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F3EB" w14:textId="77777777" w:rsidR="00647F0A" w:rsidRPr="00602FCF" w:rsidRDefault="006F2FA5" w:rsidP="00647F0A">
      <w:pPr>
        <w:spacing w:before="100" w:beforeAutospacing="1" w:after="360"/>
        <w:rPr>
          <w:rFonts w:ascii="Arial Unicode MS" w:eastAsia="Arial Unicode MS" w:hAnsi="Arial Unicode MS" w:cs="Arial Unicode MS"/>
          <w:color w:val="000080"/>
          <w:szCs w:val="24"/>
          <w:u w:val="dotDash"/>
        </w:rPr>
      </w:pPr>
      <w:r>
        <w:rPr>
          <w:rFonts w:ascii="Arial Unicode MS" w:eastAsia="Arial Unicode MS" w:hAnsi="Arial Unicode MS" w:cs="Arial Unicode MS"/>
          <w:noProof/>
          <w:color w:val="000080"/>
          <w:szCs w:val="24"/>
        </w:rPr>
        <w:object w:dxaOrig="1440" w:dyaOrig="1440" w14:anchorId="4664A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6.05pt;margin-top:0;width:107.25pt;height:102.75pt;z-index:251658240" wrapcoords="-151 0 -151 21442 21600 21442 21600 0 -151 0">
            <v:imagedata r:id="rId6" o:title=""/>
            <w10:wrap type="tight"/>
          </v:shape>
          <o:OLEObject Type="Embed" ProgID="AcroExch.Document.7" ShapeID="_x0000_s1027" DrawAspect="Content" ObjectID="_1802113954" r:id="rId7"/>
        </w:object>
      </w:r>
      <w:r w:rsidR="00647F0A">
        <w:rPr>
          <w:rFonts w:ascii="Arial Unicode MS" w:eastAsia="Arial Unicode MS" w:hAnsi="Arial Unicode MS" w:cs="Arial Unicode MS" w:hint="eastAsia"/>
          <w:color w:val="000080"/>
          <w:szCs w:val="24"/>
        </w:rPr>
        <w:t xml:space="preserve"> </w:t>
      </w:r>
    </w:p>
    <w:p w14:paraId="5EC97E59" w14:textId="77777777" w:rsidR="00162CC8" w:rsidRDefault="00162CC8" w:rsidP="00162CC8">
      <w:pPr>
        <w:spacing w:before="100" w:beforeAutospacing="1" w:after="360"/>
        <w:rPr>
          <w:rFonts w:ascii="Arial Unicode MS" w:eastAsia="Arial Unicode MS" w:hAnsi="Arial Unicode MS" w:cs="Arial Unicode MS"/>
          <w:color w:val="000080"/>
        </w:rPr>
      </w:pPr>
    </w:p>
    <w:p w14:paraId="7300FF76" w14:textId="77777777" w:rsidR="00162CC8" w:rsidRPr="00647F0A" w:rsidRDefault="00162CC8" w:rsidP="00162CC8">
      <w:pPr>
        <w:spacing w:before="100" w:beforeAutospacing="1" w:after="360"/>
        <w:rPr>
          <w:rFonts w:ascii="Arial Unicode MS" w:eastAsia="Arial Unicode MS" w:hAnsi="Arial Unicode MS" w:cs="Arial Unicode MS"/>
          <w:color w:val="000080"/>
          <w:szCs w:val="24"/>
        </w:rPr>
      </w:pPr>
      <w:r w:rsidRPr="00647F0A">
        <w:rPr>
          <w:rFonts w:ascii="Arial Unicode MS" w:eastAsia="Arial Unicode MS" w:hAnsi="Arial Unicode MS" w:cs="Arial Unicode MS" w:hint="eastAsia"/>
          <w:color w:val="000080"/>
        </w:rPr>
        <w:t>Site internet : http:// ffkama.fr/departement01</w:t>
      </w:r>
      <w:r>
        <w:rPr>
          <w:rFonts w:ascii="Arial Unicode MS" w:eastAsia="Arial Unicode MS" w:hAnsi="Arial Unicode MS" w:cs="Arial Unicode MS"/>
          <w:color w:val="000080"/>
        </w:rPr>
        <w:t>/</w:t>
      </w:r>
    </w:p>
    <w:p w14:paraId="4F19946F" w14:textId="77777777" w:rsidR="00B77819" w:rsidRDefault="00B77819" w:rsidP="00B77819">
      <w:pPr>
        <w:pStyle w:val="NormalWeb"/>
        <w:rPr>
          <w:color w:val="000000"/>
        </w:rPr>
      </w:pPr>
    </w:p>
    <w:p w14:paraId="319A2636" w14:textId="77777777" w:rsidR="000D1BFF" w:rsidRDefault="000D1BFF" w:rsidP="00B77819">
      <w:pPr>
        <w:pStyle w:val="NormalWeb"/>
        <w:rPr>
          <w:color w:val="000000"/>
          <w:u w:val="single"/>
        </w:rPr>
      </w:pPr>
    </w:p>
    <w:p w14:paraId="3EB1BDA5" w14:textId="77777777" w:rsidR="00A82D83" w:rsidRDefault="000D1BFF" w:rsidP="000D1BFF">
      <w:pPr>
        <w:pStyle w:val="Titre"/>
        <w:rPr>
          <w:bCs w:val="0"/>
          <w:i w:val="0"/>
          <w:u w:val="none"/>
        </w:rPr>
      </w:pPr>
      <w:r w:rsidRPr="003550EF">
        <w:rPr>
          <w:bCs w:val="0"/>
          <w:i w:val="0"/>
          <w:u w:val="none"/>
        </w:rPr>
        <w:t>COMITE DEPARTEMENTAL DE L’AIN</w:t>
      </w:r>
      <w:r w:rsidR="00A82D83">
        <w:rPr>
          <w:bCs w:val="0"/>
          <w:i w:val="0"/>
          <w:u w:val="none"/>
        </w:rPr>
        <w:t xml:space="preserve"> DE KARATE </w:t>
      </w:r>
    </w:p>
    <w:p w14:paraId="1C61980D" w14:textId="0B39AD15" w:rsidR="000D1BFF" w:rsidRPr="003550EF" w:rsidRDefault="00A82D83" w:rsidP="000D1BFF">
      <w:pPr>
        <w:pStyle w:val="Titre"/>
        <w:rPr>
          <w:bCs w:val="0"/>
          <w:i w:val="0"/>
          <w:sz w:val="24"/>
          <w:szCs w:val="24"/>
          <w:u w:val="none"/>
        </w:rPr>
      </w:pPr>
      <w:r>
        <w:rPr>
          <w:bCs w:val="0"/>
          <w:i w:val="0"/>
          <w:u w:val="none"/>
        </w:rPr>
        <w:t>ET DISCIPLINES ASSOCIEES</w:t>
      </w:r>
    </w:p>
    <w:p w14:paraId="6712EBAF" w14:textId="77777777" w:rsidR="000D1BFF" w:rsidRDefault="000D1BFF" w:rsidP="000D1BFF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14:paraId="5BE884EB" w14:textId="278A747E" w:rsidR="000D1BFF" w:rsidRDefault="00F63291" w:rsidP="003F3792">
      <w:pPr>
        <w:pStyle w:val="Titre"/>
        <w:rPr>
          <w:i w:val="0"/>
          <w:sz w:val="36"/>
          <w:szCs w:val="36"/>
          <w:u w:val="none"/>
        </w:rPr>
      </w:pPr>
      <w:r>
        <w:rPr>
          <w:i w:val="0"/>
          <w:sz w:val="36"/>
          <w:szCs w:val="36"/>
          <w:u w:val="none"/>
        </w:rPr>
        <w:t xml:space="preserve"> </w:t>
      </w:r>
    </w:p>
    <w:p w14:paraId="29A34735" w14:textId="77EF7785" w:rsidR="006D0262" w:rsidRDefault="006D0262" w:rsidP="000D1BFF">
      <w:pPr>
        <w:pStyle w:val="Titre"/>
        <w:rPr>
          <w:i w:val="0"/>
          <w:sz w:val="36"/>
          <w:szCs w:val="36"/>
          <w:u w:val="none"/>
        </w:rPr>
      </w:pPr>
    </w:p>
    <w:p w14:paraId="0890E4F1" w14:textId="252D455C" w:rsidR="00FF7FFD" w:rsidRDefault="00FF7FFD" w:rsidP="00FF7FFD">
      <w:pPr>
        <w:pStyle w:val="Titre"/>
        <w:ind w:right="-227"/>
        <w:jc w:val="left"/>
        <w:rPr>
          <w:i w:val="0"/>
          <w:u w:val="none"/>
        </w:rPr>
      </w:pPr>
      <w:r>
        <w:rPr>
          <w:i w:val="0"/>
          <w:sz w:val="36"/>
          <w:szCs w:val="36"/>
          <w:u w:val="none"/>
        </w:rPr>
        <w:t xml:space="preserve">        </w:t>
      </w:r>
      <w:r w:rsidR="009333EE">
        <w:rPr>
          <w:i w:val="0"/>
          <w:sz w:val="36"/>
          <w:szCs w:val="36"/>
          <w:u w:val="none"/>
        </w:rPr>
        <w:t xml:space="preserve"> </w:t>
      </w:r>
      <w:r>
        <w:rPr>
          <w:i w:val="0"/>
          <w:u w:val="none"/>
        </w:rPr>
        <w:t>L</w:t>
      </w:r>
      <w:r w:rsidR="00E70FEC">
        <w:rPr>
          <w:i w:val="0"/>
          <w:u w:val="none"/>
        </w:rPr>
        <w:t>es membres du comité directeur</w:t>
      </w:r>
      <w:r w:rsidR="008F5BCA">
        <w:rPr>
          <w:i w:val="0"/>
          <w:u w:val="none"/>
        </w:rPr>
        <w:t xml:space="preserve"> </w:t>
      </w:r>
      <w:r w:rsidR="00E70FEC">
        <w:rPr>
          <w:i w:val="0"/>
          <w:u w:val="none"/>
        </w:rPr>
        <w:t>et l</w:t>
      </w:r>
      <w:r w:rsidR="00D5258F">
        <w:rPr>
          <w:i w:val="0"/>
          <w:u w:val="none"/>
        </w:rPr>
        <w:t xml:space="preserve">a commission technique </w:t>
      </w:r>
      <w:r w:rsidR="008F5BCA">
        <w:rPr>
          <w:i w:val="0"/>
          <w:u w:val="none"/>
        </w:rPr>
        <w:t xml:space="preserve">de l’AIN </w:t>
      </w:r>
      <w:r w:rsidR="00E70FEC">
        <w:rPr>
          <w:i w:val="0"/>
          <w:u w:val="none"/>
        </w:rPr>
        <w:t>félicite</w:t>
      </w:r>
      <w:r>
        <w:rPr>
          <w:i w:val="0"/>
          <w:u w:val="none"/>
        </w:rPr>
        <w:t>nt</w:t>
      </w:r>
      <w:r w:rsidR="00E70FEC">
        <w:rPr>
          <w:i w:val="0"/>
          <w:u w:val="none"/>
        </w:rPr>
        <w:t xml:space="preserve"> </w:t>
      </w:r>
    </w:p>
    <w:p w14:paraId="621F5510" w14:textId="16123273" w:rsidR="00DA42E0" w:rsidRDefault="00FF7FFD" w:rsidP="00FF7FFD">
      <w:pPr>
        <w:pStyle w:val="Titre"/>
        <w:ind w:right="-227"/>
        <w:jc w:val="left"/>
        <w:rPr>
          <w:i w:val="0"/>
          <w:u w:val="none"/>
        </w:rPr>
      </w:pPr>
      <w:r>
        <w:rPr>
          <w:i w:val="0"/>
          <w:u w:val="none"/>
        </w:rPr>
        <w:t xml:space="preserve">           </w:t>
      </w:r>
      <w:r w:rsidR="00E70FEC">
        <w:rPr>
          <w:i w:val="0"/>
          <w:u w:val="none"/>
        </w:rPr>
        <w:t xml:space="preserve">Léna </w:t>
      </w:r>
      <w:r>
        <w:rPr>
          <w:i w:val="0"/>
          <w:u w:val="none"/>
        </w:rPr>
        <w:t xml:space="preserve">DURET </w:t>
      </w:r>
      <w:r w:rsidR="00E70FEC">
        <w:rPr>
          <w:i w:val="0"/>
          <w:u w:val="none"/>
        </w:rPr>
        <w:t xml:space="preserve">pour sa réussite aux examens d’arbitrage </w:t>
      </w:r>
      <w:r w:rsidR="008D5B22">
        <w:rPr>
          <w:i w:val="0"/>
          <w:u w:val="none"/>
        </w:rPr>
        <w:t>B</w:t>
      </w:r>
      <w:r w:rsidR="00DA42E0">
        <w:rPr>
          <w:i w:val="0"/>
          <w:u w:val="none"/>
        </w:rPr>
        <w:t xml:space="preserve">, </w:t>
      </w:r>
      <w:r w:rsidR="00DA42E0">
        <w:rPr>
          <w:i w:val="0"/>
          <w:u w:val="none"/>
        </w:rPr>
        <w:t>niveau régional</w:t>
      </w:r>
      <w:r w:rsidR="00DA42E0">
        <w:rPr>
          <w:i w:val="0"/>
          <w:u w:val="none"/>
        </w:rPr>
        <w:t>,</w:t>
      </w:r>
      <w:r w:rsidR="00DA42E0">
        <w:rPr>
          <w:i w:val="0"/>
          <w:u w:val="none"/>
        </w:rPr>
        <w:t xml:space="preserve"> </w:t>
      </w:r>
      <w:r w:rsidR="00E70FEC">
        <w:rPr>
          <w:i w:val="0"/>
          <w:u w:val="none"/>
        </w:rPr>
        <w:t xml:space="preserve">en </w:t>
      </w:r>
      <w:r w:rsidR="00DA42E0">
        <w:rPr>
          <w:i w:val="0"/>
          <w:u w:val="none"/>
        </w:rPr>
        <w:t xml:space="preserve">  </w:t>
      </w:r>
    </w:p>
    <w:p w14:paraId="1B275755" w14:textId="77777777" w:rsidR="00DA42E0" w:rsidRDefault="00DA42E0" w:rsidP="00FF7FFD">
      <w:pPr>
        <w:pStyle w:val="Titre"/>
        <w:ind w:right="-227"/>
        <w:jc w:val="left"/>
        <w:rPr>
          <w:i w:val="0"/>
          <w:u w:val="none"/>
        </w:rPr>
      </w:pPr>
      <w:r>
        <w:rPr>
          <w:i w:val="0"/>
          <w:u w:val="none"/>
        </w:rPr>
        <w:t xml:space="preserve">           </w:t>
      </w:r>
      <w:r w:rsidR="00E70FEC">
        <w:rPr>
          <w:i w:val="0"/>
          <w:u w:val="none"/>
        </w:rPr>
        <w:t>kata et</w:t>
      </w:r>
      <w:r w:rsidR="00FF7FFD">
        <w:rPr>
          <w:i w:val="0"/>
          <w:u w:val="none"/>
        </w:rPr>
        <w:t xml:space="preserve"> </w:t>
      </w:r>
      <w:r w:rsidR="00E70FEC">
        <w:rPr>
          <w:i w:val="0"/>
          <w:u w:val="none"/>
        </w:rPr>
        <w:t>en combat</w:t>
      </w:r>
      <w:r>
        <w:rPr>
          <w:i w:val="0"/>
          <w:u w:val="none"/>
        </w:rPr>
        <w:t xml:space="preserve"> </w:t>
      </w:r>
      <w:r w:rsidR="00A82D83">
        <w:rPr>
          <w:i w:val="0"/>
          <w:u w:val="none"/>
        </w:rPr>
        <w:t xml:space="preserve">qui se sont déroulés </w:t>
      </w:r>
      <w:r w:rsidR="00E70FEC">
        <w:rPr>
          <w:i w:val="0"/>
          <w:u w:val="none"/>
        </w:rPr>
        <w:t>lors des derniers</w:t>
      </w:r>
      <w:r>
        <w:rPr>
          <w:i w:val="0"/>
          <w:u w:val="none"/>
        </w:rPr>
        <w:t xml:space="preserve"> </w:t>
      </w:r>
      <w:r w:rsidR="00E70FEC">
        <w:rPr>
          <w:i w:val="0"/>
          <w:u w:val="none"/>
        </w:rPr>
        <w:t>championnats de la</w:t>
      </w:r>
      <w:r w:rsidR="00A82D83">
        <w:rPr>
          <w:i w:val="0"/>
          <w:u w:val="none"/>
        </w:rPr>
        <w:t xml:space="preserve"> </w:t>
      </w:r>
      <w:r w:rsidR="00E70FEC">
        <w:rPr>
          <w:i w:val="0"/>
          <w:u w:val="none"/>
        </w:rPr>
        <w:t xml:space="preserve">ligue </w:t>
      </w:r>
    </w:p>
    <w:p w14:paraId="5524E14C" w14:textId="502B281E" w:rsidR="00E70FEC" w:rsidRDefault="00DA42E0" w:rsidP="00FF7FFD">
      <w:pPr>
        <w:pStyle w:val="Titre"/>
        <w:ind w:right="-227"/>
        <w:jc w:val="left"/>
        <w:rPr>
          <w:i w:val="0"/>
          <w:u w:val="none"/>
        </w:rPr>
      </w:pPr>
      <w:r>
        <w:rPr>
          <w:i w:val="0"/>
          <w:u w:val="none"/>
        </w:rPr>
        <w:t xml:space="preserve">           </w:t>
      </w:r>
      <w:r w:rsidR="00E70FEC">
        <w:rPr>
          <w:i w:val="0"/>
          <w:u w:val="none"/>
        </w:rPr>
        <w:t xml:space="preserve">AURA à </w:t>
      </w:r>
      <w:r w:rsidR="00A82D83">
        <w:rPr>
          <w:i w:val="0"/>
          <w:u w:val="none"/>
        </w:rPr>
        <w:t>Clermont-Ferrand.</w:t>
      </w:r>
    </w:p>
    <w:p w14:paraId="28EC6C24" w14:textId="77777777" w:rsidR="00E70FEC" w:rsidRDefault="00E70FEC" w:rsidP="00D5258F">
      <w:pPr>
        <w:pStyle w:val="Titre"/>
        <w:ind w:left="708" w:right="-227"/>
        <w:jc w:val="left"/>
        <w:rPr>
          <w:i w:val="0"/>
          <w:u w:val="none"/>
        </w:rPr>
      </w:pPr>
    </w:p>
    <w:p w14:paraId="666FE5E7" w14:textId="56E38610" w:rsidR="00E70FEC" w:rsidRDefault="00E70FEC" w:rsidP="00D5258F">
      <w:pPr>
        <w:pStyle w:val="Titre"/>
        <w:ind w:left="708" w:right="-227"/>
        <w:jc w:val="left"/>
        <w:rPr>
          <w:i w:val="0"/>
          <w:u w:val="none"/>
        </w:rPr>
      </w:pPr>
      <w:r>
        <w:rPr>
          <w:i w:val="0"/>
          <w:u w:val="none"/>
        </w:rPr>
        <w:t>Cette jeune karatéka ceinture noire 1</w:t>
      </w:r>
      <w:r w:rsidRPr="00E70FEC">
        <w:rPr>
          <w:i w:val="0"/>
          <w:u w:val="none"/>
          <w:vertAlign w:val="superscript"/>
        </w:rPr>
        <w:t>er</w:t>
      </w:r>
      <w:r>
        <w:rPr>
          <w:i w:val="0"/>
          <w:u w:val="none"/>
        </w:rPr>
        <w:t xml:space="preserve"> dan est licencié au Club sportif d’OYONNAX et s’entraine sous la direction de Daniel SERRA.</w:t>
      </w:r>
    </w:p>
    <w:p w14:paraId="46C3D20C" w14:textId="52128A73" w:rsidR="00A82D83" w:rsidRDefault="00A82D83" w:rsidP="00A82D83">
      <w:pPr>
        <w:pStyle w:val="Titre"/>
        <w:ind w:right="-227"/>
        <w:jc w:val="left"/>
        <w:rPr>
          <w:i w:val="0"/>
          <w:u w:val="none"/>
        </w:rPr>
      </w:pPr>
      <w:r>
        <w:rPr>
          <w:i w:val="0"/>
          <w:u w:val="none"/>
        </w:rPr>
        <w:t xml:space="preserve">          </w:t>
      </w:r>
      <w:r w:rsidR="00E70FEC">
        <w:rPr>
          <w:i w:val="0"/>
          <w:u w:val="none"/>
        </w:rPr>
        <w:t xml:space="preserve">L’arbitrage est une affaire de famille puisque sa sœur </w:t>
      </w:r>
      <w:r w:rsidR="00F65EE5">
        <w:rPr>
          <w:i w:val="0"/>
          <w:u w:val="none"/>
        </w:rPr>
        <w:t xml:space="preserve">Lisa </w:t>
      </w:r>
      <w:r w:rsidR="00E70FEC">
        <w:rPr>
          <w:i w:val="0"/>
          <w:u w:val="none"/>
        </w:rPr>
        <w:t xml:space="preserve">est titulaire des titres </w:t>
      </w:r>
      <w:r>
        <w:rPr>
          <w:i w:val="0"/>
          <w:u w:val="none"/>
        </w:rPr>
        <w:t xml:space="preserve"> </w:t>
      </w:r>
    </w:p>
    <w:p w14:paraId="63F45F4A" w14:textId="2C4E96CA" w:rsidR="00E70FEC" w:rsidRDefault="00A82D83" w:rsidP="00A82D83">
      <w:pPr>
        <w:pStyle w:val="Titre"/>
        <w:ind w:right="-227"/>
        <w:jc w:val="left"/>
        <w:rPr>
          <w:i w:val="0"/>
          <w:u w:val="none"/>
        </w:rPr>
      </w:pPr>
      <w:r>
        <w:rPr>
          <w:i w:val="0"/>
          <w:u w:val="none"/>
        </w:rPr>
        <w:t xml:space="preserve">          </w:t>
      </w:r>
      <w:r w:rsidR="00E70FEC">
        <w:rPr>
          <w:i w:val="0"/>
          <w:u w:val="none"/>
        </w:rPr>
        <w:t xml:space="preserve">d’arbitre régional A en combat et </w:t>
      </w:r>
      <w:r w:rsidR="008F5BCA">
        <w:rPr>
          <w:i w:val="0"/>
          <w:u w:val="none"/>
        </w:rPr>
        <w:t xml:space="preserve">en </w:t>
      </w:r>
      <w:r w:rsidR="00E70FEC">
        <w:rPr>
          <w:i w:val="0"/>
          <w:u w:val="none"/>
        </w:rPr>
        <w:t>kata.</w:t>
      </w:r>
    </w:p>
    <w:p w14:paraId="02D1B400" w14:textId="77777777" w:rsidR="00E70FEC" w:rsidRDefault="00E70FEC" w:rsidP="00D5258F">
      <w:pPr>
        <w:pStyle w:val="Titre"/>
        <w:ind w:left="708" w:right="-227"/>
        <w:jc w:val="left"/>
        <w:rPr>
          <w:i w:val="0"/>
          <w:u w:val="none"/>
        </w:rPr>
      </w:pPr>
    </w:p>
    <w:p w14:paraId="1B6D5935" w14:textId="61BBD872" w:rsidR="00FF7FFD" w:rsidRDefault="00FF7FFD" w:rsidP="00FF7FFD">
      <w:pPr>
        <w:pStyle w:val="Titre"/>
        <w:ind w:right="-170"/>
        <w:jc w:val="left"/>
        <w:rPr>
          <w:i w:val="0"/>
          <w:u w:val="none"/>
        </w:rPr>
      </w:pPr>
      <w:r>
        <w:rPr>
          <w:i w:val="0"/>
          <w:u w:val="none"/>
        </w:rPr>
        <w:t xml:space="preserve">          Nous félicitons également Zoubir ARESKI</w:t>
      </w:r>
      <w:r w:rsidR="00A82D83">
        <w:rPr>
          <w:i w:val="0"/>
          <w:u w:val="none"/>
        </w:rPr>
        <w:t>,</w:t>
      </w:r>
      <w:r>
        <w:rPr>
          <w:i w:val="0"/>
          <w:u w:val="none"/>
        </w:rPr>
        <w:t xml:space="preserve"> Arbitre international qui est à </w:t>
      </w:r>
    </w:p>
    <w:p w14:paraId="58BC5AA5" w14:textId="202EBF49" w:rsidR="00FF7FFD" w:rsidRDefault="00FF7FFD" w:rsidP="00FF7FFD">
      <w:pPr>
        <w:pStyle w:val="Titre"/>
        <w:ind w:right="-170"/>
        <w:jc w:val="left"/>
        <w:rPr>
          <w:i w:val="0"/>
          <w:u w:val="none"/>
        </w:rPr>
      </w:pPr>
      <w:r>
        <w:rPr>
          <w:i w:val="0"/>
          <w:u w:val="none"/>
        </w:rPr>
        <w:t xml:space="preserve">          l’origine des formations et de la préparation de ces jeunes arbitres. </w:t>
      </w:r>
    </w:p>
    <w:p w14:paraId="13D963B8" w14:textId="694396C1" w:rsidR="007E62F9" w:rsidRDefault="00FF7FFD" w:rsidP="007E62F9">
      <w:pPr>
        <w:pStyle w:val="Titre"/>
        <w:ind w:left="538" w:right="-170"/>
        <w:jc w:val="left"/>
        <w:rPr>
          <w:i w:val="0"/>
          <w:u w:val="none"/>
        </w:rPr>
      </w:pPr>
      <w:r>
        <w:rPr>
          <w:i w:val="0"/>
          <w:u w:val="none"/>
        </w:rPr>
        <w:t xml:space="preserve"> </w:t>
      </w:r>
    </w:p>
    <w:p w14:paraId="4A7D6024" w14:textId="27B77C46" w:rsidR="00387C02" w:rsidRPr="007E62F9" w:rsidRDefault="007E62F9" w:rsidP="00FF7FFD">
      <w:pPr>
        <w:pStyle w:val="Titre"/>
        <w:ind w:left="538" w:right="-170"/>
        <w:jc w:val="left"/>
        <w:rPr>
          <w:i w:val="0"/>
          <w:u w:val="none"/>
        </w:rPr>
      </w:pPr>
      <w:r>
        <w:rPr>
          <w:i w:val="0"/>
          <w:u w:val="none"/>
        </w:rPr>
        <w:t xml:space="preserve">  </w:t>
      </w:r>
      <w:r w:rsidR="00FF7FFD">
        <w:rPr>
          <w:i w:val="0"/>
          <w:u w:val="none"/>
        </w:rPr>
        <w:t xml:space="preserve"> </w:t>
      </w:r>
    </w:p>
    <w:p w14:paraId="70D4CF17" w14:textId="139C1245" w:rsidR="000D1BFF" w:rsidRPr="007E62F9" w:rsidRDefault="00FF7FFD" w:rsidP="00170B21">
      <w:pPr>
        <w:pStyle w:val="Titre"/>
        <w:spacing w:before="100" w:beforeAutospacing="1"/>
        <w:ind w:right="-170"/>
        <w:jc w:val="left"/>
        <w:rPr>
          <w:i w:val="0"/>
          <w:u w:val="none"/>
        </w:rPr>
      </w:pPr>
      <w:r>
        <w:rPr>
          <w:i w:val="0"/>
          <w:u w:val="none"/>
        </w:rPr>
        <w:t xml:space="preserve">          </w:t>
      </w:r>
      <w:r w:rsidR="00170B21">
        <w:rPr>
          <w:i w:val="0"/>
          <w:u w:val="none"/>
        </w:rPr>
        <w:t>Christian</w:t>
      </w:r>
      <w:r>
        <w:rPr>
          <w:i w:val="0"/>
          <w:u w:val="none"/>
        </w:rPr>
        <w:t xml:space="preserve"> BOUILLARD</w:t>
      </w:r>
      <w:r w:rsidR="00170B21">
        <w:rPr>
          <w:i w:val="0"/>
          <w:u w:val="none"/>
        </w:rPr>
        <w:t xml:space="preserve"> </w:t>
      </w:r>
      <w:r>
        <w:rPr>
          <w:i w:val="0"/>
          <w:u w:val="none"/>
        </w:rPr>
        <w:t xml:space="preserve"> </w:t>
      </w:r>
    </w:p>
    <w:p w14:paraId="2667EAC2" w14:textId="77777777" w:rsidR="000D1BFF" w:rsidRDefault="000D1BFF" w:rsidP="007E62F9">
      <w:pPr>
        <w:pStyle w:val="NormalWeb"/>
        <w:spacing w:before="100" w:beforeAutospacing="1"/>
        <w:ind w:left="878" w:right="-170"/>
        <w:rPr>
          <w:color w:val="000000"/>
          <w:u w:val="single"/>
        </w:rPr>
      </w:pPr>
    </w:p>
    <w:p w14:paraId="237E929A" w14:textId="77777777" w:rsidR="000D1BFF" w:rsidRDefault="000D1BFF" w:rsidP="007E62F9">
      <w:pPr>
        <w:pStyle w:val="NormalWeb"/>
        <w:spacing w:before="100" w:beforeAutospacing="1"/>
        <w:ind w:left="878" w:right="-170"/>
        <w:rPr>
          <w:color w:val="000000"/>
          <w:u w:val="single"/>
        </w:rPr>
      </w:pPr>
    </w:p>
    <w:p w14:paraId="669CE83C" w14:textId="0070A7E6" w:rsidR="00F62CD1" w:rsidRDefault="006D0262" w:rsidP="003F3792">
      <w:pPr>
        <w:pStyle w:val="NormalWeb"/>
        <w:spacing w:before="100" w:beforeAutospacing="1"/>
        <w:ind w:left="340" w:right="-170"/>
        <w:rPr>
          <w:color w:val="000000"/>
        </w:rPr>
      </w:pPr>
      <w:r>
        <w:rPr>
          <w:color w:val="000000"/>
          <w:u w:val="single"/>
        </w:rPr>
        <w:t xml:space="preserve"> </w:t>
      </w:r>
    </w:p>
    <w:p w14:paraId="0216B1CD" w14:textId="15BBA054" w:rsidR="00162CC8" w:rsidRDefault="006D0262" w:rsidP="003F3792">
      <w:pPr>
        <w:spacing w:before="100" w:beforeAutospacing="1"/>
        <w:ind w:left="340" w:right="-170"/>
        <w:rPr>
          <w:b/>
        </w:rPr>
      </w:pPr>
      <w:r>
        <w:rPr>
          <w:b/>
        </w:rPr>
        <w:t xml:space="preserve"> </w:t>
      </w:r>
    </w:p>
    <w:p w14:paraId="3BAFC95C" w14:textId="77777777" w:rsidR="00162CC8" w:rsidRDefault="00162CC8" w:rsidP="003F3792">
      <w:pPr>
        <w:spacing w:before="100" w:beforeAutospacing="1"/>
        <w:ind w:left="340" w:right="-170"/>
        <w:rPr>
          <w:b/>
        </w:rPr>
      </w:pPr>
    </w:p>
    <w:p w14:paraId="00E1D7BB" w14:textId="740C899B" w:rsidR="00647F0A" w:rsidRPr="00602FCF" w:rsidRDefault="00162CC8" w:rsidP="007C52E3">
      <w:pPr>
        <w:pStyle w:val="NormalWeb"/>
        <w:jc w:val="right"/>
      </w:pPr>
      <w:r>
        <w:rPr>
          <w:color w:val="000000"/>
        </w:rPr>
        <w:t xml:space="preserve">                                                                                                                                      </w:t>
      </w:r>
      <w:r w:rsidR="00207FF5">
        <w:rPr>
          <w:color w:val="000000"/>
        </w:rPr>
        <w:t xml:space="preserve"> </w:t>
      </w:r>
    </w:p>
    <w:p w14:paraId="731DC50C" w14:textId="77777777" w:rsidR="00647F0A" w:rsidRPr="00602FCF" w:rsidRDefault="00647F0A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  <w:r w:rsidRPr="00602FCF">
        <w:rPr>
          <w:i w:val="0"/>
          <w:sz w:val="24"/>
          <w:szCs w:val="24"/>
          <w:u w:val="none"/>
        </w:rPr>
        <w:t xml:space="preserve">   </w:t>
      </w:r>
    </w:p>
    <w:p w14:paraId="581D4C54" w14:textId="77777777" w:rsidR="0081076C" w:rsidRPr="00602FCF" w:rsidRDefault="00162CC8" w:rsidP="00162CC8">
      <w:pPr>
        <w:pStyle w:val="Titre"/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 </w:t>
      </w:r>
    </w:p>
    <w:p w14:paraId="77061857" w14:textId="77777777" w:rsidR="00162CC8" w:rsidRDefault="00162CC8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14:paraId="3FE0BC0A" w14:textId="77777777" w:rsidR="00162CC8" w:rsidRPr="00602FCF" w:rsidRDefault="00162CC8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14:paraId="7D3070CF" w14:textId="2AB913FD" w:rsidR="000A3F69" w:rsidRDefault="000A3F69" w:rsidP="00682871"/>
    <w:sectPr w:rsidR="000A3F69" w:rsidSect="00647F0A">
      <w:pgSz w:w="11906" w:h="16838"/>
      <w:pgMar w:top="1418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53C7"/>
    <w:multiLevelType w:val="hybridMultilevel"/>
    <w:tmpl w:val="846219FE"/>
    <w:lvl w:ilvl="0" w:tplc="2B28223A">
      <w:numFmt w:val="bullet"/>
      <w:lvlText w:val="-"/>
      <w:lvlJc w:val="left"/>
      <w:pPr>
        <w:ind w:left="1068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DE0A06"/>
    <w:multiLevelType w:val="hybridMultilevel"/>
    <w:tmpl w:val="E0B640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71DD"/>
    <w:multiLevelType w:val="hybridMultilevel"/>
    <w:tmpl w:val="AD68DE6A"/>
    <w:lvl w:ilvl="0" w:tplc="4DB4733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098017283">
    <w:abstractNumId w:val="2"/>
  </w:num>
  <w:num w:numId="2" w16cid:durableId="134565309">
    <w:abstractNumId w:val="1"/>
  </w:num>
  <w:num w:numId="3" w16cid:durableId="74176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9D"/>
    <w:rsid w:val="00007E17"/>
    <w:rsid w:val="000324BD"/>
    <w:rsid w:val="00045DA0"/>
    <w:rsid w:val="00075C77"/>
    <w:rsid w:val="0009329D"/>
    <w:rsid w:val="000A21F3"/>
    <w:rsid w:val="000A3F69"/>
    <w:rsid w:val="000D1BFF"/>
    <w:rsid w:val="000D3E87"/>
    <w:rsid w:val="000D4B2B"/>
    <w:rsid w:val="00136CB9"/>
    <w:rsid w:val="00162CC8"/>
    <w:rsid w:val="00170B21"/>
    <w:rsid w:val="001878F0"/>
    <w:rsid w:val="001A6EEC"/>
    <w:rsid w:val="001C6240"/>
    <w:rsid w:val="00207FF5"/>
    <w:rsid w:val="00212EDA"/>
    <w:rsid w:val="00216294"/>
    <w:rsid w:val="002268C1"/>
    <w:rsid w:val="00256542"/>
    <w:rsid w:val="002A7D81"/>
    <w:rsid w:val="0032457A"/>
    <w:rsid w:val="00336837"/>
    <w:rsid w:val="003553BB"/>
    <w:rsid w:val="00387C02"/>
    <w:rsid w:val="003F3792"/>
    <w:rsid w:val="00433FDB"/>
    <w:rsid w:val="0048148A"/>
    <w:rsid w:val="004C7C5E"/>
    <w:rsid w:val="004D24BD"/>
    <w:rsid w:val="00526B90"/>
    <w:rsid w:val="00547328"/>
    <w:rsid w:val="00551F39"/>
    <w:rsid w:val="005630B1"/>
    <w:rsid w:val="00602FCF"/>
    <w:rsid w:val="006047AC"/>
    <w:rsid w:val="00611BE5"/>
    <w:rsid w:val="006166E5"/>
    <w:rsid w:val="00647F0A"/>
    <w:rsid w:val="00661C65"/>
    <w:rsid w:val="0066392D"/>
    <w:rsid w:val="00682871"/>
    <w:rsid w:val="006C125A"/>
    <w:rsid w:val="006D0262"/>
    <w:rsid w:val="006F2FA5"/>
    <w:rsid w:val="007174EF"/>
    <w:rsid w:val="00742E8B"/>
    <w:rsid w:val="00791D79"/>
    <w:rsid w:val="007C52E3"/>
    <w:rsid w:val="007D2502"/>
    <w:rsid w:val="007E62F9"/>
    <w:rsid w:val="0081076C"/>
    <w:rsid w:val="008D3687"/>
    <w:rsid w:val="008D5B22"/>
    <w:rsid w:val="008F5BCA"/>
    <w:rsid w:val="009333EE"/>
    <w:rsid w:val="009B543B"/>
    <w:rsid w:val="00A34467"/>
    <w:rsid w:val="00A642EF"/>
    <w:rsid w:val="00A82D83"/>
    <w:rsid w:val="00A85B89"/>
    <w:rsid w:val="00AC5277"/>
    <w:rsid w:val="00AD2857"/>
    <w:rsid w:val="00B325F4"/>
    <w:rsid w:val="00B77819"/>
    <w:rsid w:val="00C23221"/>
    <w:rsid w:val="00C23D28"/>
    <w:rsid w:val="00C427D7"/>
    <w:rsid w:val="00C5669A"/>
    <w:rsid w:val="00CA7015"/>
    <w:rsid w:val="00CC4510"/>
    <w:rsid w:val="00CE0019"/>
    <w:rsid w:val="00CE09CB"/>
    <w:rsid w:val="00CF1152"/>
    <w:rsid w:val="00D5258F"/>
    <w:rsid w:val="00D624C8"/>
    <w:rsid w:val="00D647F1"/>
    <w:rsid w:val="00D86ABE"/>
    <w:rsid w:val="00DA42E0"/>
    <w:rsid w:val="00DA5675"/>
    <w:rsid w:val="00DD3D15"/>
    <w:rsid w:val="00DE16DA"/>
    <w:rsid w:val="00DE61D1"/>
    <w:rsid w:val="00E00F9B"/>
    <w:rsid w:val="00E14420"/>
    <w:rsid w:val="00E57F2A"/>
    <w:rsid w:val="00E70FEC"/>
    <w:rsid w:val="00EE0662"/>
    <w:rsid w:val="00EF050D"/>
    <w:rsid w:val="00F10898"/>
    <w:rsid w:val="00F2715B"/>
    <w:rsid w:val="00F55D5E"/>
    <w:rsid w:val="00F62CD1"/>
    <w:rsid w:val="00F63291"/>
    <w:rsid w:val="00F65EE5"/>
    <w:rsid w:val="00FA3385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F8194A"/>
  <w15:docId w15:val="{480C5313-C10E-422D-82CF-563B83B7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47F0A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647F0A"/>
    <w:pPr>
      <w:jc w:val="center"/>
    </w:pPr>
    <w:rPr>
      <w:rFonts w:eastAsia="Times"/>
      <w:b/>
      <w:bCs/>
      <w:i/>
      <w:iCs/>
      <w:sz w:val="28"/>
      <w:szCs w:val="28"/>
      <w:u w:val="single"/>
      <w:lang w:eastAsia="en-US"/>
    </w:rPr>
  </w:style>
  <w:style w:type="character" w:customStyle="1" w:styleId="TitreCar">
    <w:name w:val="Titre Car"/>
    <w:basedOn w:val="Policepardfaut"/>
    <w:link w:val="Titre"/>
    <w:rsid w:val="00647F0A"/>
    <w:rPr>
      <w:rFonts w:ascii="Times New Roman" w:eastAsia="Times" w:hAnsi="Times New Roman" w:cs="Times New Roman"/>
      <w:b/>
      <w:bCs/>
      <w:i/>
      <w:iCs/>
      <w:sz w:val="28"/>
      <w:szCs w:val="28"/>
      <w:u w:val="single"/>
    </w:rPr>
  </w:style>
  <w:style w:type="paragraph" w:customStyle="1" w:styleId="Standard">
    <w:name w:val="Standard"/>
    <w:rsid w:val="00647F0A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NormalWeb">
    <w:name w:val="Normal (Web)"/>
    <w:basedOn w:val="Normal"/>
    <w:uiPriority w:val="99"/>
    <w:unhideWhenUsed/>
    <w:rsid w:val="000324BD"/>
    <w:rPr>
      <w:rFonts w:eastAsiaTheme="minorHAns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525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258F"/>
  </w:style>
  <w:style w:type="character" w:customStyle="1" w:styleId="CommentaireCar">
    <w:name w:val="Commentaire Car"/>
    <w:basedOn w:val="Policepardfaut"/>
    <w:link w:val="Commentaire"/>
    <w:uiPriority w:val="99"/>
    <w:semiHidden/>
    <w:rsid w:val="00D5258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25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258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32E3-4768-43C8-A197-BF7650CD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contact@comite-karate-ain.fr</cp:lastModifiedBy>
  <cp:revision>11</cp:revision>
  <cp:lastPrinted>2023-01-31T18:24:00Z</cp:lastPrinted>
  <dcterms:created xsi:type="dcterms:W3CDTF">2025-02-26T11:00:00Z</dcterms:created>
  <dcterms:modified xsi:type="dcterms:W3CDTF">2025-02-26T21:26:00Z</dcterms:modified>
</cp:coreProperties>
</file>