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9FE2" w14:textId="77777777" w:rsidR="00F52A4D" w:rsidRDefault="00F52A4D">
      <w:pPr>
        <w:pStyle w:val="Corpsdetexte"/>
        <w:rPr>
          <w:sz w:val="20"/>
        </w:rPr>
      </w:pPr>
    </w:p>
    <w:p w14:paraId="00027028" w14:textId="77777777" w:rsidR="00F52A4D" w:rsidRDefault="00F52A4D">
      <w:pPr>
        <w:pStyle w:val="Corpsdetexte"/>
        <w:rPr>
          <w:sz w:val="20"/>
        </w:rPr>
      </w:pPr>
    </w:p>
    <w:p w14:paraId="789553D8" w14:textId="77777777" w:rsidR="00F52A4D" w:rsidRDefault="00F52A4D">
      <w:pPr>
        <w:pStyle w:val="Corpsdetexte"/>
        <w:spacing w:before="4"/>
        <w:rPr>
          <w:sz w:val="22"/>
        </w:rPr>
      </w:pPr>
    </w:p>
    <w:p w14:paraId="13BE70D8" w14:textId="77777777" w:rsidR="00F52A4D" w:rsidRDefault="00000000">
      <w:pPr>
        <w:spacing w:before="100"/>
        <w:ind w:left="7033"/>
        <w:rPr>
          <w:rFonts w:ascii="Courier New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9D13D5" wp14:editId="4D0EB788">
            <wp:simplePos x="0" y="0"/>
            <wp:positionH relativeFrom="page">
              <wp:posOffset>708431</wp:posOffset>
            </wp:positionH>
            <wp:positionV relativeFrom="paragraph">
              <wp:posOffset>-457912</wp:posOffset>
            </wp:positionV>
            <wp:extent cx="897026" cy="92942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026" cy="92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004F89"/>
          <w:sz w:val="24"/>
        </w:rPr>
        <w:t>Commission</w:t>
      </w:r>
      <w:r>
        <w:rPr>
          <w:rFonts w:ascii="Courier New"/>
          <w:color w:val="004F89"/>
          <w:spacing w:val="-9"/>
          <w:sz w:val="24"/>
        </w:rPr>
        <w:t xml:space="preserve"> </w:t>
      </w:r>
      <w:r>
        <w:rPr>
          <w:rFonts w:ascii="Courier New"/>
          <w:color w:val="004F89"/>
          <w:sz w:val="24"/>
        </w:rPr>
        <w:t>sportive</w:t>
      </w:r>
      <w:r>
        <w:rPr>
          <w:rFonts w:ascii="Courier New"/>
          <w:color w:val="004F89"/>
          <w:spacing w:val="-8"/>
          <w:sz w:val="24"/>
        </w:rPr>
        <w:t xml:space="preserve"> </w:t>
      </w:r>
      <w:r>
        <w:rPr>
          <w:rFonts w:ascii="Courier New"/>
          <w:color w:val="004F89"/>
          <w:spacing w:val="-2"/>
          <w:sz w:val="24"/>
        </w:rPr>
        <w:t>CD06KDA</w:t>
      </w:r>
    </w:p>
    <w:p w14:paraId="0BFBDAF9" w14:textId="77777777" w:rsidR="00F52A4D" w:rsidRDefault="00F52A4D">
      <w:pPr>
        <w:pStyle w:val="Corpsdetexte"/>
        <w:rPr>
          <w:rFonts w:ascii="Courier New"/>
          <w:sz w:val="20"/>
        </w:rPr>
      </w:pPr>
    </w:p>
    <w:p w14:paraId="580C4764" w14:textId="77777777" w:rsidR="00F52A4D" w:rsidRDefault="00F52A4D">
      <w:pPr>
        <w:pStyle w:val="Corpsdetexte"/>
        <w:rPr>
          <w:rFonts w:ascii="Courier New"/>
          <w:sz w:val="20"/>
        </w:rPr>
      </w:pPr>
    </w:p>
    <w:p w14:paraId="6A1BA55C" w14:textId="77777777" w:rsidR="00F52A4D" w:rsidRDefault="00F52A4D">
      <w:pPr>
        <w:pStyle w:val="Corpsdetexte"/>
        <w:spacing w:before="4"/>
        <w:rPr>
          <w:rFonts w:ascii="Courier New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8178"/>
      </w:tblGrid>
      <w:tr w:rsidR="00F52A4D" w14:paraId="11C384CC" w14:textId="77777777">
        <w:trPr>
          <w:trHeight w:val="503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41A3B90D" w14:textId="77777777" w:rsidR="00F52A4D" w:rsidRDefault="00000000">
            <w:pPr>
              <w:pStyle w:val="TableParagraph"/>
              <w:spacing w:line="259" w:lineRule="exact"/>
              <w:ind w:right="2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4"/>
              </w:rPr>
              <w:t>Date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40FF0083" w14:textId="77777777" w:rsidR="00F52A4D" w:rsidRDefault="00000000">
            <w:pPr>
              <w:pStyle w:val="TableParagraph"/>
              <w:spacing w:line="246" w:lineRule="exact"/>
              <w:ind w:left="2469" w:right="2138"/>
              <w:jc w:val="center"/>
              <w:rPr>
                <w:b/>
              </w:rPr>
            </w:pPr>
            <w:r>
              <w:rPr>
                <w:b/>
              </w:rPr>
              <w:t>Dimanche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22 Octobre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4"/>
              </w:rPr>
              <w:t>2023</w:t>
            </w:r>
          </w:p>
        </w:tc>
      </w:tr>
      <w:tr w:rsidR="00F52A4D" w14:paraId="6759BE18" w14:textId="77777777">
        <w:trPr>
          <w:trHeight w:val="47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14CA4C78" w14:textId="77777777" w:rsidR="00F52A4D" w:rsidRDefault="00000000">
            <w:pPr>
              <w:pStyle w:val="TableParagraph"/>
              <w:spacing w:line="262" w:lineRule="exact"/>
              <w:ind w:right="241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Type</w:t>
            </w:r>
            <w:r>
              <w:rPr>
                <w:rFonts w:ascii="Calibri" w:hAns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</w:t>
            </w:r>
            <w:r>
              <w:rPr>
                <w:rFonts w:ascii="Calibri" w:hAns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Compétition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2FE46093" w14:textId="77777777" w:rsidR="00F52A4D" w:rsidRDefault="00000000">
            <w:pPr>
              <w:pStyle w:val="TableParagraph"/>
              <w:spacing w:line="248" w:lineRule="exact"/>
              <w:ind w:left="2469" w:right="2137"/>
              <w:jc w:val="center"/>
            </w:pPr>
            <w:r>
              <w:rPr>
                <w:spacing w:val="-2"/>
              </w:rPr>
              <w:t>Championnat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départemental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2"/>
              </w:rPr>
              <w:t>Kumité</w:t>
            </w:r>
            <w:proofErr w:type="spellEnd"/>
          </w:p>
        </w:tc>
      </w:tr>
      <w:tr w:rsidR="00F52A4D" w14:paraId="1DBA8EB1" w14:textId="77777777">
        <w:trPr>
          <w:trHeight w:val="957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78DE7EA0" w14:textId="77777777" w:rsidR="00F52A4D" w:rsidRDefault="00000000">
            <w:pPr>
              <w:pStyle w:val="TableParagraph"/>
              <w:spacing w:line="257" w:lineRule="exact"/>
              <w:ind w:right="24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Catégories</w:t>
            </w:r>
            <w:r>
              <w:rPr>
                <w:rFonts w:ascii="Calibri" w:hAnsi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concernés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0AACAD26" w14:textId="77777777" w:rsidR="00F52A4D" w:rsidRDefault="00000000">
            <w:pPr>
              <w:pStyle w:val="TableParagraph"/>
              <w:spacing w:line="311" w:lineRule="exact"/>
              <w:ind w:left="324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Individuel</w:t>
            </w:r>
            <w:r>
              <w:rPr>
                <w:b/>
                <w:color w:val="933634"/>
                <w:spacing w:val="-14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:</w:t>
            </w:r>
            <w:r>
              <w:rPr>
                <w:b/>
                <w:color w:val="933634"/>
                <w:spacing w:val="-13"/>
                <w:sz w:val="28"/>
              </w:rPr>
              <w:t xml:space="preserve"> </w:t>
            </w:r>
            <w:r>
              <w:rPr>
                <w:b/>
                <w:color w:val="933634"/>
                <w:spacing w:val="-2"/>
                <w:sz w:val="28"/>
              </w:rPr>
              <w:t>Minimes/Cadets/Juniors/Seniors/Vétérans</w:t>
            </w:r>
          </w:p>
          <w:p w14:paraId="1D7B495F" w14:textId="77777777" w:rsidR="00F52A4D" w:rsidRDefault="00000000">
            <w:pPr>
              <w:pStyle w:val="TableParagraph"/>
              <w:spacing w:line="336" w:lineRule="exact"/>
              <w:ind w:left="324"/>
              <w:rPr>
                <w:b/>
                <w:sz w:val="28"/>
              </w:rPr>
            </w:pPr>
            <w:r>
              <w:rPr>
                <w:b/>
                <w:color w:val="933634"/>
                <w:sz w:val="28"/>
              </w:rPr>
              <w:t>Equipe</w:t>
            </w:r>
            <w:r>
              <w:rPr>
                <w:b/>
                <w:color w:val="933634"/>
                <w:spacing w:val="-7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:</w:t>
            </w:r>
            <w:r>
              <w:rPr>
                <w:b/>
                <w:color w:val="933634"/>
                <w:spacing w:val="-8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Juniors</w:t>
            </w:r>
            <w:r>
              <w:rPr>
                <w:b/>
                <w:color w:val="933634"/>
                <w:spacing w:val="-12"/>
                <w:sz w:val="28"/>
              </w:rPr>
              <w:t xml:space="preserve"> </w:t>
            </w:r>
            <w:r>
              <w:rPr>
                <w:b/>
                <w:color w:val="933634"/>
                <w:sz w:val="28"/>
              </w:rPr>
              <w:t>/</w:t>
            </w:r>
            <w:r>
              <w:rPr>
                <w:b/>
                <w:color w:val="933634"/>
                <w:spacing w:val="-8"/>
                <w:sz w:val="28"/>
              </w:rPr>
              <w:t xml:space="preserve"> </w:t>
            </w:r>
            <w:r>
              <w:rPr>
                <w:b/>
                <w:color w:val="933634"/>
                <w:spacing w:val="-2"/>
                <w:sz w:val="28"/>
              </w:rPr>
              <w:t>Séniors</w:t>
            </w:r>
          </w:p>
        </w:tc>
      </w:tr>
      <w:tr w:rsidR="00F52A4D" w14:paraId="49FDA217" w14:textId="77777777">
        <w:trPr>
          <w:trHeight w:val="78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1900D33A" w14:textId="77777777" w:rsidR="00F52A4D" w:rsidRDefault="00000000">
            <w:pPr>
              <w:pStyle w:val="TableParagraph"/>
              <w:spacing w:line="262" w:lineRule="exact"/>
              <w:ind w:left="1062" w:right="119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4"/>
              </w:rPr>
              <w:t>Lieu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4FB41104" w14:textId="77777777" w:rsidR="00F52A4D" w:rsidRDefault="00000000">
            <w:pPr>
              <w:pStyle w:val="TableParagraph"/>
              <w:spacing w:before="199"/>
              <w:ind w:left="324"/>
              <w:rPr>
                <w:sz w:val="20"/>
              </w:rPr>
            </w:pPr>
            <w:r>
              <w:rPr>
                <w:sz w:val="20"/>
              </w:rPr>
              <w:t>Gymnase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Douillet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Chemin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Yvelines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06530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PEYMEINADE</w:t>
            </w:r>
          </w:p>
        </w:tc>
      </w:tr>
      <w:tr w:rsidR="00F52A4D" w14:paraId="5E5479EE" w14:textId="77777777">
        <w:trPr>
          <w:trHeight w:val="532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22402BD1" w14:textId="77777777" w:rsidR="00F52A4D" w:rsidRDefault="00000000">
            <w:pPr>
              <w:pStyle w:val="TableParagraph"/>
              <w:spacing w:line="259" w:lineRule="exact"/>
              <w:ind w:right="2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Date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limite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d'inscription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12DDB424" w14:textId="77777777" w:rsidR="00F52A4D" w:rsidRDefault="00000000">
            <w:pPr>
              <w:pStyle w:val="TableParagraph"/>
              <w:spacing w:line="246" w:lineRule="exact"/>
              <w:ind w:left="324"/>
              <w:rPr>
                <w:b/>
              </w:rPr>
            </w:pPr>
            <w:r>
              <w:rPr>
                <w:b/>
                <w:color w:val="1F487C"/>
              </w:rPr>
              <w:t>Mercredi</w:t>
            </w:r>
            <w:r>
              <w:rPr>
                <w:b/>
                <w:color w:val="1F487C"/>
                <w:spacing w:val="20"/>
              </w:rPr>
              <w:t xml:space="preserve"> </w:t>
            </w:r>
            <w:r>
              <w:rPr>
                <w:b/>
                <w:color w:val="1F487C"/>
              </w:rPr>
              <w:t>18</w:t>
            </w:r>
            <w:r>
              <w:rPr>
                <w:b/>
                <w:color w:val="1F487C"/>
                <w:spacing w:val="25"/>
              </w:rPr>
              <w:t xml:space="preserve"> </w:t>
            </w:r>
            <w:r>
              <w:rPr>
                <w:b/>
                <w:color w:val="1F487C"/>
              </w:rPr>
              <w:t>Octobre</w:t>
            </w:r>
            <w:r>
              <w:rPr>
                <w:b/>
                <w:color w:val="1F487C"/>
                <w:spacing w:val="19"/>
              </w:rPr>
              <w:t xml:space="preserve"> </w:t>
            </w:r>
            <w:r>
              <w:rPr>
                <w:b/>
                <w:color w:val="1F487C"/>
                <w:spacing w:val="-4"/>
              </w:rPr>
              <w:t>2023</w:t>
            </w:r>
          </w:p>
        </w:tc>
      </w:tr>
      <w:tr w:rsidR="00F52A4D" w14:paraId="38E9B28F" w14:textId="77777777">
        <w:trPr>
          <w:trHeight w:val="3451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69D689C8" w14:textId="77777777" w:rsidR="00F52A4D" w:rsidRDefault="00F52A4D">
            <w:pPr>
              <w:pStyle w:val="TableParagraph"/>
              <w:spacing w:before="10"/>
              <w:rPr>
                <w:rFonts w:ascii="Courier New"/>
              </w:rPr>
            </w:pPr>
          </w:p>
          <w:p w14:paraId="6670B431" w14:textId="77777777" w:rsidR="00F52A4D" w:rsidRDefault="00000000">
            <w:pPr>
              <w:pStyle w:val="TableParagraph"/>
              <w:spacing w:before="1"/>
              <w:ind w:left="14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Contrôle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des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Documents</w:t>
            </w:r>
          </w:p>
          <w:p w14:paraId="0CBDA348" w14:textId="77777777" w:rsidR="00F52A4D" w:rsidRDefault="00F52A4D">
            <w:pPr>
              <w:pStyle w:val="TableParagraph"/>
              <w:rPr>
                <w:rFonts w:ascii="Courier New"/>
              </w:rPr>
            </w:pPr>
          </w:p>
          <w:p w14:paraId="622DAEB6" w14:textId="77777777" w:rsidR="00F52A4D" w:rsidRDefault="00F52A4D">
            <w:pPr>
              <w:pStyle w:val="TableParagraph"/>
              <w:rPr>
                <w:rFonts w:ascii="Courier New"/>
              </w:rPr>
            </w:pPr>
          </w:p>
          <w:p w14:paraId="0D9466BE" w14:textId="77777777" w:rsidR="00F52A4D" w:rsidRDefault="00F52A4D">
            <w:pPr>
              <w:pStyle w:val="TableParagraph"/>
              <w:rPr>
                <w:rFonts w:ascii="Courier New"/>
              </w:rPr>
            </w:pPr>
          </w:p>
          <w:p w14:paraId="11364CB6" w14:textId="77777777" w:rsidR="00F52A4D" w:rsidRDefault="00F52A4D">
            <w:pPr>
              <w:pStyle w:val="TableParagraph"/>
              <w:spacing w:before="8"/>
              <w:rPr>
                <w:rFonts w:ascii="Courier New"/>
                <w:sz w:val="28"/>
              </w:rPr>
            </w:pPr>
          </w:p>
          <w:p w14:paraId="6B2992BE" w14:textId="77777777" w:rsidR="00F52A4D" w:rsidRDefault="00000000">
            <w:pPr>
              <w:pStyle w:val="TableParagraph"/>
              <w:ind w:left="575" w:right="737" w:hanging="6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pacing w:val="-2"/>
              </w:rPr>
              <w:t xml:space="preserve">Déroulement </w:t>
            </w:r>
            <w:r>
              <w:rPr>
                <w:rFonts w:ascii="Calibri" w:hAnsi="Calibri"/>
                <w:b/>
                <w:color w:val="FFFFFF"/>
              </w:rPr>
              <w:t>du contrôle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62E0815F" w14:textId="719839CB" w:rsidR="00F52A4D" w:rsidRDefault="00C504DD" w:rsidP="00C504DD">
            <w:pPr>
              <w:pStyle w:val="TableParagraph"/>
              <w:numPr>
                <w:ilvl w:val="0"/>
                <w:numId w:val="1"/>
              </w:numPr>
              <w:spacing w:before="65"/>
              <w:rPr>
                <w:sz w:val="16"/>
              </w:rPr>
            </w:pPr>
            <w:r>
              <w:rPr>
                <w:b/>
                <w:sz w:val="20"/>
              </w:rPr>
              <w:t xml:space="preserve">     - attestation historique licence (2 licences d</w:t>
            </w:r>
            <w:r w:rsidR="001C7DA0">
              <w:rPr>
                <w:b/>
                <w:sz w:val="20"/>
              </w:rPr>
              <w:t>on</w:t>
            </w:r>
            <w:r>
              <w:rPr>
                <w:b/>
                <w:sz w:val="20"/>
              </w:rPr>
              <w:t>t celle de l’ann</w:t>
            </w:r>
            <w:r w:rsidR="001C7DA0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 en cours)</w:t>
            </w:r>
          </w:p>
          <w:p w14:paraId="59CFFFDD" w14:textId="77777777" w:rsidR="00F52A4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31"/>
              <w:ind w:left="467" w:hanging="143"/>
              <w:rPr>
                <w:b/>
                <w:sz w:val="20"/>
              </w:rPr>
            </w:pPr>
            <w:r>
              <w:rPr>
                <w:b/>
                <w:sz w:val="20"/>
              </w:rPr>
              <w:t>Passeport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Sportif</w:t>
            </w:r>
          </w:p>
          <w:p w14:paraId="22D92448" w14:textId="77777777" w:rsidR="00F52A4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41" w:lineRule="exact"/>
              <w:ind w:left="467" w:hanging="143"/>
              <w:rPr>
                <w:b/>
                <w:sz w:val="20"/>
              </w:rPr>
            </w:pPr>
            <w:r>
              <w:rPr>
                <w:b/>
                <w:sz w:val="20"/>
              </w:rPr>
              <w:t>Autorisation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parentale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pour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mineurs.</w:t>
            </w:r>
          </w:p>
          <w:p w14:paraId="7F519E37" w14:textId="660F3536" w:rsidR="00F52A4D" w:rsidRPr="00C504D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spacing w:before="32"/>
              <w:ind w:left="447" w:hanging="133"/>
              <w:rPr>
                <w:b/>
                <w:bCs/>
                <w:sz w:val="20"/>
              </w:rPr>
            </w:pPr>
            <w:r w:rsidRPr="00C504DD">
              <w:rPr>
                <w:b/>
                <w:bCs/>
                <w:sz w:val="20"/>
              </w:rPr>
              <w:t>Carte</w:t>
            </w:r>
            <w:r w:rsidRPr="00C504DD">
              <w:rPr>
                <w:b/>
                <w:bCs/>
                <w:spacing w:val="-8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d’identité</w:t>
            </w:r>
            <w:r w:rsidRPr="00C504DD">
              <w:rPr>
                <w:b/>
                <w:bCs/>
                <w:spacing w:val="-8"/>
                <w:sz w:val="20"/>
              </w:rPr>
              <w:t xml:space="preserve"> </w:t>
            </w:r>
            <w:r w:rsidRPr="00C504DD">
              <w:rPr>
                <w:b/>
                <w:bCs/>
                <w:spacing w:val="-2"/>
                <w:sz w:val="20"/>
              </w:rPr>
              <w:t>obligatoire</w:t>
            </w:r>
            <w:r w:rsidR="00C504DD">
              <w:rPr>
                <w:b/>
                <w:bCs/>
                <w:spacing w:val="-2"/>
                <w:sz w:val="20"/>
              </w:rPr>
              <w:t xml:space="preserve"> pour les plus de 14 ans</w:t>
            </w:r>
          </w:p>
          <w:p w14:paraId="34EB6459" w14:textId="77777777" w:rsidR="00C504DD" w:rsidRPr="00C504DD" w:rsidRDefault="00C504DD" w:rsidP="00C504DD">
            <w:pPr>
              <w:pStyle w:val="TableParagraph"/>
              <w:tabs>
                <w:tab w:val="left" w:pos="447"/>
              </w:tabs>
              <w:spacing w:before="32"/>
              <w:ind w:left="447"/>
              <w:rPr>
                <w:b/>
                <w:bCs/>
                <w:sz w:val="20"/>
              </w:rPr>
            </w:pPr>
          </w:p>
          <w:p w14:paraId="792FAFCB" w14:textId="77777777" w:rsidR="00F52A4D" w:rsidRDefault="00000000">
            <w:pPr>
              <w:pStyle w:val="TableParagraph"/>
              <w:spacing w:before="28" w:line="264" w:lineRule="auto"/>
              <w:ind w:left="324"/>
              <w:rPr>
                <w:sz w:val="20"/>
              </w:rPr>
            </w:pP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présente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lui-même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 documents 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contrôle,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poids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 documents demandés sont conformes, sa participation sera validée.</w:t>
            </w:r>
          </w:p>
          <w:p w14:paraId="75327CEE" w14:textId="77777777" w:rsidR="00C504DD" w:rsidRDefault="00C504DD">
            <w:pPr>
              <w:pStyle w:val="TableParagraph"/>
              <w:spacing w:before="28" w:line="264" w:lineRule="auto"/>
              <w:ind w:left="324"/>
              <w:rPr>
                <w:sz w:val="20"/>
              </w:rPr>
            </w:pPr>
          </w:p>
          <w:p w14:paraId="3577FCDA" w14:textId="48A43A6C" w:rsidR="00F52A4D" w:rsidRDefault="00000000">
            <w:pPr>
              <w:pStyle w:val="TableParagraph"/>
              <w:spacing w:before="4" w:line="203" w:lineRule="exact"/>
              <w:ind w:left="324"/>
              <w:rPr>
                <w:spacing w:val="-2"/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capitaine</w:t>
            </w:r>
            <w:r>
              <w:rPr>
                <w:spacing w:val="-5"/>
                <w:sz w:val="20"/>
              </w:rPr>
              <w:t xml:space="preserve"> </w:t>
            </w:r>
            <w:r w:rsidR="00C504DD">
              <w:rPr>
                <w:sz w:val="20"/>
              </w:rPr>
              <w:t>p</w:t>
            </w:r>
            <w:r>
              <w:rPr>
                <w:sz w:val="20"/>
              </w:rPr>
              <w:t>résente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équipe</w:t>
            </w:r>
          </w:p>
          <w:p w14:paraId="07726389" w14:textId="77777777" w:rsidR="00C504DD" w:rsidRDefault="00C504DD">
            <w:pPr>
              <w:pStyle w:val="TableParagraph"/>
              <w:spacing w:before="4" w:line="203" w:lineRule="exact"/>
              <w:ind w:left="324"/>
              <w:rPr>
                <w:sz w:val="20"/>
              </w:rPr>
            </w:pPr>
          </w:p>
          <w:p w14:paraId="572C05A5" w14:textId="77777777" w:rsidR="00F52A4D" w:rsidRDefault="00000000">
            <w:pPr>
              <w:pStyle w:val="TableParagraph"/>
              <w:spacing w:before="59" w:line="163" w:lineRule="auto"/>
              <w:ind w:left="2518" w:hanging="2039"/>
              <w:rPr>
                <w:rFonts w:ascii="Calibri"/>
                <w:sz w:val="32"/>
              </w:rPr>
            </w:pPr>
            <w:r>
              <w:rPr>
                <w:rFonts w:ascii="Calibri"/>
                <w:color w:val="FF0000"/>
                <w:sz w:val="32"/>
              </w:rPr>
              <w:t>ATTENTION</w:t>
            </w:r>
            <w:r>
              <w:rPr>
                <w:rFonts w:ascii="Calibri"/>
                <w:color w:val="FF0000"/>
                <w:spacing w:val="-5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:</w:t>
            </w:r>
            <w:r>
              <w:rPr>
                <w:rFonts w:ascii="Calibri"/>
                <w:color w:val="FF0000"/>
                <w:spacing w:val="-7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LES</w:t>
            </w:r>
            <w:r>
              <w:rPr>
                <w:rFonts w:ascii="Calibri"/>
                <w:color w:val="FF0000"/>
                <w:spacing w:val="-7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HEURES</w:t>
            </w:r>
            <w:r>
              <w:rPr>
                <w:rFonts w:ascii="Calibri"/>
                <w:color w:val="FF0000"/>
                <w:spacing w:val="-5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DE</w:t>
            </w:r>
            <w:r>
              <w:rPr>
                <w:rFonts w:ascii="Calibri"/>
                <w:color w:val="FF0000"/>
                <w:spacing w:val="-7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CONTROLE</w:t>
            </w:r>
            <w:r>
              <w:rPr>
                <w:rFonts w:ascii="Calibri"/>
                <w:color w:val="FF0000"/>
                <w:spacing w:val="-7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PEUVENT</w:t>
            </w:r>
            <w:r>
              <w:rPr>
                <w:rFonts w:ascii="Calibri"/>
                <w:color w:val="FF0000"/>
                <w:spacing w:val="-6"/>
                <w:sz w:val="32"/>
              </w:rPr>
              <w:t xml:space="preserve"> </w:t>
            </w:r>
            <w:r>
              <w:rPr>
                <w:rFonts w:ascii="Calibri"/>
                <w:color w:val="FF0000"/>
                <w:sz w:val="32"/>
              </w:rPr>
              <w:t>VARIER EN FONCTION DU POIDS</w:t>
            </w:r>
          </w:p>
          <w:p w14:paraId="4EE16B99" w14:textId="2CEFB5C4" w:rsidR="00F52A4D" w:rsidRDefault="00F52A4D">
            <w:pPr>
              <w:pStyle w:val="TableParagraph"/>
              <w:spacing w:line="223" w:lineRule="exact"/>
              <w:ind w:left="2469" w:right="2142"/>
              <w:jc w:val="center"/>
              <w:rPr>
                <w:rFonts w:ascii="Calibri" w:hAnsi="Calibri"/>
                <w:sz w:val="32"/>
              </w:rPr>
            </w:pPr>
          </w:p>
        </w:tc>
      </w:tr>
      <w:tr w:rsidR="00F52A4D" w14:paraId="56D4AA08" w14:textId="77777777">
        <w:trPr>
          <w:trHeight w:val="2841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7873F9F4" w14:textId="77777777" w:rsidR="00F52A4D" w:rsidRDefault="00F52A4D">
            <w:pPr>
              <w:pStyle w:val="TableParagraph"/>
              <w:spacing w:before="10"/>
              <w:rPr>
                <w:rFonts w:ascii="Courier New"/>
              </w:rPr>
            </w:pPr>
          </w:p>
          <w:p w14:paraId="1448F5F6" w14:textId="77777777" w:rsidR="00F52A4D" w:rsidRDefault="00000000">
            <w:pPr>
              <w:pStyle w:val="TableParagraph"/>
              <w:ind w:left="746" w:right="737" w:hanging="9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  <w:spacing w:val="-2"/>
              </w:rPr>
              <w:t xml:space="preserve">Déroulement </w:t>
            </w:r>
            <w:r>
              <w:rPr>
                <w:rFonts w:ascii="Calibri" w:hAnsi="Calibri"/>
                <w:b/>
                <w:color w:val="FFFFFF"/>
              </w:rPr>
              <w:t>de principe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4E109CA2" w14:textId="77777777" w:rsidR="00F52A4D" w:rsidRDefault="00000000">
            <w:pPr>
              <w:pStyle w:val="TableParagraph"/>
              <w:spacing w:line="266" w:lineRule="exact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08h00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08h15</w:t>
            </w:r>
            <w:r>
              <w:rPr>
                <w:rFonts w:ascii="Calibri" w:hAnsi="Calibri"/>
                <w:b/>
                <w:color w:val="365F91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Séniors</w:t>
            </w:r>
            <w:r>
              <w:rPr>
                <w:rFonts w:ascii="Calibri" w:hAnsi="Calibri"/>
                <w:spacing w:val="-2"/>
                <w:sz w:val="20"/>
              </w:rPr>
              <w:t xml:space="preserve"> Masculins</w:t>
            </w:r>
          </w:p>
          <w:p w14:paraId="6E55CA84" w14:textId="77777777" w:rsidR="00F52A4D" w:rsidRDefault="00000000">
            <w:pPr>
              <w:pStyle w:val="TableParagraph"/>
              <w:spacing w:before="41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08h45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09h00</w:t>
            </w:r>
            <w:r>
              <w:rPr>
                <w:rFonts w:ascii="Calibri" w:hAnsi="Calibri"/>
                <w:b/>
                <w:color w:val="365F91"/>
                <w:spacing w:val="-6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Séniors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Féminines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Cadets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Féminins</w:t>
            </w:r>
          </w:p>
          <w:p w14:paraId="6C4717B8" w14:textId="77777777" w:rsidR="00F52A4D" w:rsidRDefault="00000000">
            <w:pPr>
              <w:pStyle w:val="TableParagraph"/>
              <w:spacing w:before="41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09h30</w:t>
            </w:r>
            <w:r>
              <w:rPr>
                <w:rFonts w:ascii="Calibri" w:hAns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09h45</w:t>
            </w:r>
            <w:r>
              <w:rPr>
                <w:rFonts w:ascii="Calibri" w:hAnsi="Calibri"/>
                <w:b/>
                <w:color w:val="365F91"/>
                <w:spacing w:val="-5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Cadets</w:t>
            </w:r>
            <w:r>
              <w:rPr>
                <w:rFonts w:ascii="Calibri" w:hAnsi="Calibri"/>
                <w:spacing w:val="-2"/>
                <w:sz w:val="20"/>
              </w:rPr>
              <w:t xml:space="preserve"> Masculins</w:t>
            </w:r>
          </w:p>
          <w:p w14:paraId="7E65F217" w14:textId="77777777" w:rsidR="00F52A4D" w:rsidRDefault="00000000">
            <w:pPr>
              <w:pStyle w:val="TableParagraph"/>
              <w:spacing w:before="39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10h30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10h45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Juniors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Masculins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Juniors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Féminines</w:t>
            </w:r>
          </w:p>
          <w:p w14:paraId="28054D20" w14:textId="77777777" w:rsidR="00F52A4D" w:rsidRDefault="00000000">
            <w:pPr>
              <w:pStyle w:val="TableParagraph"/>
              <w:spacing w:before="41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11h30</w:t>
            </w:r>
            <w:r>
              <w:rPr>
                <w:rFonts w:ascii="Calibri" w:hAnsi="Calibri"/>
                <w:b/>
                <w:color w:val="365F91"/>
                <w:spacing w:val="-2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11h45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Equipes</w:t>
            </w:r>
          </w:p>
          <w:p w14:paraId="6E6C8656" w14:textId="77777777" w:rsidR="00F52A4D" w:rsidRDefault="00000000">
            <w:pPr>
              <w:pStyle w:val="TableParagraph"/>
              <w:spacing w:before="41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13h15</w:t>
            </w:r>
            <w:r>
              <w:rPr>
                <w:rFonts w:ascii="Calibri" w:hAnsi="Calibri"/>
                <w:b/>
                <w:color w:val="365F91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–</w:t>
            </w:r>
            <w:r>
              <w:rPr>
                <w:rFonts w:ascii="Calibri" w:hAns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13h30</w:t>
            </w:r>
            <w:r>
              <w:rPr>
                <w:rFonts w:ascii="Calibri" w:hAnsi="Calibri"/>
                <w:b/>
                <w:color w:val="365F91"/>
                <w:spacing w:val="-3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:</w:t>
            </w:r>
            <w:r>
              <w:rPr>
                <w:rFonts w:ascii="Calibri" w:hAnsi="Calibri"/>
                <w:b/>
                <w:color w:val="365F91"/>
                <w:spacing w:val="-5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Vétérans</w:t>
            </w:r>
          </w:p>
          <w:p w14:paraId="546A768B" w14:textId="77777777" w:rsidR="00F52A4D" w:rsidRDefault="00000000">
            <w:pPr>
              <w:pStyle w:val="TableParagraph"/>
              <w:spacing w:before="41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14h15</w:t>
            </w:r>
            <w:r>
              <w:rPr>
                <w:rFonts w:ascii="Calibri" w:hAnsi="Calibri"/>
                <w:b/>
                <w:color w:val="365F91"/>
                <w:spacing w:val="-8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11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14h30</w:t>
            </w:r>
            <w:r>
              <w:rPr>
                <w:rFonts w:ascii="Calibri" w:hAnsi="Calibri"/>
                <w:b/>
                <w:color w:val="365F91"/>
                <w:spacing w:val="-9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Minimes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Masculins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-35kg/-40kg/-</w:t>
            </w:r>
            <w:r>
              <w:rPr>
                <w:rFonts w:ascii="Calibri" w:hAnsi="Calibri"/>
                <w:spacing w:val="-4"/>
                <w:sz w:val="20"/>
              </w:rPr>
              <w:t>45Kg</w:t>
            </w:r>
          </w:p>
          <w:p w14:paraId="1352A284" w14:textId="77777777" w:rsidR="00F52A4D" w:rsidRDefault="00000000">
            <w:pPr>
              <w:pStyle w:val="TableParagraph"/>
              <w:spacing w:before="41"/>
              <w:ind w:left="22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Minimes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Féminins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toutes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catégories</w:t>
            </w:r>
          </w:p>
          <w:p w14:paraId="64316AA2" w14:textId="77777777" w:rsidR="00F52A4D" w:rsidRDefault="00000000">
            <w:pPr>
              <w:pStyle w:val="TableParagraph"/>
              <w:spacing w:before="34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color w:val="365F91"/>
              </w:rPr>
              <w:t>15h45</w:t>
            </w:r>
            <w:r>
              <w:rPr>
                <w:rFonts w:ascii="Calibri" w:hAnsi="Calibri"/>
                <w:b/>
                <w:color w:val="365F91"/>
                <w:spacing w:val="-9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-</w:t>
            </w:r>
            <w:r>
              <w:rPr>
                <w:rFonts w:ascii="Calibri" w:hAnsi="Calibri"/>
                <w:b/>
                <w:color w:val="365F91"/>
                <w:spacing w:val="-12"/>
              </w:rPr>
              <w:t xml:space="preserve"> </w:t>
            </w:r>
            <w:r>
              <w:rPr>
                <w:rFonts w:ascii="Calibri" w:hAnsi="Calibri"/>
                <w:b/>
                <w:color w:val="365F91"/>
              </w:rPr>
              <w:t>16h00</w:t>
            </w:r>
            <w:r>
              <w:rPr>
                <w:rFonts w:ascii="Calibri" w:hAnsi="Calibri"/>
                <w:b/>
                <w:color w:val="365F91"/>
                <w:spacing w:val="-11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Contrôle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Minimes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Masculins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-50kg/-55kg/-60kg/-</w:t>
            </w:r>
            <w:r>
              <w:rPr>
                <w:rFonts w:ascii="Calibri" w:hAnsi="Calibri"/>
                <w:spacing w:val="-2"/>
                <w:sz w:val="20"/>
              </w:rPr>
              <w:t>65kg/+65kg</w:t>
            </w:r>
          </w:p>
        </w:tc>
      </w:tr>
      <w:tr w:rsidR="00F52A4D" w14:paraId="4E8864ED" w14:textId="77777777">
        <w:trPr>
          <w:trHeight w:val="557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378BE54D" w14:textId="77777777" w:rsidR="00F52A4D" w:rsidRDefault="00000000">
            <w:pPr>
              <w:pStyle w:val="TableParagraph"/>
              <w:spacing w:line="257" w:lineRule="exact"/>
              <w:ind w:left="876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Formule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0CE88023" w14:textId="77777777" w:rsidR="00F52A4D" w:rsidRDefault="00000000">
            <w:pPr>
              <w:pStyle w:val="TableParagraph"/>
              <w:spacing w:line="239" w:lineRule="exact"/>
              <w:ind w:left="324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tableaux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élimination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repêchage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place</w:t>
            </w:r>
          </w:p>
        </w:tc>
      </w:tr>
      <w:tr w:rsidR="00F52A4D" w14:paraId="1AAD4AAC" w14:textId="77777777">
        <w:trPr>
          <w:trHeight w:val="43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6194CA5D" w14:textId="77777777" w:rsidR="00F52A4D" w:rsidRDefault="00000000">
            <w:pPr>
              <w:pStyle w:val="TableParagraph"/>
              <w:spacing w:line="260" w:lineRule="exact"/>
              <w:ind w:right="245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Remise</w:t>
            </w:r>
            <w:r>
              <w:rPr>
                <w:rFonts w:ascii="Calibri" w:hAns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 xml:space="preserve">des </w:t>
            </w:r>
            <w:r>
              <w:rPr>
                <w:rFonts w:ascii="Calibri" w:hAnsi="Calibri"/>
                <w:b/>
                <w:color w:val="FFFFFF"/>
                <w:spacing w:val="-2"/>
              </w:rPr>
              <w:t>récompenses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24242BB3" w14:textId="77777777" w:rsidR="00F52A4D" w:rsidRDefault="00000000">
            <w:pPr>
              <w:pStyle w:val="TableParagraph"/>
              <w:spacing w:before="1"/>
              <w:ind w:left="32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l'issue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catégories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premiers</w:t>
            </w:r>
          </w:p>
        </w:tc>
      </w:tr>
      <w:tr w:rsidR="00F52A4D" w14:paraId="1AFD285F" w14:textId="77777777">
        <w:trPr>
          <w:trHeight w:val="1459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05165765" w14:textId="77777777" w:rsidR="00F52A4D" w:rsidRDefault="00000000">
            <w:pPr>
              <w:pStyle w:val="TableParagraph"/>
              <w:spacing w:line="257" w:lineRule="exact"/>
              <w:ind w:right="2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Tenue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personnelle</w:t>
            </w:r>
          </w:p>
          <w:p w14:paraId="452365EE" w14:textId="77777777" w:rsidR="00F52A4D" w:rsidRDefault="00000000">
            <w:pPr>
              <w:pStyle w:val="TableParagraph"/>
              <w:spacing w:before="1"/>
              <w:ind w:right="241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  <w:spacing w:val="-2"/>
              </w:rPr>
              <w:t>Obligatoire</w:t>
            </w:r>
          </w:p>
          <w:p w14:paraId="7A0A23B0" w14:textId="77777777" w:rsidR="00F52A4D" w:rsidRDefault="00F52A4D">
            <w:pPr>
              <w:pStyle w:val="TableParagraph"/>
              <w:spacing w:before="5"/>
              <w:rPr>
                <w:rFonts w:ascii="Courier New"/>
                <w:sz w:val="23"/>
              </w:rPr>
            </w:pPr>
          </w:p>
          <w:p w14:paraId="72081B09" w14:textId="77777777" w:rsidR="00F52A4D" w:rsidRDefault="00000000">
            <w:pPr>
              <w:pStyle w:val="TableParagraph"/>
              <w:spacing w:before="1"/>
              <w:ind w:left="768" w:right="240" w:hanging="29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Conformément</w:t>
            </w:r>
            <w:r>
              <w:rPr>
                <w:rFonts w:ascii="Calibri" w:hAnsi="Calibri"/>
                <w:b/>
                <w:color w:val="FFFFFF"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au règlement</w:t>
            </w:r>
            <w:r>
              <w:rPr>
                <w:rFonts w:ascii="Calibri" w:hAnsi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</w:rPr>
              <w:t>fédéral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3C020B1A" w14:textId="77777777" w:rsidR="00F52A4D" w:rsidRDefault="00000000">
            <w:pPr>
              <w:pStyle w:val="TableParagraph"/>
              <w:spacing w:before="10"/>
              <w:ind w:left="3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Karaté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Gi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blanc</w:t>
            </w:r>
          </w:p>
          <w:p w14:paraId="3570AE67" w14:textId="77777777" w:rsidR="00F52A4D" w:rsidRDefault="00000000">
            <w:pPr>
              <w:pStyle w:val="TableParagraph"/>
              <w:spacing w:before="20" w:line="242" w:lineRule="auto"/>
              <w:ind w:left="324" w:right="47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T-shirt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blanc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filles Ceintures rouge et bleu,</w:t>
            </w:r>
          </w:p>
          <w:p w14:paraId="3EDF639C" w14:textId="77777777" w:rsidR="00F52A4D" w:rsidRDefault="00000000">
            <w:pPr>
              <w:pStyle w:val="TableParagraph"/>
              <w:spacing w:before="27" w:line="278" w:lineRule="auto"/>
              <w:ind w:left="316" w:right="2314" w:firstLine="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Gants,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protège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dents,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protèges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tibias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et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protèges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pieds Coquille pour les garçons</w:t>
            </w:r>
          </w:p>
        </w:tc>
      </w:tr>
      <w:tr w:rsidR="00F52A4D" w14:paraId="21B38697" w14:textId="77777777">
        <w:trPr>
          <w:trHeight w:val="844"/>
        </w:trPr>
        <w:tc>
          <w:tcPr>
            <w:tcW w:w="2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7D029009" w14:textId="77777777" w:rsidR="00F52A4D" w:rsidRDefault="00F52A4D">
            <w:pPr>
              <w:pStyle w:val="TableParagraph"/>
              <w:spacing w:before="10"/>
              <w:rPr>
                <w:rFonts w:ascii="Courier New"/>
              </w:rPr>
            </w:pPr>
          </w:p>
          <w:p w14:paraId="665CAD11" w14:textId="77777777" w:rsidR="00F52A4D" w:rsidRDefault="00000000">
            <w:pPr>
              <w:pStyle w:val="TableParagraph"/>
              <w:ind w:right="23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Information</w:t>
            </w:r>
            <w:r>
              <w:rPr>
                <w:rFonts w:ascii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</w:rPr>
              <w:t>diverse</w:t>
            </w:r>
          </w:p>
        </w:tc>
        <w:tc>
          <w:tcPr>
            <w:tcW w:w="8178" w:type="dxa"/>
            <w:tcBorders>
              <w:left w:val="single" w:sz="4" w:space="0" w:color="000000"/>
              <w:right w:val="single" w:sz="4" w:space="0" w:color="000000"/>
            </w:tcBorders>
          </w:tcPr>
          <w:p w14:paraId="0C685280" w14:textId="4A614461" w:rsidR="00F52A4D" w:rsidRDefault="00000000">
            <w:pPr>
              <w:pStyle w:val="TableParagraph"/>
              <w:spacing w:before="2" w:line="264" w:lineRule="auto"/>
              <w:ind w:left="2"/>
              <w:rPr>
                <w:sz w:val="20"/>
              </w:rPr>
            </w:pPr>
            <w:r>
              <w:rPr>
                <w:sz w:val="20"/>
              </w:rPr>
              <w:t>Chaque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compétiteur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présenter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contrôle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l'ensemble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ses protections </w:t>
            </w:r>
          </w:p>
          <w:p w14:paraId="1931AC81" w14:textId="77777777" w:rsidR="00F52A4D" w:rsidRPr="00C504DD" w:rsidRDefault="00000000">
            <w:pPr>
              <w:pStyle w:val="TableParagraph"/>
              <w:spacing w:before="11"/>
              <w:ind w:left="2"/>
              <w:rPr>
                <w:b/>
                <w:bCs/>
                <w:sz w:val="20"/>
              </w:rPr>
            </w:pPr>
            <w:r w:rsidRPr="00C504DD">
              <w:rPr>
                <w:b/>
                <w:bCs/>
                <w:sz w:val="20"/>
              </w:rPr>
              <w:t>La</w:t>
            </w:r>
            <w:r w:rsidRPr="00C504DD">
              <w:rPr>
                <w:b/>
                <w:bCs/>
                <w:spacing w:val="-8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participation</w:t>
            </w:r>
            <w:r w:rsidRPr="00C504DD">
              <w:rPr>
                <w:b/>
                <w:bCs/>
                <w:spacing w:val="-9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individuelle</w:t>
            </w:r>
            <w:r w:rsidRPr="00C504DD">
              <w:rPr>
                <w:b/>
                <w:bCs/>
                <w:spacing w:val="-6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est</w:t>
            </w:r>
            <w:r w:rsidRPr="00C504DD">
              <w:rPr>
                <w:b/>
                <w:bCs/>
                <w:spacing w:val="-8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qualificative</w:t>
            </w:r>
            <w:r w:rsidRPr="00C504DD">
              <w:rPr>
                <w:b/>
                <w:bCs/>
                <w:spacing w:val="-7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pour</w:t>
            </w:r>
            <w:r w:rsidRPr="00C504DD">
              <w:rPr>
                <w:b/>
                <w:bCs/>
                <w:spacing w:val="-8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la Ligue</w:t>
            </w:r>
            <w:r w:rsidRPr="00C504DD">
              <w:rPr>
                <w:b/>
                <w:bCs/>
                <w:spacing w:val="-8"/>
                <w:sz w:val="20"/>
              </w:rPr>
              <w:t xml:space="preserve"> </w:t>
            </w:r>
            <w:r w:rsidRPr="00C504DD">
              <w:rPr>
                <w:b/>
                <w:bCs/>
                <w:sz w:val="20"/>
              </w:rPr>
              <w:t>Régionale</w:t>
            </w:r>
            <w:r w:rsidRPr="00C504DD">
              <w:rPr>
                <w:b/>
                <w:bCs/>
                <w:spacing w:val="-7"/>
                <w:sz w:val="20"/>
              </w:rPr>
              <w:t xml:space="preserve"> </w:t>
            </w:r>
            <w:proofErr w:type="spellStart"/>
            <w:r w:rsidRPr="00C504DD">
              <w:rPr>
                <w:b/>
                <w:bCs/>
                <w:spacing w:val="-2"/>
                <w:sz w:val="20"/>
              </w:rPr>
              <w:t>Kumité</w:t>
            </w:r>
            <w:proofErr w:type="spellEnd"/>
          </w:p>
        </w:tc>
      </w:tr>
      <w:tr w:rsidR="00F52A4D" w14:paraId="56CF7994" w14:textId="77777777">
        <w:trPr>
          <w:trHeight w:val="1119"/>
        </w:trPr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7F3F0B65" w14:textId="77777777" w:rsidR="00F52A4D" w:rsidRDefault="00F52A4D">
            <w:pPr>
              <w:pStyle w:val="TableParagraph"/>
              <w:rPr>
                <w:rFonts w:ascii="Courier New"/>
              </w:rPr>
            </w:pPr>
          </w:p>
          <w:p w14:paraId="30A518E7" w14:textId="77777777" w:rsidR="00F52A4D" w:rsidRDefault="00000000">
            <w:pPr>
              <w:pStyle w:val="TableParagraph"/>
              <w:ind w:right="242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FFFFFF"/>
              </w:rPr>
              <w:t>Modalité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</w:rPr>
              <w:t>d'envoi</w:t>
            </w:r>
            <w:r>
              <w:rPr>
                <w:rFonts w:ascii="Calibri" w:hAns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5"/>
              </w:rPr>
              <w:t>des</w:t>
            </w:r>
          </w:p>
          <w:p w14:paraId="48B92F75" w14:textId="77777777" w:rsidR="00F52A4D" w:rsidRDefault="00000000">
            <w:pPr>
              <w:pStyle w:val="TableParagraph"/>
              <w:spacing w:before="3"/>
              <w:ind w:right="240"/>
              <w:jc w:val="right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  <w:color w:val="FFFFFF"/>
                <w:spacing w:val="-2"/>
              </w:rPr>
              <w:t>inscriptions</w:t>
            </w:r>
            <w:proofErr w:type="gramEnd"/>
          </w:p>
        </w:tc>
        <w:tc>
          <w:tcPr>
            <w:tcW w:w="8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7AB" w14:textId="77777777" w:rsidR="00F52A4D" w:rsidRDefault="00000000">
            <w:pPr>
              <w:pStyle w:val="TableParagraph"/>
              <w:spacing w:before="238"/>
              <w:ind w:left="324"/>
            </w:pPr>
            <w:r>
              <w:t>Inscription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ligne</w:t>
            </w:r>
            <w:r>
              <w:rPr>
                <w:spacing w:val="-5"/>
              </w:rPr>
              <w:t xml:space="preserve"> </w:t>
            </w:r>
            <w:r>
              <w:rPr>
                <w:i/>
                <w:sz w:val="23"/>
              </w:rPr>
              <w:t>:</w:t>
            </w:r>
            <w:r>
              <w:rPr>
                <w:i/>
                <w:spacing w:val="-6"/>
                <w:sz w:val="23"/>
              </w:rPr>
              <w:t xml:space="preserve"> </w:t>
            </w:r>
            <w:r>
              <w:rPr>
                <w:position w:val="1"/>
              </w:rPr>
              <w:t>Site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internet</w:t>
            </w:r>
            <w:r>
              <w:rPr>
                <w:spacing w:val="-3"/>
                <w:position w:val="1"/>
              </w:rPr>
              <w:t xml:space="preserve"> </w:t>
            </w:r>
            <w:proofErr w:type="spellStart"/>
            <w:r>
              <w:rPr>
                <w:position w:val="1"/>
              </w:rPr>
              <w:t>Federal</w:t>
            </w:r>
            <w:proofErr w:type="spellEnd"/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:</w:t>
            </w:r>
            <w:r>
              <w:rPr>
                <w:spacing w:val="-10"/>
                <w:position w:val="1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position w:val="1"/>
                  <w:u w:val="single" w:color="0000FF"/>
                </w:rPr>
                <w:t>www.ffkcompetition.fr</w:t>
              </w:r>
            </w:hyperlink>
          </w:p>
          <w:p w14:paraId="5A219EA1" w14:textId="77777777" w:rsidR="00F52A4D" w:rsidRDefault="00000000">
            <w:pPr>
              <w:pStyle w:val="TableParagraph"/>
              <w:spacing w:before="6"/>
              <w:ind w:left="324"/>
              <w:rPr>
                <w:b/>
                <w:sz w:val="24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Mercredi</w:t>
            </w:r>
            <w:r>
              <w:rPr>
                <w:b/>
                <w:color w:val="FF0000"/>
                <w:spacing w:val="-2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24"/>
                <w:u w:val="thick" w:color="FF0000"/>
              </w:rPr>
              <w:t>18 Octobre</w:t>
            </w:r>
            <w:r>
              <w:rPr>
                <w:b/>
                <w:color w:val="FF0000"/>
                <w:spacing w:val="1"/>
                <w:sz w:val="24"/>
                <w:u w:val="thick" w:color="FF0000"/>
              </w:rPr>
              <w:t xml:space="preserve"> </w:t>
            </w:r>
            <w:r>
              <w:rPr>
                <w:b/>
                <w:color w:val="FF0000"/>
                <w:spacing w:val="-4"/>
                <w:sz w:val="24"/>
                <w:u w:val="thick" w:color="FF0000"/>
              </w:rPr>
              <w:t>2023</w:t>
            </w:r>
          </w:p>
        </w:tc>
      </w:tr>
    </w:tbl>
    <w:p w14:paraId="7077FC9A" w14:textId="77777777" w:rsidR="00F52A4D" w:rsidRDefault="00F52A4D">
      <w:pPr>
        <w:rPr>
          <w:sz w:val="24"/>
        </w:rPr>
        <w:sectPr w:rsidR="00F52A4D">
          <w:type w:val="continuous"/>
          <w:pgSz w:w="11910" w:h="16840"/>
          <w:pgMar w:top="580" w:right="420" w:bottom="280" w:left="420" w:header="720" w:footer="720" w:gutter="0"/>
          <w:cols w:space="720"/>
        </w:sectPr>
      </w:pPr>
    </w:p>
    <w:p w14:paraId="4C0840EF" w14:textId="53730587" w:rsidR="00F52A4D" w:rsidRDefault="00C504DD" w:rsidP="00C504DD">
      <w:pPr>
        <w:pStyle w:val="Corpsdetexte"/>
        <w:ind w:left="733"/>
        <w:rPr>
          <w:rFonts w:ascii="Courier New"/>
          <w:sz w:val="20"/>
        </w:rPr>
      </w:pPr>
      <w:r>
        <w:rPr>
          <w:rFonts w:ascii="Courier New"/>
          <w:sz w:val="20"/>
        </w:rPr>
        <w:lastRenderedPageBreak/>
        <w:t xml:space="preserve">  </w:t>
      </w:r>
    </w:p>
    <w:p w14:paraId="73AFEA5C" w14:textId="77777777" w:rsidR="00F52A4D" w:rsidRDefault="00F52A4D">
      <w:pPr>
        <w:pStyle w:val="Corpsdetexte"/>
        <w:spacing w:before="9"/>
        <w:rPr>
          <w:rFonts w:ascii="Courier New"/>
          <w:sz w:val="18"/>
        </w:rPr>
      </w:pPr>
    </w:p>
    <w:p w14:paraId="25EE78CD" w14:textId="05DC52D3" w:rsidR="00F52A4D" w:rsidRDefault="00000000">
      <w:pPr>
        <w:pStyle w:val="Corpsdetexte"/>
        <w:spacing w:line="283" w:lineRule="exact"/>
        <w:ind w:left="2688" w:right="2433"/>
        <w:jc w:val="center"/>
      </w:pPr>
      <w:r>
        <w:rPr>
          <w:color w:val="646464"/>
          <w:spacing w:val="-2"/>
          <w:w w:val="90"/>
        </w:rPr>
        <w:t>.</w:t>
      </w:r>
    </w:p>
    <w:sectPr w:rsidR="00F52A4D">
      <w:pgSz w:w="11910" w:h="16840"/>
      <w:pgMar w:top="5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0F6"/>
    <w:multiLevelType w:val="hybridMultilevel"/>
    <w:tmpl w:val="3CD04B6C"/>
    <w:lvl w:ilvl="0" w:tplc="CBC2772E">
      <w:numFmt w:val="bullet"/>
      <w:lvlText w:val="-"/>
      <w:lvlJc w:val="left"/>
      <w:pPr>
        <w:ind w:left="41" w:hanging="144"/>
      </w:pPr>
      <w:rPr>
        <w:rFonts w:ascii="Tahoma" w:eastAsia="Tahoma" w:hAnsi="Tahoma" w:cs="Tahoma" w:hint="default"/>
        <w:spacing w:val="0"/>
        <w:w w:val="99"/>
        <w:lang w:val="fr-FR" w:eastAsia="en-US" w:bidi="ar-SA"/>
      </w:rPr>
    </w:lvl>
    <w:lvl w:ilvl="1" w:tplc="8902B594">
      <w:numFmt w:val="bullet"/>
      <w:lvlText w:val="•"/>
      <w:lvlJc w:val="left"/>
      <w:pPr>
        <w:ind w:left="852" w:hanging="144"/>
      </w:pPr>
      <w:rPr>
        <w:rFonts w:hint="default"/>
        <w:lang w:val="fr-FR" w:eastAsia="en-US" w:bidi="ar-SA"/>
      </w:rPr>
    </w:lvl>
    <w:lvl w:ilvl="2" w:tplc="8A405314">
      <w:numFmt w:val="bullet"/>
      <w:lvlText w:val="•"/>
      <w:lvlJc w:val="left"/>
      <w:pPr>
        <w:ind w:left="1665" w:hanging="144"/>
      </w:pPr>
      <w:rPr>
        <w:rFonts w:hint="default"/>
        <w:lang w:val="fr-FR" w:eastAsia="en-US" w:bidi="ar-SA"/>
      </w:rPr>
    </w:lvl>
    <w:lvl w:ilvl="3" w:tplc="82F8E054">
      <w:numFmt w:val="bullet"/>
      <w:lvlText w:val="•"/>
      <w:lvlJc w:val="left"/>
      <w:pPr>
        <w:ind w:left="2478" w:hanging="144"/>
      </w:pPr>
      <w:rPr>
        <w:rFonts w:hint="default"/>
        <w:lang w:val="fr-FR" w:eastAsia="en-US" w:bidi="ar-SA"/>
      </w:rPr>
    </w:lvl>
    <w:lvl w:ilvl="4" w:tplc="7AA8F622">
      <w:numFmt w:val="bullet"/>
      <w:lvlText w:val="•"/>
      <w:lvlJc w:val="left"/>
      <w:pPr>
        <w:ind w:left="3291" w:hanging="144"/>
      </w:pPr>
      <w:rPr>
        <w:rFonts w:hint="default"/>
        <w:lang w:val="fr-FR" w:eastAsia="en-US" w:bidi="ar-SA"/>
      </w:rPr>
    </w:lvl>
    <w:lvl w:ilvl="5" w:tplc="FDA4262A">
      <w:numFmt w:val="bullet"/>
      <w:lvlText w:val="•"/>
      <w:lvlJc w:val="left"/>
      <w:pPr>
        <w:ind w:left="4104" w:hanging="144"/>
      </w:pPr>
      <w:rPr>
        <w:rFonts w:hint="default"/>
        <w:lang w:val="fr-FR" w:eastAsia="en-US" w:bidi="ar-SA"/>
      </w:rPr>
    </w:lvl>
    <w:lvl w:ilvl="6" w:tplc="A386F938">
      <w:numFmt w:val="bullet"/>
      <w:lvlText w:val="•"/>
      <w:lvlJc w:val="left"/>
      <w:pPr>
        <w:ind w:left="4916" w:hanging="144"/>
      </w:pPr>
      <w:rPr>
        <w:rFonts w:hint="default"/>
        <w:lang w:val="fr-FR" w:eastAsia="en-US" w:bidi="ar-SA"/>
      </w:rPr>
    </w:lvl>
    <w:lvl w:ilvl="7" w:tplc="97E0FAE0">
      <w:numFmt w:val="bullet"/>
      <w:lvlText w:val="•"/>
      <w:lvlJc w:val="left"/>
      <w:pPr>
        <w:ind w:left="5729" w:hanging="144"/>
      </w:pPr>
      <w:rPr>
        <w:rFonts w:hint="default"/>
        <w:lang w:val="fr-FR" w:eastAsia="en-US" w:bidi="ar-SA"/>
      </w:rPr>
    </w:lvl>
    <w:lvl w:ilvl="8" w:tplc="FE9A25B6">
      <w:numFmt w:val="bullet"/>
      <w:lvlText w:val="•"/>
      <w:lvlJc w:val="left"/>
      <w:pPr>
        <w:ind w:left="6542" w:hanging="144"/>
      </w:pPr>
      <w:rPr>
        <w:rFonts w:hint="default"/>
        <w:lang w:val="fr-FR" w:eastAsia="en-US" w:bidi="ar-SA"/>
      </w:rPr>
    </w:lvl>
  </w:abstractNum>
  <w:num w:numId="1" w16cid:durableId="212352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4D"/>
    <w:rsid w:val="001C7DA0"/>
    <w:rsid w:val="00C504DD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109"/>
  <w15:docId w15:val="{646D1877-2E1C-4F02-BA0D-A66207ED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kcompetition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CD06KDA</dc:creator>
  <cp:lastModifiedBy>Dominique PERONNET</cp:lastModifiedBy>
  <cp:revision>4</cp:revision>
  <dcterms:created xsi:type="dcterms:W3CDTF">2023-09-28T08:30:00Z</dcterms:created>
  <dcterms:modified xsi:type="dcterms:W3CDTF">2023-09-28T08:31:00Z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Word pour Microsoft 365</vt:lpwstr>
  </property>
</Properties>
</file>