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743"/>
        <w:gridCol w:w="1688"/>
        <w:gridCol w:w="1251"/>
        <w:gridCol w:w="1536"/>
        <w:gridCol w:w="986"/>
        <w:gridCol w:w="986"/>
      </w:tblGrid>
      <w:tr w:rsidR="000C0611" w:rsidRPr="000C0611" w:rsidTr="000C0611">
        <w:trPr>
          <w:trHeight w:val="30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RESULTATS   COUPE DU PAYS VERT 2025 - 23 novembre 2025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PUP, -25 KG 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JOSSE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ALANKO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MORALES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RUBEN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MARCHAL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SULLIVAN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ARI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EYLUL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DEGUILLAUME NGUYEN AMIR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PUP, -30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GANDEBOEUF   NOEMIE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INKUBA  UZERCHE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VIEILLEMARINGE ZACHARIE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KC SAINT CHAMANT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COCAGNE  KIRAN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BESSE   ELIOT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BUSHIDO  NOAILLE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PARDOUX  AMAURY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PUP, -35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SPADAT CHARLY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PLANCY  ARISTOTE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BOR  SELIM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ROSA SENTINELLA CLARENCE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PETITPIERRE  MAELYS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PUP, -40-45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BUBUL   BERAT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MININA VINGUEDASSALOM ILHAN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ARI   CEMILE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BELLAALA  SOUMIYA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BENJ, -30 KG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VIMONT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PAULIN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M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LAGRANDCOURT  LEANDRO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BENJ, -35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BOISSEUIL  VICTOR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BEACON  JONAS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DIENG MOUHAMADOOL BACHIR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NEBRA  CLAIRE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MICHAUD FILLAUD VALENTINA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BONHOMME BORDES HELENA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INKUBA  UZERCHE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BENJ, -40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GOULMI   JULES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GIRARD  MAELINE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MAIRE  LINA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GUILLEMIN TEIXIER AMAURY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BENJ, -50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BOR   ATTILA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SAMOURAI  TERRASSON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SDIRA THIMOTHE ALICIA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YILDIRIM  HACI MEHMET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MIN, -35 KG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GABDOLLA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ADIL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VIMONT  EMILE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MIN, -40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YILMAZ   LUCAS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FICHTER  CEDELA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MIN, -45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MONS RIBOT  ADONIS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AYNE ISMAIL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MIN,-50 KG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1er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POREE BREUZARD BAPTISTE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M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BUDOKAI BRIVE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2ème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RUSSON LEE LOUD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KC SAINT CHAMANT</w:t>
            </w:r>
          </w:p>
        </w:tc>
      </w:tr>
      <w:tr w:rsidR="000C0611" w:rsidRPr="000C0611" w:rsidTr="000C0611">
        <w:trPr>
          <w:trHeight w:val="300"/>
        </w:trPr>
        <w:tc>
          <w:tcPr>
            <w:tcW w:w="19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GUILLEMAIN TEIXIER BERANGERE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  <w:tr w:rsidR="000C0611" w:rsidRPr="000C0611" w:rsidTr="000C0611">
        <w:trPr>
          <w:trHeight w:val="315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SDIRATHIMOTHE JESSYKA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F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611" w:rsidRPr="000C0611" w:rsidRDefault="000C0611" w:rsidP="000C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C0611">
              <w:rPr>
                <w:rFonts w:ascii="Calibri" w:eastAsia="Times New Roman" w:hAnsi="Calibri" w:cs="Calibri"/>
                <w:color w:val="000000"/>
                <w:lang w:eastAsia="fr-FR"/>
              </w:rPr>
              <w:t>CERCLE SHITO RYU USSEL</w:t>
            </w:r>
          </w:p>
        </w:tc>
      </w:tr>
    </w:tbl>
    <w:p w:rsidR="00297036" w:rsidRDefault="00297036">
      <w:bookmarkStart w:id="0" w:name="_GoBack"/>
      <w:bookmarkEnd w:id="0"/>
    </w:p>
    <w:sectPr w:rsidR="0029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1"/>
    <w:rsid w:val="000C0611"/>
    <w:rsid w:val="002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NADEGE-JEAN PAUL</dc:creator>
  <cp:lastModifiedBy>NADEGE-JEAN PAUL</cp:lastModifiedBy>
  <cp:revision>1</cp:revision>
  <dcterms:created xsi:type="dcterms:W3CDTF">2025-11-25T10:11:00Z</dcterms:created>
  <dcterms:modified xsi:type="dcterms:W3CDTF">2025-11-25T10:14:00Z</dcterms:modified>
</cp:coreProperties>
</file>