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-111760</wp:posOffset>
            </wp:positionH>
            <wp:positionV relativeFrom="paragraph">
              <wp:posOffset>-258445</wp:posOffset>
            </wp:positionV>
            <wp:extent cx="1242060" cy="135255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 wp14:anchorId="2E240FBD">
                <wp:simplePos x="0" y="0"/>
                <wp:positionH relativeFrom="margin">
                  <wp:posOffset>1129665</wp:posOffset>
                </wp:positionH>
                <wp:positionV relativeFrom="paragraph">
                  <wp:posOffset>-133985</wp:posOffset>
                </wp:positionV>
                <wp:extent cx="4895850" cy="1155700"/>
                <wp:effectExtent l="0" t="0" r="0" b="0"/>
                <wp:wrapNone/>
                <wp:docPr id="2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000" cy="115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color w:themeColor="text1" w:val="0000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CANDIDATURE </w:t>
                            </w:r>
                            <w:r>
                              <w:rPr>
                                <w:color w:themeColor="text1" w:val="0000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25/26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color w:themeColor="text1" w:val="0000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JURY DAN-DANG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stroked="f" o:allowincell="f" style="position:absolute;margin-left:88.95pt;margin-top:-10.55pt;width:385.45pt;height:90.95pt;mso-wrap-style:square;v-text-anchor:top;mso-position-horizontal-relative:margin" wp14:anchorId="2E240FBD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color w:themeColor="text1" w:val="0000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CANDIDATURE </w:t>
                      </w:r>
                      <w:r>
                        <w:rPr>
                          <w:color w:themeColor="text1" w:val="0000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25/26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color w:themeColor="text1" w:val="0000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JURY DAN-DANG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1215" w:leader="none"/>
        </w:tabs>
        <w:spacing w:before="0" w:after="0"/>
        <w:rPr>
          <w:b/>
          <w:i/>
          <w:i/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t>Conditions : Être au minimum 3</w:t>
      </w:r>
      <w:r>
        <w:rPr>
          <w:b/>
          <w:i/>
          <w:color w:val="FF0000"/>
          <w:sz w:val="26"/>
          <w:szCs w:val="26"/>
          <w:vertAlign w:val="superscript"/>
        </w:rPr>
        <w:t>e</w:t>
      </w:r>
      <w:r>
        <w:rPr>
          <w:b/>
          <w:i/>
          <w:color w:val="FF0000"/>
          <w:sz w:val="26"/>
          <w:szCs w:val="26"/>
        </w:rPr>
        <w:t xml:space="preserve"> Dan et licencié de la saison sportive en cours</w:t>
      </w:r>
    </w:p>
    <w:p>
      <w:pPr>
        <w:pStyle w:val="Normal"/>
        <w:tabs>
          <w:tab w:val="clear" w:pos="708"/>
          <w:tab w:val="left" w:pos="1215" w:leader="none"/>
        </w:tabs>
        <w:spacing w:before="0" w:after="0"/>
        <w:rPr>
          <w:b/>
          <w:i/>
          <w:i/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t>Joindre votre RIB (pas celui de votre club)</w:t>
      </w:r>
    </w:p>
    <w:p>
      <w:pPr>
        <w:pStyle w:val="Normal"/>
        <w:tabs>
          <w:tab w:val="clear" w:pos="708"/>
          <w:tab w:val="left" w:pos="1215" w:leader="none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Grilledutableau"/>
        <w:tblW w:w="97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25"/>
        <w:gridCol w:w="371"/>
        <w:gridCol w:w="2181"/>
      </w:tblGrid>
      <w:tr>
        <w:trPr/>
        <w:tc>
          <w:tcPr>
            <w:tcW w:w="72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NOM 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PRENOM 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</w:tc>
        <w:tc>
          <w:tcPr>
            <w:tcW w:w="371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</w:tc>
        <w:tc>
          <w:tcPr>
            <w:tcW w:w="21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Photo</w:t>
            </w:r>
          </w:p>
        </w:tc>
      </w:tr>
    </w:tbl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Grilledutableau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fr-FR" w:eastAsia="en-US" w:bidi="ar-SA"/>
              </w:rPr>
              <w:t>COORDONNEES 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ADRESSE : 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CODE POSTAL : ____________ VILLE : 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TEL. PORTABLE : __________________ MAIL : 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Grilledutableau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fr-FR" w:eastAsia="en-US" w:bidi="ar-SA"/>
              </w:rPr>
              <w:t>DISCIPLINE 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NOM DU CLUB : _____________________________________ N° CLUB : 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DISCIPLINE : ___________________________ STYLE : 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(Ex. : Karaté Do)                                                         Ex. : Shotokan)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GRADE : _______________________               N° LICENCE : 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Quelles sont les disciplines que vous pouvez évaluer 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Wingdings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sym w:font="Wingdings" w:char="f06f"/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Karaté Do                                  </w:t>
            </w:r>
            <w:r>
              <w:rPr>
                <w:rFonts w:eastAsia="Wingdings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sym w:font="Wingdings" w:char="f06f"/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Kyokushinkaï                  </w:t>
            </w:r>
            <w:r>
              <w:rPr>
                <w:rFonts w:eastAsia="Wingdings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sym w:font="Wingdings" w:char="f06f"/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Nanbudo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Wingdings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sym w:font="Wingdings" w:char="f06f"/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Karaté Contact ou Full C.        </w:t>
            </w:r>
            <w:r>
              <w:rPr>
                <w:rFonts w:eastAsia="Wingdings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sym w:font="Wingdings" w:char="f06f"/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Aïto Self Défense           </w:t>
            </w:r>
            <w:r>
              <w:rPr>
                <w:rFonts w:eastAsia="Wingdings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sym w:font="Wingdings" w:char="f06f"/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Tai Jitsu / Nihon Tai Jitsu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Wingdings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sym w:font="Wingdings" w:char="f06f"/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Kempo, Shorinji Kempo          </w:t>
            </w:r>
            <w:r>
              <w:rPr>
                <w:rFonts w:eastAsia="Wingdings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sym w:font="Wingdings" w:char="f06f"/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Kobudo                            </w:t>
            </w:r>
            <w:r>
              <w:rPr>
                <w:rFonts w:eastAsia="Wingdings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sym w:font="Wingdings" w:char="f06f"/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Wadokan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Wingdings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sym w:font="Wingdings" w:char="f06f"/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Arts Martiaux Vietnamiens    </w:t>
            </w:r>
            <w:r>
              <w:rPr>
                <w:rFonts w:eastAsia="Wingdings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sym w:font="Wingdings" w:char="f06f"/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Krav Maga                       </w:t>
            </w:r>
            <w:r>
              <w:rPr>
                <w:rFonts w:eastAsia="Wingdings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sym w:font="Wingdings" w:char="f06f"/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Yoseikan Budo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Wingdings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sym w:font="Wingdings" w:char="f06f"/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Wushu                                       </w:t>
            </w:r>
            <w:r>
              <w:rPr>
                <w:rFonts w:eastAsia="Wingdings" w:cs="Wingdings" w:ascii="Wingdings" w:hAnsi="Wingdings"/>
                <w:kern w:val="0"/>
                <w:sz w:val="26"/>
                <w:szCs w:val="26"/>
                <w:lang w:val="fr-FR" w:eastAsia="en-US" w:bidi="ar-SA"/>
              </w:rPr>
              <w:sym w:font="Wingdings" w:char="f06f"/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Autres : Préciser : _________________________</w:t>
            </w:r>
            <w:bookmarkStart w:id="0" w:name="_GoBack"/>
            <w:bookmarkEnd w:id="0"/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Grilledutableau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9"/>
        <w:gridCol w:w="2126"/>
        <w:gridCol w:w="2126"/>
      </w:tblGrid>
      <w:tr>
        <w:trPr/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color w:val="FF0000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color w:val="FF0000"/>
                <w:kern w:val="0"/>
                <w:sz w:val="26"/>
                <w:szCs w:val="26"/>
                <w:lang w:val="fr-FR" w:eastAsia="en-US" w:bidi="ar-SA"/>
              </w:rPr>
              <w:t>EXAMENS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color w:val="FF0000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color w:val="FF0000"/>
                <w:kern w:val="0"/>
                <w:sz w:val="26"/>
                <w:szCs w:val="26"/>
                <w:lang w:val="fr-FR" w:eastAsia="en-US" w:bidi="ar-SA"/>
              </w:rPr>
              <w:t>DISPONIBLE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color w:val="FF0000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color w:val="FF0000"/>
                <w:kern w:val="0"/>
                <w:sz w:val="26"/>
                <w:szCs w:val="26"/>
                <w:lang w:val="fr-FR" w:eastAsia="en-US" w:bidi="ar-SA"/>
              </w:rPr>
              <w:t>INDISPONIBLE</w:t>
            </w:r>
          </w:p>
        </w:tc>
      </w:tr>
      <w:tr>
        <w:trPr/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Dimanche 0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7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/12/202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5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à La Ville du Bois 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(1er/2e/3e)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</w:tc>
      </w:tr>
      <w:tr>
        <w:trPr/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Dimanche 2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2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/03/202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6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à La Ville du Bois 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(1er/2e/4e)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</w:tc>
      </w:tr>
      <w:tr>
        <w:trPr/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Samedi 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30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/05/202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6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 xml:space="preserve"> à Milly La Forêt </w:t>
            </w: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(3e/4e)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851" w:right="851" w:gutter="0" w:header="0" w:top="737" w:footer="0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55f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742E-5DF3-4C41-9A0B-560B0A67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LibreOffice/25.2.5.2$Windows_X86_64 LibreOffice_project/03d19516eb2e1dd5d4ccd751a0d6f35f35e08022</Application>
  <AppVersion>15.0000</AppVersion>
  <Pages>1</Pages>
  <Words>168</Words>
  <Characters>1022</Characters>
  <CharactersWithSpaces>1398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2024-09-06T13:02:00Z</dcterms:created>
  <dc:creator>Evelyne</dc:creator>
  <dc:description/>
  <dc:language>fr-FR</dc:language>
  <cp:lastModifiedBy/>
  <cp:lastPrinted>2024-09-06T13:23:00Z</cp:lastPrinted>
  <dcterms:modified xsi:type="dcterms:W3CDTF">2025-09-03T10:35:53Z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