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6E6" w:rsidRPr="003F06E6" w:rsidRDefault="00EB4D80" w:rsidP="00163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tserrat Black" w:hAnsi="Montserrat Black"/>
          <w:sz w:val="28"/>
          <w:szCs w:val="28"/>
        </w:rPr>
      </w:pPr>
      <w:bookmarkStart w:id="0" w:name="_GoBack"/>
      <w:bookmarkEnd w:id="0"/>
      <w:r>
        <w:rPr>
          <w:rFonts w:ascii="Montserrat Black" w:hAnsi="Montserrat Black"/>
          <w:sz w:val="28"/>
          <w:szCs w:val="28"/>
        </w:rPr>
        <w:t>DI</w:t>
      </w:r>
      <w:r w:rsidR="00A12420">
        <w:rPr>
          <w:rFonts w:ascii="Montserrat Black" w:hAnsi="Montserrat Black"/>
          <w:sz w:val="28"/>
          <w:szCs w:val="28"/>
        </w:rPr>
        <w:t>F PREFORMATION</w:t>
      </w:r>
    </w:p>
    <w:p w:rsidR="007E7138" w:rsidRPr="003F06E6" w:rsidRDefault="004D6266" w:rsidP="003F0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tserrat Light" w:hAnsi="Montserrat Light"/>
          <w:b/>
          <w:sz w:val="24"/>
          <w:szCs w:val="24"/>
        </w:rPr>
      </w:pPr>
      <w:r>
        <w:rPr>
          <w:rFonts w:ascii="Montserrat Light" w:hAnsi="Montserrat Light"/>
          <w:b/>
          <w:sz w:val="24"/>
          <w:szCs w:val="24"/>
        </w:rPr>
        <w:t>ENVIRONNEMENT ASSOCIATIF ET FEDERAL</w:t>
      </w:r>
      <w:r w:rsidR="003F06E6" w:rsidRPr="003F06E6">
        <w:rPr>
          <w:rFonts w:ascii="Montserrat Light" w:hAnsi="Montserrat Light"/>
          <w:b/>
          <w:sz w:val="24"/>
          <w:szCs w:val="24"/>
        </w:rPr>
        <w:t xml:space="preserve"> </w:t>
      </w:r>
    </w:p>
    <w:p w:rsidR="00397C32" w:rsidRDefault="00397C32" w:rsidP="001636C2">
      <w:pPr>
        <w:spacing w:after="0"/>
        <w:rPr>
          <w:rFonts w:ascii="Montserrat Light" w:hAnsi="Montserrat Light"/>
          <w:b/>
          <w:sz w:val="18"/>
          <w:szCs w:val="18"/>
        </w:rPr>
      </w:pPr>
    </w:p>
    <w:p w:rsidR="00457694" w:rsidRDefault="00400B0B" w:rsidP="0083031A">
      <w:pPr>
        <w:spacing w:after="0"/>
        <w:jc w:val="both"/>
        <w:rPr>
          <w:rFonts w:ascii="Montserrat Light" w:hAnsi="Montserrat Light"/>
          <w:b/>
          <w:sz w:val="18"/>
          <w:szCs w:val="18"/>
        </w:rPr>
      </w:pPr>
      <w:r w:rsidRPr="00A12420">
        <w:rPr>
          <w:rFonts w:ascii="Montserrat Light" w:hAnsi="Montserrat Light"/>
          <w:b/>
          <w:sz w:val="18"/>
          <w:szCs w:val="18"/>
        </w:rPr>
        <w:t xml:space="preserve">Connaitre </w:t>
      </w:r>
      <w:r w:rsidR="006F3FD6" w:rsidRPr="00A12420">
        <w:rPr>
          <w:rFonts w:ascii="Montserrat Light" w:hAnsi="Montserrat Light"/>
          <w:b/>
          <w:sz w:val="18"/>
          <w:szCs w:val="18"/>
        </w:rPr>
        <w:t xml:space="preserve">la règlementation des grades </w:t>
      </w:r>
      <w:r w:rsidR="0083031A" w:rsidRPr="0083031A">
        <w:rPr>
          <w:rFonts w:ascii="Montserrat Light" w:hAnsi="Montserrat Light"/>
          <w:b/>
          <w:sz w:val="18"/>
          <w:szCs w:val="18"/>
        </w:rPr>
        <w:t xml:space="preserve">dans ses grandes lignes </w:t>
      </w:r>
      <w:r w:rsidR="00B72329" w:rsidRPr="0083031A">
        <w:rPr>
          <w:rFonts w:ascii="Montserrat Light" w:hAnsi="Montserrat Light"/>
          <w:b/>
          <w:sz w:val="18"/>
          <w:szCs w:val="18"/>
        </w:rPr>
        <w:t>communes à</w:t>
      </w:r>
      <w:r w:rsidR="0083031A" w:rsidRPr="0083031A">
        <w:rPr>
          <w:rFonts w:ascii="Montserrat Light" w:hAnsi="Montserrat Light"/>
          <w:b/>
          <w:sz w:val="18"/>
          <w:szCs w:val="18"/>
        </w:rPr>
        <w:t xml:space="preserve"> toutes les disciplines FFKDA</w:t>
      </w:r>
      <w:r w:rsidR="006F3FD6" w:rsidRPr="0083031A">
        <w:rPr>
          <w:rFonts w:ascii="Montserrat Light" w:hAnsi="Montserrat Light"/>
          <w:b/>
          <w:sz w:val="18"/>
          <w:szCs w:val="18"/>
        </w:rPr>
        <w:t xml:space="preserve"> dans sa discipline</w:t>
      </w:r>
      <w:r w:rsidR="0083031A">
        <w:rPr>
          <w:rFonts w:ascii="Montserrat Light" w:hAnsi="Montserrat Light"/>
          <w:b/>
          <w:sz w:val="18"/>
          <w:szCs w:val="18"/>
        </w:rPr>
        <w:t>.</w:t>
      </w:r>
    </w:p>
    <w:p w:rsidR="00397C32" w:rsidRPr="007E7758" w:rsidRDefault="0083031A" w:rsidP="007E7758">
      <w:pPr>
        <w:spacing w:after="0"/>
        <w:jc w:val="both"/>
        <w:rPr>
          <w:rFonts w:ascii="Montserrat Light" w:hAnsi="Montserrat Light"/>
          <w:b/>
          <w:sz w:val="18"/>
          <w:szCs w:val="18"/>
        </w:rPr>
      </w:pPr>
      <w:r>
        <w:rPr>
          <w:rFonts w:ascii="Montserrat Light" w:hAnsi="Montserrat Light"/>
          <w:b/>
          <w:sz w:val="18"/>
          <w:szCs w:val="18"/>
        </w:rPr>
        <w:t xml:space="preserve">Connaitre le règlement des grades jusqu’au </w:t>
      </w:r>
      <w:r w:rsidR="00EB4D80">
        <w:rPr>
          <w:rFonts w:ascii="Montserrat Light" w:hAnsi="Montserrat Light"/>
          <w:b/>
          <w:sz w:val="18"/>
          <w:szCs w:val="18"/>
        </w:rPr>
        <w:t>5</w:t>
      </w:r>
      <w:r w:rsidR="00B72329" w:rsidRPr="00EB4D80">
        <w:rPr>
          <w:rFonts w:ascii="Montserrat Light" w:hAnsi="Montserrat Light"/>
          <w:b/>
          <w:sz w:val="18"/>
          <w:szCs w:val="18"/>
          <w:vertAlign w:val="superscript"/>
        </w:rPr>
        <w:t>ème</w:t>
      </w:r>
      <w:r w:rsidR="00B72329">
        <w:rPr>
          <w:rFonts w:ascii="Montserrat Light" w:hAnsi="Montserrat Light"/>
          <w:b/>
          <w:sz w:val="18"/>
          <w:szCs w:val="18"/>
        </w:rPr>
        <w:t xml:space="preserve"> dan</w:t>
      </w:r>
      <w:r>
        <w:rPr>
          <w:rFonts w:ascii="Montserrat Light" w:hAnsi="Montserrat Light"/>
          <w:b/>
          <w:sz w:val="18"/>
          <w:szCs w:val="18"/>
        </w:rPr>
        <w:t xml:space="preserve"> de sa discipline.</w:t>
      </w:r>
    </w:p>
    <w:p w:rsidR="00270DA8" w:rsidRPr="004D6266" w:rsidRDefault="00457694" w:rsidP="002E1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Montserrat Light" w:hAnsi="Montserrat Light"/>
          <w:b/>
          <w:sz w:val="18"/>
          <w:szCs w:val="18"/>
          <w:u w:val="single"/>
        </w:rPr>
      </w:pPr>
      <w:r w:rsidRPr="004D6266">
        <w:rPr>
          <w:rFonts w:ascii="Montserrat Light" w:hAnsi="Montserrat Light"/>
          <w:b/>
          <w:sz w:val="18"/>
          <w:szCs w:val="18"/>
          <w:u w:val="single"/>
        </w:rPr>
        <w:t xml:space="preserve">Résumé </w:t>
      </w:r>
    </w:p>
    <w:p w:rsidR="00400B0B" w:rsidRDefault="00FA4631" w:rsidP="002E1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Montserrat Light" w:hAnsi="Montserrat Light"/>
          <w:b/>
          <w:sz w:val="18"/>
          <w:szCs w:val="18"/>
        </w:rPr>
      </w:pPr>
      <w:r>
        <w:rPr>
          <w:rFonts w:ascii="Montserrat Light" w:hAnsi="Montserrat Light"/>
          <w:b/>
          <w:sz w:val="18"/>
          <w:szCs w:val="18"/>
        </w:rPr>
        <w:t xml:space="preserve">Connaitre les bases </w:t>
      </w:r>
      <w:r w:rsidR="006F3FD6">
        <w:rPr>
          <w:rFonts w:ascii="Montserrat Light" w:hAnsi="Montserrat Light"/>
          <w:b/>
          <w:sz w:val="18"/>
          <w:szCs w:val="18"/>
        </w:rPr>
        <w:t>de la règlementation des grades pour en comprendre la structuration et ainsi s’approprier les attentes.</w:t>
      </w:r>
    </w:p>
    <w:p w:rsidR="00457694" w:rsidRPr="00CC3B4A" w:rsidRDefault="00457694" w:rsidP="002E1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Montserrat Light" w:hAnsi="Montserrat Light"/>
          <w:sz w:val="18"/>
          <w:szCs w:val="18"/>
        </w:rPr>
      </w:pPr>
    </w:p>
    <w:p w:rsidR="00397C32" w:rsidRDefault="00397C32" w:rsidP="00457694">
      <w:pPr>
        <w:spacing w:after="0"/>
        <w:rPr>
          <w:rFonts w:ascii="Montserrat Light" w:hAnsi="Montserrat Light"/>
          <w:b/>
          <w:sz w:val="18"/>
          <w:szCs w:val="18"/>
        </w:rPr>
      </w:pPr>
    </w:p>
    <w:p w:rsidR="00FA4631" w:rsidRPr="006F3FD6" w:rsidRDefault="006F3FD6" w:rsidP="00270DA8">
      <w:pPr>
        <w:spacing w:after="0"/>
        <w:rPr>
          <w:rFonts w:ascii="Montserrat Light" w:hAnsi="Montserrat Light"/>
          <w:b/>
          <w:sz w:val="18"/>
          <w:szCs w:val="18"/>
        </w:rPr>
      </w:pPr>
      <w:r w:rsidRPr="006F3FD6">
        <w:rPr>
          <w:rFonts w:ascii="Montserrat Light" w:hAnsi="Montserrat Light"/>
          <w:b/>
          <w:sz w:val="18"/>
          <w:szCs w:val="18"/>
        </w:rPr>
        <w:t>Le site fédéral permet de prendre en compte cet item</w:t>
      </w:r>
      <w:r>
        <w:rPr>
          <w:rFonts w:ascii="Montserrat Light" w:hAnsi="Montserrat Light"/>
          <w:b/>
          <w:sz w:val="18"/>
          <w:szCs w:val="18"/>
        </w:rPr>
        <w:t>.</w:t>
      </w:r>
    </w:p>
    <w:p w:rsidR="00397C32" w:rsidRPr="006F3FD6" w:rsidRDefault="00397C32" w:rsidP="00270DA8">
      <w:pPr>
        <w:spacing w:after="0"/>
        <w:rPr>
          <w:rFonts w:ascii="Montserrat Light" w:hAnsi="Montserrat Light"/>
          <w:b/>
          <w:sz w:val="18"/>
          <w:szCs w:val="18"/>
        </w:rPr>
      </w:pPr>
    </w:p>
    <w:p w:rsidR="00A614E6" w:rsidRDefault="006F3FD6" w:rsidP="00270DA8">
      <w:pPr>
        <w:spacing w:after="0"/>
        <w:rPr>
          <w:rFonts w:ascii="Montserrat Light" w:hAnsi="Montserrat Light"/>
          <w:b/>
          <w:sz w:val="18"/>
          <w:szCs w:val="18"/>
        </w:rPr>
      </w:pPr>
      <w:r w:rsidRPr="006F3FD6">
        <w:rPr>
          <w:rFonts w:ascii="Montserrat Light" w:hAnsi="Montserrat Light"/>
          <w:b/>
          <w:sz w:val="18"/>
          <w:szCs w:val="18"/>
        </w:rPr>
        <w:t>Voici le lien pour télécharger la règlementation des grades</w:t>
      </w:r>
      <w:r>
        <w:rPr>
          <w:rFonts w:ascii="Montserrat Light" w:hAnsi="Montserrat Light"/>
          <w:b/>
          <w:sz w:val="18"/>
          <w:szCs w:val="18"/>
        </w:rPr>
        <w:t> :</w:t>
      </w:r>
      <w:r w:rsidRPr="006F3FD6">
        <w:rPr>
          <w:rFonts w:ascii="Montserrat Light" w:hAnsi="Montserrat Light"/>
          <w:b/>
          <w:sz w:val="18"/>
          <w:szCs w:val="18"/>
        </w:rPr>
        <w:t xml:space="preserve"> </w:t>
      </w:r>
    </w:p>
    <w:p w:rsidR="00A614E6" w:rsidRDefault="00A614E6" w:rsidP="00270DA8">
      <w:pPr>
        <w:spacing w:after="0"/>
        <w:rPr>
          <w:rFonts w:ascii="Montserrat Light" w:hAnsi="Montserrat Light"/>
          <w:b/>
          <w:sz w:val="18"/>
          <w:szCs w:val="18"/>
        </w:rPr>
      </w:pPr>
    </w:p>
    <w:p w:rsidR="006F3FD6" w:rsidRPr="00A614E6" w:rsidRDefault="00A614E6" w:rsidP="00A614E6">
      <w:pPr>
        <w:pStyle w:val="Paragraphedeliste"/>
        <w:numPr>
          <w:ilvl w:val="0"/>
          <w:numId w:val="16"/>
        </w:numPr>
        <w:spacing w:after="0"/>
        <w:rPr>
          <w:rFonts w:ascii="Montserrat Light" w:hAnsi="Montserrat Light"/>
          <w:b/>
          <w:sz w:val="18"/>
          <w:szCs w:val="18"/>
          <w:u w:val="single"/>
        </w:rPr>
      </w:pPr>
      <w:r w:rsidRPr="00A614E6">
        <w:rPr>
          <w:rFonts w:ascii="Montserrat Light" w:hAnsi="Montserrat Light"/>
          <w:b/>
          <w:sz w:val="18"/>
          <w:szCs w:val="18"/>
        </w:rPr>
        <w:t xml:space="preserve">Page générale : </w:t>
      </w:r>
      <w:hyperlink r:id="rId7" w:history="1">
        <w:r w:rsidR="006F3FD6" w:rsidRPr="00A614E6">
          <w:rPr>
            <w:rStyle w:val="Lienhypertexte"/>
            <w:rFonts w:ascii="Montserrat Light" w:hAnsi="Montserrat Light"/>
            <w:b/>
            <w:sz w:val="18"/>
            <w:szCs w:val="18"/>
          </w:rPr>
          <w:t>http://www.ffkarate.fr/grades/</w:t>
        </w:r>
      </w:hyperlink>
    </w:p>
    <w:p w:rsidR="006F3FD6" w:rsidRDefault="006F3FD6" w:rsidP="00270DA8">
      <w:pPr>
        <w:spacing w:after="0"/>
        <w:rPr>
          <w:rFonts w:ascii="Montserrat Light" w:hAnsi="Montserrat Light"/>
          <w:b/>
          <w:sz w:val="18"/>
          <w:szCs w:val="18"/>
          <w:u w:val="single"/>
        </w:rPr>
      </w:pPr>
    </w:p>
    <w:p w:rsidR="00A614E6" w:rsidRDefault="00A614E6" w:rsidP="007E7758">
      <w:pPr>
        <w:pStyle w:val="Paragraphedeliste"/>
        <w:numPr>
          <w:ilvl w:val="0"/>
          <w:numId w:val="16"/>
        </w:numPr>
        <w:spacing w:after="0"/>
        <w:rPr>
          <w:rFonts w:ascii="Montserrat Light" w:hAnsi="Montserrat Light"/>
          <w:b/>
          <w:sz w:val="18"/>
          <w:szCs w:val="18"/>
          <w:u w:val="single"/>
        </w:rPr>
      </w:pPr>
      <w:r w:rsidRPr="00B36FCB">
        <w:rPr>
          <w:rFonts w:ascii="Montserrat Light" w:hAnsi="Montserrat Light"/>
          <w:b/>
          <w:sz w:val="18"/>
          <w:szCs w:val="18"/>
          <w:u w:val="single"/>
        </w:rPr>
        <w:t>Les règles générales</w:t>
      </w:r>
      <w:r w:rsidRPr="00B36FCB">
        <w:rPr>
          <w:rFonts w:ascii="Montserrat Light" w:hAnsi="Montserrat Light"/>
          <w:b/>
          <w:sz w:val="18"/>
          <w:szCs w:val="18"/>
        </w:rPr>
        <w:t> :</w:t>
      </w:r>
      <w:r w:rsidR="007E7758">
        <w:t xml:space="preserve"> </w:t>
      </w:r>
      <w:hyperlink r:id="rId8" w:history="1">
        <w:r w:rsidR="007E7758" w:rsidRPr="00D2270E">
          <w:rPr>
            <w:rStyle w:val="Lienhypertexte"/>
          </w:rPr>
          <w:t>https://www.ffkarate.fr/wp-content/uploads/2019/09/CSDGE-regles-G%C3%A9n%C3%A9rales_20192020-final.pdf</w:t>
        </w:r>
      </w:hyperlink>
      <w:r w:rsidR="007E7758">
        <w:t xml:space="preserve"> </w:t>
      </w:r>
      <w:r w:rsidR="007E7758">
        <w:rPr>
          <w:rFonts w:ascii="Montserrat Light" w:hAnsi="Montserrat Light"/>
          <w:b/>
          <w:sz w:val="18"/>
          <w:szCs w:val="18"/>
          <w:u w:val="single"/>
        </w:rPr>
        <w:t xml:space="preserve"> </w:t>
      </w:r>
    </w:p>
    <w:p w:rsidR="00B36FCB" w:rsidRPr="00B36FCB" w:rsidRDefault="00B36FCB" w:rsidP="00B36FCB">
      <w:pPr>
        <w:spacing w:after="0"/>
        <w:rPr>
          <w:rFonts w:ascii="Montserrat Light" w:hAnsi="Montserrat Light"/>
          <w:b/>
          <w:sz w:val="18"/>
          <w:szCs w:val="18"/>
          <w:u w:val="single"/>
        </w:rPr>
      </w:pPr>
    </w:p>
    <w:p w:rsidR="00A614E6" w:rsidRPr="007E7758" w:rsidRDefault="00A614E6" w:rsidP="007E7758">
      <w:pPr>
        <w:pStyle w:val="Paragraphedeliste"/>
        <w:numPr>
          <w:ilvl w:val="0"/>
          <w:numId w:val="16"/>
        </w:numPr>
        <w:spacing w:after="0"/>
        <w:rPr>
          <w:rFonts w:ascii="Montserrat Light" w:hAnsi="Montserrat Light"/>
          <w:b/>
          <w:sz w:val="18"/>
          <w:szCs w:val="18"/>
          <w:u w:val="single"/>
        </w:rPr>
      </w:pPr>
      <w:r w:rsidRPr="00B36FCB">
        <w:rPr>
          <w:rFonts w:ascii="Montserrat Light" w:hAnsi="Montserrat Light"/>
          <w:b/>
          <w:sz w:val="18"/>
          <w:szCs w:val="18"/>
          <w:u w:val="single"/>
        </w:rPr>
        <w:t>Le règlement des grades – Partie Technique</w:t>
      </w:r>
      <w:r w:rsidR="007E7758">
        <w:rPr>
          <w:rFonts w:ascii="Montserrat Light" w:hAnsi="Montserrat Light"/>
          <w:b/>
          <w:sz w:val="18"/>
          <w:szCs w:val="18"/>
          <w:u w:val="single"/>
        </w:rPr>
        <w:t xml:space="preserve"> Karaté</w:t>
      </w:r>
      <w:r w:rsidRPr="00B36FCB">
        <w:rPr>
          <w:rFonts w:ascii="Montserrat Light" w:hAnsi="Montserrat Light"/>
          <w:b/>
          <w:sz w:val="18"/>
          <w:szCs w:val="18"/>
        </w:rPr>
        <w:t xml:space="preserve"> : </w:t>
      </w:r>
      <w:hyperlink r:id="rId9" w:history="1">
        <w:r w:rsidR="007E7758" w:rsidRPr="00D2270E">
          <w:rPr>
            <w:rStyle w:val="Lienhypertexte"/>
          </w:rPr>
          <w:t>https://www.ffkarate.fr/wp-content/uploads/2019/09/CSDGE_PartieTechnique_karate_2019-2020.pdf</w:t>
        </w:r>
      </w:hyperlink>
    </w:p>
    <w:p w:rsidR="007E7758" w:rsidRPr="007E7758" w:rsidRDefault="007E7758" w:rsidP="007E7758">
      <w:pPr>
        <w:pStyle w:val="Paragraphedeliste"/>
        <w:rPr>
          <w:rFonts w:ascii="Montserrat Light" w:hAnsi="Montserrat Light"/>
          <w:b/>
          <w:sz w:val="18"/>
          <w:szCs w:val="18"/>
          <w:u w:val="single"/>
        </w:rPr>
      </w:pPr>
    </w:p>
    <w:p w:rsidR="007E7758" w:rsidRDefault="007E7758" w:rsidP="007E7758">
      <w:pPr>
        <w:pStyle w:val="Paragraphedeliste"/>
        <w:numPr>
          <w:ilvl w:val="0"/>
          <w:numId w:val="16"/>
        </w:numPr>
        <w:spacing w:after="0"/>
        <w:rPr>
          <w:rFonts w:ascii="Montserrat Light" w:hAnsi="Montserrat Light"/>
          <w:b/>
          <w:sz w:val="18"/>
          <w:szCs w:val="18"/>
          <w:u w:val="single"/>
        </w:rPr>
      </w:pPr>
      <w:r w:rsidRPr="00B36FCB">
        <w:rPr>
          <w:rFonts w:ascii="Montserrat Light" w:hAnsi="Montserrat Light"/>
          <w:b/>
          <w:sz w:val="18"/>
          <w:szCs w:val="18"/>
          <w:u w:val="single"/>
        </w:rPr>
        <w:t>Le règlement des grades – Partie Technique</w:t>
      </w:r>
      <w:r>
        <w:rPr>
          <w:rFonts w:ascii="Montserrat Light" w:hAnsi="Montserrat Light"/>
          <w:b/>
          <w:sz w:val="18"/>
          <w:szCs w:val="18"/>
          <w:u w:val="single"/>
        </w:rPr>
        <w:t xml:space="preserve"> Krav Maga </w:t>
      </w:r>
      <w:r w:rsidRPr="007E7758">
        <w:rPr>
          <w:rFonts w:ascii="Montserrat Light" w:hAnsi="Montserrat Light"/>
          <w:b/>
          <w:sz w:val="18"/>
          <w:szCs w:val="18"/>
        </w:rPr>
        <w:t xml:space="preserve">: </w:t>
      </w:r>
      <w:hyperlink r:id="rId10" w:history="1">
        <w:r w:rsidRPr="00D2270E">
          <w:rPr>
            <w:rStyle w:val="Lienhypertexte"/>
            <w:rFonts w:ascii="Montserrat Light" w:hAnsi="Montserrat Light"/>
            <w:b/>
            <w:sz w:val="18"/>
            <w:szCs w:val="18"/>
          </w:rPr>
          <w:t>https://www.ffkarate.fr/wp-content/uploads/2019/09/CSDGE_PartieTechnique_krav-maga_VDEF_20192020.pdf</w:t>
        </w:r>
      </w:hyperlink>
      <w:r>
        <w:rPr>
          <w:rFonts w:ascii="Montserrat Light" w:hAnsi="Montserrat Light"/>
          <w:b/>
          <w:sz w:val="18"/>
          <w:szCs w:val="18"/>
          <w:u w:val="single"/>
        </w:rPr>
        <w:t xml:space="preserve"> </w:t>
      </w:r>
    </w:p>
    <w:p w:rsidR="007E7758" w:rsidRPr="007E7758" w:rsidRDefault="007E7758" w:rsidP="007E7758">
      <w:pPr>
        <w:pStyle w:val="Paragraphedeliste"/>
        <w:rPr>
          <w:rFonts w:ascii="Montserrat Light" w:hAnsi="Montserrat Light"/>
          <w:b/>
          <w:sz w:val="18"/>
          <w:szCs w:val="18"/>
          <w:u w:val="single"/>
        </w:rPr>
      </w:pPr>
    </w:p>
    <w:p w:rsidR="007E7758" w:rsidRDefault="007E7758" w:rsidP="007E7758">
      <w:pPr>
        <w:pStyle w:val="Paragraphedeliste"/>
        <w:numPr>
          <w:ilvl w:val="0"/>
          <w:numId w:val="16"/>
        </w:numPr>
        <w:spacing w:after="0"/>
        <w:rPr>
          <w:rFonts w:ascii="Montserrat Light" w:hAnsi="Montserrat Light"/>
          <w:b/>
          <w:sz w:val="18"/>
          <w:szCs w:val="18"/>
          <w:u w:val="single"/>
        </w:rPr>
      </w:pPr>
      <w:r w:rsidRPr="00B36FCB">
        <w:rPr>
          <w:rFonts w:ascii="Montserrat Light" w:hAnsi="Montserrat Light"/>
          <w:b/>
          <w:sz w:val="18"/>
          <w:szCs w:val="18"/>
          <w:u w:val="single"/>
        </w:rPr>
        <w:t>Le règlement des grades – Partie Technique</w:t>
      </w:r>
      <w:r>
        <w:rPr>
          <w:rFonts w:ascii="Montserrat Light" w:hAnsi="Montserrat Light"/>
          <w:b/>
          <w:sz w:val="18"/>
          <w:szCs w:val="18"/>
          <w:u w:val="single"/>
        </w:rPr>
        <w:t xml:space="preserve"> </w:t>
      </w:r>
      <w:proofErr w:type="spellStart"/>
      <w:r>
        <w:rPr>
          <w:rFonts w:ascii="Montserrat Light" w:hAnsi="Montserrat Light"/>
          <w:b/>
          <w:sz w:val="18"/>
          <w:szCs w:val="18"/>
          <w:u w:val="single"/>
        </w:rPr>
        <w:t>Yoseikan-Budo</w:t>
      </w:r>
      <w:proofErr w:type="spellEnd"/>
      <w:r>
        <w:rPr>
          <w:rFonts w:ascii="Montserrat Light" w:hAnsi="Montserrat Light"/>
          <w:b/>
          <w:sz w:val="18"/>
          <w:szCs w:val="18"/>
          <w:u w:val="single"/>
        </w:rPr>
        <w:t> : </w:t>
      </w:r>
      <w:r w:rsidRPr="007E7758">
        <w:rPr>
          <w:rFonts w:ascii="Montserrat Light" w:hAnsi="Montserrat Light"/>
          <w:b/>
          <w:sz w:val="18"/>
          <w:szCs w:val="18"/>
        </w:rPr>
        <w:t xml:space="preserve">   </w:t>
      </w:r>
      <w:hyperlink r:id="rId11" w:history="1">
        <w:r w:rsidRPr="00D2270E">
          <w:rPr>
            <w:rStyle w:val="Lienhypertexte"/>
            <w:rFonts w:ascii="Montserrat Light" w:hAnsi="Montserrat Light"/>
            <w:b/>
            <w:sz w:val="18"/>
            <w:szCs w:val="18"/>
          </w:rPr>
          <w:t>https://www.ffkarate.fr/wp-content/uploads/2019/09/CSDGE_PartieTechnique-2019-20-YOSEIKAN-BUDO.pdf</w:t>
        </w:r>
      </w:hyperlink>
      <w:r>
        <w:rPr>
          <w:rFonts w:ascii="Montserrat Light" w:hAnsi="Montserrat Light"/>
          <w:b/>
          <w:sz w:val="18"/>
          <w:szCs w:val="18"/>
          <w:u w:val="single"/>
        </w:rPr>
        <w:t xml:space="preserve"> </w:t>
      </w:r>
    </w:p>
    <w:p w:rsidR="007E7758" w:rsidRPr="007E7758" w:rsidRDefault="007E7758" w:rsidP="007E7758">
      <w:pPr>
        <w:pStyle w:val="Paragraphedeliste"/>
        <w:rPr>
          <w:rFonts w:ascii="Montserrat Light" w:hAnsi="Montserrat Light"/>
          <w:b/>
          <w:sz w:val="18"/>
          <w:szCs w:val="18"/>
          <w:u w:val="single"/>
        </w:rPr>
      </w:pPr>
    </w:p>
    <w:p w:rsidR="007E7758" w:rsidRDefault="007E7758" w:rsidP="007E7758">
      <w:pPr>
        <w:pStyle w:val="Paragraphedeliste"/>
        <w:numPr>
          <w:ilvl w:val="0"/>
          <w:numId w:val="16"/>
        </w:numPr>
        <w:spacing w:after="0"/>
        <w:rPr>
          <w:rFonts w:ascii="Montserrat Light" w:hAnsi="Montserrat Light"/>
          <w:b/>
          <w:sz w:val="18"/>
          <w:szCs w:val="18"/>
          <w:u w:val="single"/>
        </w:rPr>
      </w:pPr>
      <w:r w:rsidRPr="00B36FCB">
        <w:rPr>
          <w:rFonts w:ascii="Montserrat Light" w:hAnsi="Montserrat Light"/>
          <w:b/>
          <w:sz w:val="18"/>
          <w:szCs w:val="18"/>
          <w:u w:val="single"/>
        </w:rPr>
        <w:t>Le règlement des grades – Partie Technique</w:t>
      </w:r>
      <w:r>
        <w:rPr>
          <w:rFonts w:ascii="Montserrat Light" w:hAnsi="Montserrat Light"/>
          <w:b/>
          <w:sz w:val="18"/>
          <w:szCs w:val="18"/>
          <w:u w:val="single"/>
        </w:rPr>
        <w:t xml:space="preserve"> </w:t>
      </w:r>
      <w:proofErr w:type="spellStart"/>
      <w:r>
        <w:rPr>
          <w:rFonts w:ascii="Montserrat Light" w:hAnsi="Montserrat Light"/>
          <w:b/>
          <w:sz w:val="18"/>
          <w:szCs w:val="18"/>
          <w:u w:val="single"/>
        </w:rPr>
        <w:t>Wushu</w:t>
      </w:r>
      <w:proofErr w:type="spellEnd"/>
      <w:r>
        <w:rPr>
          <w:rFonts w:ascii="Montserrat Light" w:hAnsi="Montserrat Light"/>
          <w:b/>
          <w:sz w:val="18"/>
          <w:szCs w:val="18"/>
          <w:u w:val="single"/>
        </w:rPr>
        <w:t> :</w:t>
      </w:r>
      <w:r w:rsidRPr="007E7758">
        <w:t xml:space="preserve"> </w:t>
      </w:r>
      <w:hyperlink r:id="rId12" w:history="1">
        <w:r w:rsidRPr="00D2270E">
          <w:rPr>
            <w:rStyle w:val="Lienhypertexte"/>
            <w:rFonts w:ascii="Montserrat Light" w:hAnsi="Montserrat Light"/>
            <w:b/>
            <w:sz w:val="18"/>
            <w:szCs w:val="18"/>
          </w:rPr>
          <w:t>https://www.ffkarate.fr/wp-content/uploads/2019/09/REGLEMENTATION_GRADES_WUSHU_20192020-avec-couv.pdf</w:t>
        </w:r>
      </w:hyperlink>
    </w:p>
    <w:p w:rsidR="007E7758" w:rsidRPr="007E7758" w:rsidRDefault="007E7758" w:rsidP="007E7758">
      <w:pPr>
        <w:pStyle w:val="Paragraphedeliste"/>
        <w:rPr>
          <w:rFonts w:ascii="Montserrat Light" w:hAnsi="Montserrat Light"/>
          <w:b/>
          <w:sz w:val="18"/>
          <w:szCs w:val="18"/>
          <w:u w:val="single"/>
        </w:rPr>
      </w:pPr>
    </w:p>
    <w:p w:rsidR="007E7758" w:rsidRDefault="007E7758" w:rsidP="007E7758">
      <w:pPr>
        <w:pStyle w:val="Paragraphedeliste"/>
        <w:numPr>
          <w:ilvl w:val="0"/>
          <w:numId w:val="16"/>
        </w:numPr>
        <w:spacing w:after="0"/>
        <w:rPr>
          <w:rFonts w:ascii="Montserrat Light" w:hAnsi="Montserrat Light"/>
          <w:b/>
          <w:sz w:val="18"/>
          <w:szCs w:val="18"/>
          <w:u w:val="single"/>
        </w:rPr>
      </w:pPr>
      <w:r w:rsidRPr="00B36FCB">
        <w:rPr>
          <w:rFonts w:ascii="Montserrat Light" w:hAnsi="Montserrat Light"/>
          <w:b/>
          <w:sz w:val="18"/>
          <w:szCs w:val="18"/>
          <w:u w:val="single"/>
        </w:rPr>
        <w:t>Le règlement des grades – Partie Technique</w:t>
      </w:r>
      <w:r>
        <w:rPr>
          <w:rFonts w:ascii="Montserrat Light" w:hAnsi="Montserrat Light"/>
          <w:b/>
          <w:sz w:val="18"/>
          <w:szCs w:val="18"/>
          <w:u w:val="single"/>
        </w:rPr>
        <w:t xml:space="preserve"> AMSEA :</w:t>
      </w:r>
      <w:r w:rsidRPr="007E7758">
        <w:rPr>
          <w:rFonts w:ascii="Montserrat Light" w:hAnsi="Montserrat Light"/>
          <w:b/>
          <w:sz w:val="18"/>
          <w:szCs w:val="18"/>
        </w:rPr>
        <w:t xml:space="preserve"> </w:t>
      </w:r>
      <w:hyperlink r:id="rId13" w:history="1">
        <w:r w:rsidRPr="00D2270E">
          <w:rPr>
            <w:rStyle w:val="Lienhypertexte"/>
            <w:rFonts w:ascii="Montserrat Light" w:hAnsi="Montserrat Light"/>
            <w:b/>
            <w:sz w:val="18"/>
            <w:szCs w:val="18"/>
          </w:rPr>
          <w:t>https://www.ffkarate.fr/wp-content/uploads/2019/09/CSDGE_PartieTechnique_amsea_20192020.pdf</w:t>
        </w:r>
      </w:hyperlink>
      <w:r>
        <w:rPr>
          <w:rFonts w:ascii="Montserrat Light" w:hAnsi="Montserrat Light"/>
          <w:b/>
          <w:sz w:val="18"/>
          <w:szCs w:val="18"/>
          <w:u w:val="single"/>
        </w:rPr>
        <w:t xml:space="preserve"> </w:t>
      </w:r>
    </w:p>
    <w:p w:rsidR="007E7758" w:rsidRPr="007E7758" w:rsidRDefault="007E7758" w:rsidP="007E7758">
      <w:pPr>
        <w:pStyle w:val="Paragraphedeliste"/>
        <w:rPr>
          <w:rFonts w:ascii="Montserrat Light" w:hAnsi="Montserrat Light"/>
          <w:b/>
          <w:sz w:val="18"/>
          <w:szCs w:val="18"/>
          <w:u w:val="single"/>
        </w:rPr>
      </w:pPr>
    </w:p>
    <w:p w:rsidR="007E7758" w:rsidRDefault="007E7758" w:rsidP="007E7758">
      <w:pPr>
        <w:pStyle w:val="Paragraphedeliste"/>
        <w:numPr>
          <w:ilvl w:val="0"/>
          <w:numId w:val="16"/>
        </w:numPr>
        <w:spacing w:after="0"/>
        <w:rPr>
          <w:rFonts w:ascii="Montserrat Light" w:hAnsi="Montserrat Light"/>
          <w:b/>
          <w:sz w:val="18"/>
          <w:szCs w:val="18"/>
          <w:u w:val="single"/>
        </w:rPr>
      </w:pPr>
      <w:r w:rsidRPr="00B36FCB">
        <w:rPr>
          <w:rFonts w:ascii="Montserrat Light" w:hAnsi="Montserrat Light"/>
          <w:b/>
          <w:sz w:val="18"/>
          <w:szCs w:val="18"/>
          <w:u w:val="single"/>
        </w:rPr>
        <w:t>Le règlement des grades – Partie Technique</w:t>
      </w:r>
      <w:r>
        <w:rPr>
          <w:rFonts w:ascii="Montserrat Light" w:hAnsi="Montserrat Light"/>
          <w:b/>
          <w:sz w:val="18"/>
          <w:szCs w:val="18"/>
          <w:u w:val="single"/>
        </w:rPr>
        <w:t xml:space="preserve"> </w:t>
      </w:r>
      <w:proofErr w:type="spellStart"/>
      <w:r>
        <w:rPr>
          <w:rFonts w:ascii="Montserrat Light" w:hAnsi="Montserrat Light"/>
          <w:b/>
          <w:sz w:val="18"/>
          <w:szCs w:val="18"/>
          <w:u w:val="single"/>
        </w:rPr>
        <w:t>Kobudo</w:t>
      </w:r>
      <w:proofErr w:type="spellEnd"/>
      <w:r>
        <w:rPr>
          <w:rFonts w:ascii="Montserrat Light" w:hAnsi="Montserrat Light"/>
          <w:b/>
          <w:sz w:val="18"/>
          <w:szCs w:val="18"/>
          <w:u w:val="single"/>
        </w:rPr>
        <w:t xml:space="preserve"> Nunchaku </w:t>
      </w:r>
      <w:r w:rsidRPr="007E7758">
        <w:rPr>
          <w:rFonts w:ascii="Montserrat Light" w:hAnsi="Montserrat Light"/>
          <w:b/>
          <w:sz w:val="18"/>
          <w:szCs w:val="18"/>
        </w:rPr>
        <w:t xml:space="preserve">: </w:t>
      </w:r>
      <w:hyperlink r:id="rId14" w:history="1">
        <w:r w:rsidRPr="00D2270E">
          <w:rPr>
            <w:rStyle w:val="Lienhypertexte"/>
            <w:rFonts w:ascii="Montserrat Light" w:hAnsi="Montserrat Light"/>
            <w:b/>
            <w:sz w:val="18"/>
            <w:szCs w:val="18"/>
          </w:rPr>
          <w:t>https://www.ffkarate.fr/wp-content/uploads/2019/09/CSDGE_PartieTechnique_Kobudo_Nunchaku_20192020.pdf</w:t>
        </w:r>
      </w:hyperlink>
      <w:r>
        <w:rPr>
          <w:rFonts w:ascii="Montserrat Light" w:hAnsi="Montserrat Light"/>
          <w:b/>
          <w:sz w:val="18"/>
          <w:szCs w:val="18"/>
          <w:u w:val="single"/>
        </w:rPr>
        <w:t xml:space="preserve"> </w:t>
      </w:r>
    </w:p>
    <w:p w:rsidR="007E7758" w:rsidRPr="007E7758" w:rsidRDefault="007E7758" w:rsidP="007E7758">
      <w:pPr>
        <w:pStyle w:val="Paragraphedeliste"/>
        <w:rPr>
          <w:rFonts w:ascii="Montserrat Light" w:hAnsi="Montserrat Light"/>
          <w:b/>
          <w:sz w:val="18"/>
          <w:szCs w:val="18"/>
          <w:u w:val="single"/>
        </w:rPr>
      </w:pPr>
    </w:p>
    <w:p w:rsidR="007E7758" w:rsidRPr="007E7758" w:rsidRDefault="007E7758" w:rsidP="007E7758">
      <w:pPr>
        <w:pStyle w:val="Paragraphedeliste"/>
        <w:numPr>
          <w:ilvl w:val="0"/>
          <w:numId w:val="16"/>
        </w:numPr>
        <w:spacing w:after="0"/>
        <w:rPr>
          <w:rFonts w:ascii="Montserrat Light" w:hAnsi="Montserrat Light"/>
          <w:b/>
          <w:sz w:val="18"/>
          <w:szCs w:val="18"/>
          <w:u w:val="single"/>
        </w:rPr>
      </w:pPr>
      <w:r w:rsidRPr="00B36FCB">
        <w:rPr>
          <w:rFonts w:ascii="Montserrat Light" w:hAnsi="Montserrat Light"/>
          <w:b/>
          <w:sz w:val="18"/>
          <w:szCs w:val="18"/>
          <w:u w:val="single"/>
        </w:rPr>
        <w:t>Le règlement des grades – Partie Technique</w:t>
      </w:r>
      <w:r>
        <w:rPr>
          <w:rFonts w:ascii="Montserrat Light" w:hAnsi="Montserrat Light"/>
          <w:b/>
          <w:sz w:val="18"/>
          <w:szCs w:val="18"/>
          <w:u w:val="single"/>
        </w:rPr>
        <w:t xml:space="preserve"> AMV </w:t>
      </w:r>
      <w:r w:rsidRPr="007E7758">
        <w:rPr>
          <w:rFonts w:ascii="Montserrat Light" w:hAnsi="Montserrat Light"/>
          <w:b/>
          <w:sz w:val="18"/>
          <w:szCs w:val="18"/>
        </w:rPr>
        <w:t>:</w:t>
      </w:r>
      <w:r>
        <w:rPr>
          <w:rFonts w:ascii="Montserrat Light" w:hAnsi="Montserrat Light"/>
          <w:b/>
          <w:sz w:val="18"/>
          <w:szCs w:val="18"/>
        </w:rPr>
        <w:t xml:space="preserve"> </w:t>
      </w:r>
      <w:hyperlink r:id="rId15" w:history="1">
        <w:r w:rsidRPr="00D2270E">
          <w:rPr>
            <w:rStyle w:val="Lienhypertexte"/>
            <w:rFonts w:ascii="Montserrat Light" w:hAnsi="Montserrat Light"/>
            <w:b/>
            <w:sz w:val="18"/>
            <w:szCs w:val="18"/>
          </w:rPr>
          <w:t>https://www.ffkarate.fr/wp-content/uploads/2019/09/CSDGE_PartieTechnique_amv_VDEF_20192020.pdf</w:t>
        </w:r>
      </w:hyperlink>
      <w:r>
        <w:rPr>
          <w:rFonts w:ascii="Montserrat Light" w:hAnsi="Montserrat Light"/>
          <w:b/>
          <w:sz w:val="18"/>
          <w:szCs w:val="18"/>
        </w:rPr>
        <w:t xml:space="preserve"> </w:t>
      </w:r>
    </w:p>
    <w:p w:rsidR="007E7758" w:rsidRPr="007E7758" w:rsidRDefault="007E7758" w:rsidP="007E7758">
      <w:pPr>
        <w:pStyle w:val="Paragraphedeliste"/>
        <w:rPr>
          <w:rFonts w:ascii="Montserrat Light" w:hAnsi="Montserrat Light"/>
          <w:b/>
          <w:sz w:val="18"/>
          <w:szCs w:val="18"/>
          <w:u w:val="single"/>
        </w:rPr>
      </w:pPr>
    </w:p>
    <w:p w:rsidR="00B36FCB" w:rsidRPr="00A0042E" w:rsidRDefault="007E7758" w:rsidP="007E7758">
      <w:pPr>
        <w:pStyle w:val="Paragraphedeliste"/>
        <w:numPr>
          <w:ilvl w:val="0"/>
          <w:numId w:val="16"/>
        </w:numPr>
        <w:spacing w:after="0"/>
        <w:rPr>
          <w:rFonts w:ascii="Montserrat Light" w:hAnsi="Montserrat Light"/>
          <w:b/>
          <w:sz w:val="18"/>
          <w:szCs w:val="18"/>
          <w:u w:val="single"/>
        </w:rPr>
      </w:pPr>
      <w:r w:rsidRPr="007E7758">
        <w:rPr>
          <w:rFonts w:ascii="Montserrat Light" w:hAnsi="Montserrat Light"/>
          <w:b/>
          <w:sz w:val="18"/>
          <w:szCs w:val="18"/>
          <w:u w:val="single"/>
        </w:rPr>
        <w:t xml:space="preserve">Le règlement des grades – Partie Technique </w:t>
      </w:r>
      <w:r>
        <w:rPr>
          <w:rFonts w:ascii="Montserrat Light" w:hAnsi="Montserrat Light"/>
          <w:b/>
          <w:sz w:val="18"/>
          <w:szCs w:val="18"/>
          <w:u w:val="single"/>
        </w:rPr>
        <w:t xml:space="preserve">Karaté </w:t>
      </w:r>
      <w:proofErr w:type="spellStart"/>
      <w:r>
        <w:rPr>
          <w:rFonts w:ascii="Montserrat Light" w:hAnsi="Montserrat Light"/>
          <w:b/>
          <w:sz w:val="18"/>
          <w:szCs w:val="18"/>
          <w:u w:val="single"/>
        </w:rPr>
        <w:t>Justsu</w:t>
      </w:r>
      <w:proofErr w:type="spellEnd"/>
      <w:r w:rsidRPr="007E7758">
        <w:rPr>
          <w:rFonts w:ascii="Montserrat Light" w:hAnsi="Montserrat Light"/>
          <w:b/>
          <w:sz w:val="18"/>
          <w:szCs w:val="18"/>
          <w:u w:val="single"/>
        </w:rPr>
        <w:t> </w:t>
      </w:r>
      <w:r w:rsidRPr="007E7758">
        <w:rPr>
          <w:rFonts w:ascii="Montserrat Light" w:hAnsi="Montserrat Light"/>
          <w:b/>
          <w:sz w:val="18"/>
          <w:szCs w:val="18"/>
        </w:rPr>
        <w:t xml:space="preserve">: </w:t>
      </w:r>
      <w:hyperlink r:id="rId16" w:history="1">
        <w:r w:rsidRPr="00D2270E">
          <w:rPr>
            <w:rStyle w:val="Lienhypertexte"/>
            <w:rFonts w:ascii="Montserrat Light" w:hAnsi="Montserrat Light"/>
            <w:b/>
            <w:sz w:val="18"/>
            <w:szCs w:val="18"/>
          </w:rPr>
          <w:t>https://www.ffkarate.fr/wp-content/uploads/2019/09/CSDGE_PartieTechnique_partie_technique_karate_jutsu.pdf</w:t>
        </w:r>
      </w:hyperlink>
      <w:r>
        <w:rPr>
          <w:rFonts w:ascii="Montserrat Light" w:hAnsi="Montserrat Light"/>
          <w:b/>
          <w:sz w:val="18"/>
          <w:szCs w:val="18"/>
        </w:rPr>
        <w:t xml:space="preserve"> </w:t>
      </w:r>
    </w:p>
    <w:p w:rsidR="00A614E6" w:rsidRPr="00A614E6" w:rsidRDefault="00A614E6" w:rsidP="00A614E6">
      <w:pPr>
        <w:pStyle w:val="Paragraphedeliste"/>
        <w:spacing w:after="0"/>
        <w:rPr>
          <w:rFonts w:ascii="Montserrat Light" w:hAnsi="Montserrat Light"/>
          <w:b/>
          <w:sz w:val="18"/>
          <w:szCs w:val="18"/>
          <w:u w:val="single"/>
        </w:rPr>
      </w:pPr>
    </w:p>
    <w:p w:rsidR="00457694" w:rsidRDefault="00457694" w:rsidP="00A0042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rFonts w:ascii="Montserrat Light" w:hAnsi="Montserrat Light"/>
          <w:b/>
          <w:sz w:val="18"/>
          <w:szCs w:val="18"/>
          <w:u w:val="single"/>
        </w:rPr>
      </w:pPr>
      <w:r w:rsidRPr="00400B0B">
        <w:rPr>
          <w:rFonts w:ascii="Montserrat Light" w:hAnsi="Montserrat Light"/>
          <w:b/>
          <w:sz w:val="18"/>
          <w:szCs w:val="18"/>
          <w:u w:val="single"/>
        </w:rPr>
        <w:t>Ce que les stagiaires doivent retenir :</w:t>
      </w:r>
    </w:p>
    <w:p w:rsidR="005B4FD0" w:rsidRPr="006F3FD6" w:rsidRDefault="006F3FD6" w:rsidP="00A0042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jc w:val="both"/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sz w:val="18"/>
          <w:szCs w:val="18"/>
        </w:rPr>
        <w:t>Le grade est une notion importante pour la pratique des arts martiaux, il peut permet</w:t>
      </w:r>
      <w:r w:rsidR="00397C32">
        <w:rPr>
          <w:rFonts w:ascii="Montserrat Light" w:hAnsi="Montserrat Light"/>
          <w:sz w:val="18"/>
          <w:szCs w:val="18"/>
        </w:rPr>
        <w:t>tre</w:t>
      </w:r>
      <w:r>
        <w:rPr>
          <w:rFonts w:ascii="Montserrat Light" w:hAnsi="Montserrat Light"/>
          <w:sz w:val="18"/>
          <w:szCs w:val="18"/>
        </w:rPr>
        <w:t xml:space="preserve"> de suivre un parcours</w:t>
      </w:r>
      <w:r w:rsidR="00397C32">
        <w:rPr>
          <w:rFonts w:ascii="Montserrat Light" w:hAnsi="Montserrat Light"/>
          <w:sz w:val="18"/>
          <w:szCs w:val="18"/>
        </w:rPr>
        <w:t xml:space="preserve"> pour certains pratiquants</w:t>
      </w:r>
      <w:r>
        <w:rPr>
          <w:rFonts w:ascii="Montserrat Light" w:hAnsi="Montserrat Light"/>
          <w:sz w:val="18"/>
          <w:szCs w:val="18"/>
        </w:rPr>
        <w:t xml:space="preserve">. La connaissance de la </w:t>
      </w:r>
      <w:r>
        <w:rPr>
          <w:rFonts w:ascii="Montserrat Light" w:hAnsi="Montserrat Light"/>
          <w:sz w:val="18"/>
          <w:szCs w:val="18"/>
        </w:rPr>
        <w:lastRenderedPageBreak/>
        <w:t xml:space="preserve">règlementation </w:t>
      </w:r>
      <w:r w:rsidR="00397C32">
        <w:rPr>
          <w:rFonts w:ascii="Montserrat Light" w:hAnsi="Montserrat Light"/>
          <w:sz w:val="18"/>
          <w:szCs w:val="18"/>
        </w:rPr>
        <w:t>passe autant par l’inscription que le cadre du passage de grade concernant le 1</w:t>
      </w:r>
      <w:r w:rsidR="00397C32" w:rsidRPr="00397C32">
        <w:rPr>
          <w:rFonts w:ascii="Montserrat Light" w:hAnsi="Montserrat Light"/>
          <w:sz w:val="18"/>
          <w:szCs w:val="18"/>
          <w:vertAlign w:val="superscript"/>
        </w:rPr>
        <w:t>er</w:t>
      </w:r>
      <w:r w:rsidR="00397C32">
        <w:rPr>
          <w:rFonts w:ascii="Montserrat Light" w:hAnsi="Montserrat Light"/>
          <w:sz w:val="18"/>
          <w:szCs w:val="18"/>
        </w:rPr>
        <w:t xml:space="preserve"> dan et au-delà.</w:t>
      </w:r>
    </w:p>
    <w:sectPr w:rsidR="005B4FD0" w:rsidRPr="006F3FD6" w:rsidSect="00400B0B">
      <w:headerReference w:type="default" r:id="rId17"/>
      <w:footerReference w:type="default" r:id="rId1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EA7D7A" w16cid:durableId="1D4EFBF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B0B" w:rsidRDefault="00400B0B" w:rsidP="00CD673F">
      <w:pPr>
        <w:spacing w:after="0" w:line="240" w:lineRule="auto"/>
      </w:pPr>
      <w:r>
        <w:separator/>
      </w:r>
    </w:p>
  </w:endnote>
  <w:endnote w:type="continuationSeparator" w:id="0">
    <w:p w:rsidR="00400B0B" w:rsidRDefault="00400B0B" w:rsidP="00CD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MJNE G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 Black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B0B" w:rsidRDefault="00400B0B">
    <w:pPr>
      <w:pStyle w:val="Pieddepage"/>
    </w:pPr>
    <w:r>
      <w:tab/>
    </w:r>
    <w:r>
      <w:tab/>
    </w:r>
  </w:p>
  <w:p w:rsidR="00400B0B" w:rsidRDefault="00400B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B0B" w:rsidRDefault="00400B0B" w:rsidP="00CD673F">
      <w:pPr>
        <w:spacing w:after="0" w:line="240" w:lineRule="auto"/>
      </w:pPr>
      <w:r>
        <w:separator/>
      </w:r>
    </w:p>
  </w:footnote>
  <w:footnote w:type="continuationSeparator" w:id="0">
    <w:p w:rsidR="00400B0B" w:rsidRDefault="00400B0B" w:rsidP="00CD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B0B" w:rsidRDefault="00400B0B">
    <w:pPr>
      <w:pStyle w:val="En-tte"/>
    </w:pPr>
    <w:r>
      <w:t xml:space="preserve">  </w:t>
    </w:r>
    <w:r>
      <w:tab/>
    </w:r>
    <w:r w:rsidRPr="003F06E6">
      <w:rPr>
        <w:rFonts w:ascii="Montserrat Light" w:hAnsi="Montserrat Light"/>
        <w:i/>
        <w:sz w:val="20"/>
        <w:szCs w:val="20"/>
      </w:rPr>
      <w:t xml:space="preserve">                        Fiches </w:t>
    </w:r>
    <w:r w:rsidR="00A12420">
      <w:rPr>
        <w:rFonts w:ascii="Montserrat Light" w:hAnsi="Montserrat Light"/>
        <w:i/>
        <w:sz w:val="20"/>
        <w:szCs w:val="20"/>
      </w:rPr>
      <w:t>de Préformation</w:t>
    </w:r>
    <w:r w:rsidRPr="003F06E6">
      <w:rPr>
        <w:rFonts w:ascii="Montserrat Light" w:hAnsi="Montserrat Light"/>
        <w:i/>
        <w:sz w:val="20"/>
        <w:szCs w:val="20"/>
      </w:rPr>
      <w:t xml:space="preserve"> </w:t>
    </w:r>
    <w:r w:rsidR="00A12420">
      <w:rPr>
        <w:rFonts w:ascii="Montserrat Light" w:hAnsi="Montserrat Light"/>
        <w:i/>
        <w:sz w:val="20"/>
        <w:szCs w:val="20"/>
      </w:rPr>
      <w:t>D</w:t>
    </w:r>
    <w:r w:rsidR="00EB4D80">
      <w:rPr>
        <w:rFonts w:ascii="Montserrat Light" w:hAnsi="Montserrat Light"/>
        <w:i/>
        <w:sz w:val="20"/>
        <w:szCs w:val="20"/>
      </w:rPr>
      <w:t>I</w:t>
    </w:r>
    <w:r w:rsidR="00A12420">
      <w:rPr>
        <w:rFonts w:ascii="Montserrat Light" w:hAnsi="Montserrat Light"/>
        <w:i/>
        <w:sz w:val="20"/>
        <w:szCs w:val="20"/>
      </w:rPr>
      <w:t>F</w:t>
    </w:r>
    <w:r w:rsidRPr="003F06E6">
      <w:rPr>
        <w:rFonts w:ascii="Montserrat Light" w:hAnsi="Montserrat Light"/>
        <w:i/>
        <w:sz w:val="20"/>
        <w:szCs w:val="20"/>
      </w:rPr>
      <w:t xml:space="preserve"> – Service Formation - FFKDA</w:t>
    </w: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36BA2"/>
    <w:multiLevelType w:val="hybridMultilevel"/>
    <w:tmpl w:val="7CD2EDC8"/>
    <w:lvl w:ilvl="0" w:tplc="B35C41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B0725"/>
    <w:multiLevelType w:val="hybridMultilevel"/>
    <w:tmpl w:val="9BEE819C"/>
    <w:lvl w:ilvl="0" w:tplc="A846056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77028"/>
    <w:multiLevelType w:val="hybridMultilevel"/>
    <w:tmpl w:val="6F466BFE"/>
    <w:lvl w:ilvl="0" w:tplc="A8460564">
      <w:numFmt w:val="bullet"/>
      <w:lvlText w:val="-"/>
      <w:lvlJc w:val="left"/>
      <w:pPr>
        <w:ind w:left="2088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3" w15:restartNumberingAfterBreak="0">
    <w:nsid w:val="1F733901"/>
    <w:multiLevelType w:val="multilevel"/>
    <w:tmpl w:val="3E76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512631"/>
    <w:multiLevelType w:val="multilevel"/>
    <w:tmpl w:val="C7BC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961DDB"/>
    <w:multiLevelType w:val="hybridMultilevel"/>
    <w:tmpl w:val="024C92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023D1"/>
    <w:multiLevelType w:val="hybridMultilevel"/>
    <w:tmpl w:val="08D2B446"/>
    <w:lvl w:ilvl="0" w:tplc="90103BAE">
      <w:start w:val="3"/>
      <w:numFmt w:val="bullet"/>
      <w:lvlText w:val="-"/>
      <w:lvlJc w:val="left"/>
      <w:pPr>
        <w:ind w:left="720" w:hanging="360"/>
      </w:pPr>
      <w:rPr>
        <w:rFonts w:ascii="Montserrat Light" w:eastAsia="Times New Roman" w:hAnsi="Montserrat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16C68"/>
    <w:multiLevelType w:val="hybridMultilevel"/>
    <w:tmpl w:val="1C38DDA4"/>
    <w:lvl w:ilvl="0" w:tplc="A846056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F12B2"/>
    <w:multiLevelType w:val="hybridMultilevel"/>
    <w:tmpl w:val="832E11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67FAF"/>
    <w:multiLevelType w:val="hybridMultilevel"/>
    <w:tmpl w:val="64AC8BFC"/>
    <w:lvl w:ilvl="0" w:tplc="A846056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875F7"/>
    <w:multiLevelType w:val="hybridMultilevel"/>
    <w:tmpl w:val="E18A0C08"/>
    <w:lvl w:ilvl="0" w:tplc="C8C2433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A56DB"/>
    <w:multiLevelType w:val="hybridMultilevel"/>
    <w:tmpl w:val="14C405B0"/>
    <w:lvl w:ilvl="0" w:tplc="CC36D4E6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E6C4F"/>
    <w:multiLevelType w:val="multilevel"/>
    <w:tmpl w:val="AEF68384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  <w:b/>
        <w:color w:val="0000FF"/>
      </w:rPr>
    </w:lvl>
    <w:lvl w:ilvl="1">
      <w:start w:val="4"/>
      <w:numFmt w:val="decimal"/>
      <w:lvlText w:val="%1.%2"/>
      <w:lvlJc w:val="left"/>
      <w:pPr>
        <w:ind w:left="384" w:hanging="384"/>
      </w:pPr>
      <w:rPr>
        <w:rFonts w:hint="default"/>
        <w:b/>
        <w:color w:val="0000F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F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F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F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F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F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F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FF"/>
      </w:rPr>
    </w:lvl>
  </w:abstractNum>
  <w:abstractNum w:abstractNumId="13" w15:restartNumberingAfterBreak="0">
    <w:nsid w:val="74BC1A04"/>
    <w:multiLevelType w:val="hybridMultilevel"/>
    <w:tmpl w:val="D0749BF4"/>
    <w:lvl w:ilvl="0" w:tplc="793EDC5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33491"/>
    <w:multiLevelType w:val="multilevel"/>
    <w:tmpl w:val="B854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CA7528"/>
    <w:multiLevelType w:val="multilevel"/>
    <w:tmpl w:val="8D6A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12"/>
  </w:num>
  <w:num w:numId="7">
    <w:abstractNumId w:val="2"/>
  </w:num>
  <w:num w:numId="8">
    <w:abstractNumId w:val="8"/>
  </w:num>
  <w:num w:numId="9">
    <w:abstractNumId w:val="10"/>
  </w:num>
  <w:num w:numId="10">
    <w:abstractNumId w:val="3"/>
  </w:num>
  <w:num w:numId="11">
    <w:abstractNumId w:val="14"/>
  </w:num>
  <w:num w:numId="12">
    <w:abstractNumId w:val="15"/>
  </w:num>
  <w:num w:numId="13">
    <w:abstractNumId w:val="4"/>
  </w:num>
  <w:num w:numId="14">
    <w:abstractNumId w:val="11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38"/>
    <w:rsid w:val="000547C4"/>
    <w:rsid w:val="00064FDC"/>
    <w:rsid w:val="000851B9"/>
    <w:rsid w:val="001636C2"/>
    <w:rsid w:val="001A6B4D"/>
    <w:rsid w:val="001B7209"/>
    <w:rsid w:val="001C48AD"/>
    <w:rsid w:val="00270DA8"/>
    <w:rsid w:val="002E1E6C"/>
    <w:rsid w:val="002F1AA5"/>
    <w:rsid w:val="00340B9D"/>
    <w:rsid w:val="00397C32"/>
    <w:rsid w:val="003F06E6"/>
    <w:rsid w:val="00400B0B"/>
    <w:rsid w:val="0040634F"/>
    <w:rsid w:val="0043146E"/>
    <w:rsid w:val="00437451"/>
    <w:rsid w:val="00457694"/>
    <w:rsid w:val="004D6266"/>
    <w:rsid w:val="004F7C5B"/>
    <w:rsid w:val="00560107"/>
    <w:rsid w:val="00561441"/>
    <w:rsid w:val="00596446"/>
    <w:rsid w:val="005B4FD0"/>
    <w:rsid w:val="00604C26"/>
    <w:rsid w:val="00683CC6"/>
    <w:rsid w:val="006A3B31"/>
    <w:rsid w:val="006F3FD6"/>
    <w:rsid w:val="0070540B"/>
    <w:rsid w:val="0078468B"/>
    <w:rsid w:val="007D26CD"/>
    <w:rsid w:val="007E7138"/>
    <w:rsid w:val="007E7758"/>
    <w:rsid w:val="0083031A"/>
    <w:rsid w:val="00864E65"/>
    <w:rsid w:val="00870710"/>
    <w:rsid w:val="008E10D9"/>
    <w:rsid w:val="00922777"/>
    <w:rsid w:val="009F13A2"/>
    <w:rsid w:val="00A0042E"/>
    <w:rsid w:val="00A12420"/>
    <w:rsid w:val="00A25A85"/>
    <w:rsid w:val="00A614E6"/>
    <w:rsid w:val="00AA0115"/>
    <w:rsid w:val="00AD6684"/>
    <w:rsid w:val="00B227C4"/>
    <w:rsid w:val="00B337B1"/>
    <w:rsid w:val="00B36FCB"/>
    <w:rsid w:val="00B72329"/>
    <w:rsid w:val="00BA67A0"/>
    <w:rsid w:val="00BD2A54"/>
    <w:rsid w:val="00BF1231"/>
    <w:rsid w:val="00BF346B"/>
    <w:rsid w:val="00C66EDD"/>
    <w:rsid w:val="00C8365C"/>
    <w:rsid w:val="00CA1B35"/>
    <w:rsid w:val="00CA73B7"/>
    <w:rsid w:val="00CD673F"/>
    <w:rsid w:val="00CE66E8"/>
    <w:rsid w:val="00CF1572"/>
    <w:rsid w:val="00D97145"/>
    <w:rsid w:val="00DB2D43"/>
    <w:rsid w:val="00DC5D4A"/>
    <w:rsid w:val="00E3317B"/>
    <w:rsid w:val="00E926E3"/>
    <w:rsid w:val="00E9790A"/>
    <w:rsid w:val="00EA1E2B"/>
    <w:rsid w:val="00EB4D80"/>
    <w:rsid w:val="00F50616"/>
    <w:rsid w:val="00F87DF5"/>
    <w:rsid w:val="00FA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B8D25-D361-4E70-83DD-34488C51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A54"/>
  </w:style>
  <w:style w:type="paragraph" w:styleId="Titre2">
    <w:name w:val="heading 2"/>
    <w:basedOn w:val="Normal"/>
    <w:link w:val="Titre2Car"/>
    <w:uiPriority w:val="9"/>
    <w:qFormat/>
    <w:rsid w:val="00FA46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E7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LE1">
    <w:name w:val="REGLE1"/>
    <w:basedOn w:val="Normal"/>
    <w:link w:val="REGLE1Car"/>
    <w:qFormat/>
    <w:rsid w:val="007E7138"/>
    <w:pPr>
      <w:spacing w:after="0" w:line="240" w:lineRule="auto"/>
      <w:jc w:val="center"/>
    </w:pPr>
    <w:rPr>
      <w:b/>
      <w:sz w:val="24"/>
    </w:rPr>
  </w:style>
  <w:style w:type="character" w:customStyle="1" w:styleId="REGLE1Car">
    <w:name w:val="REGLE1 Car"/>
    <w:basedOn w:val="Policepardfaut"/>
    <w:link w:val="REGLE1"/>
    <w:rsid w:val="007E7138"/>
    <w:rPr>
      <w:b/>
      <w:sz w:val="24"/>
    </w:rPr>
  </w:style>
  <w:style w:type="paragraph" w:styleId="Paragraphedeliste">
    <w:name w:val="List Paragraph"/>
    <w:basedOn w:val="Normal"/>
    <w:uiPriority w:val="34"/>
    <w:qFormat/>
    <w:rsid w:val="007E7138"/>
    <w:pPr>
      <w:ind w:left="720"/>
      <w:contextualSpacing/>
    </w:pPr>
  </w:style>
  <w:style w:type="paragraph" w:customStyle="1" w:styleId="m3156996527568272736regle1">
    <w:name w:val="m_3156996527568272736regle1"/>
    <w:basedOn w:val="Normal"/>
    <w:uiPriority w:val="99"/>
    <w:rsid w:val="00E926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D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673F"/>
  </w:style>
  <w:style w:type="paragraph" w:styleId="Pieddepage">
    <w:name w:val="footer"/>
    <w:basedOn w:val="Normal"/>
    <w:link w:val="PieddepageCar"/>
    <w:uiPriority w:val="99"/>
    <w:unhideWhenUsed/>
    <w:rsid w:val="00CD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673F"/>
  </w:style>
  <w:style w:type="character" w:styleId="Marquedecommentaire">
    <w:name w:val="annotation reference"/>
    <w:basedOn w:val="Policepardfaut"/>
    <w:uiPriority w:val="99"/>
    <w:semiHidden/>
    <w:unhideWhenUsed/>
    <w:rsid w:val="00F87D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7D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7DF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7D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7DF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7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DF5"/>
    <w:rPr>
      <w:rFonts w:ascii="Segoe UI" w:hAnsi="Segoe UI" w:cs="Segoe UI"/>
      <w:sz w:val="18"/>
      <w:szCs w:val="18"/>
    </w:rPr>
  </w:style>
  <w:style w:type="table" w:customStyle="1" w:styleId="Ombrageclair1">
    <w:name w:val="Ombrage clair1"/>
    <w:basedOn w:val="TableauNormal"/>
    <w:uiPriority w:val="60"/>
    <w:rsid w:val="00400B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400B0B"/>
    <w:pPr>
      <w:widowControl w:val="0"/>
      <w:autoSpaceDE w:val="0"/>
      <w:autoSpaceDN w:val="0"/>
      <w:adjustRightInd w:val="0"/>
      <w:spacing w:after="0" w:line="240" w:lineRule="auto"/>
    </w:pPr>
    <w:rPr>
      <w:rFonts w:ascii="LMJNE G+ Arial MT" w:eastAsia="Times New Roman" w:hAnsi="LMJNE G+ Arial MT" w:cs="Times New Roman"/>
      <w:color w:val="000000"/>
      <w:sz w:val="24"/>
      <w:szCs w:val="24"/>
      <w:lang w:eastAsia="fr-FR"/>
    </w:rPr>
  </w:style>
  <w:style w:type="paragraph" w:customStyle="1" w:styleId="CM26">
    <w:name w:val="CM26"/>
    <w:basedOn w:val="Default"/>
    <w:next w:val="Default"/>
    <w:rsid w:val="00400B0B"/>
    <w:pPr>
      <w:spacing w:line="248" w:lineRule="atLeast"/>
    </w:pPr>
    <w:rPr>
      <w:color w:val="auto"/>
    </w:rPr>
  </w:style>
  <w:style w:type="paragraph" w:customStyle="1" w:styleId="CM56">
    <w:name w:val="CM56"/>
    <w:basedOn w:val="Normal"/>
    <w:next w:val="Normal"/>
    <w:rsid w:val="00400B0B"/>
    <w:pPr>
      <w:widowControl w:val="0"/>
      <w:autoSpaceDE w:val="0"/>
      <w:autoSpaceDN w:val="0"/>
      <w:adjustRightInd w:val="0"/>
      <w:spacing w:after="253" w:line="240" w:lineRule="auto"/>
    </w:pPr>
    <w:rPr>
      <w:rFonts w:ascii="LMJNE G+ Arial MT" w:eastAsia="Times New Roman" w:hAnsi="LMJNE G+ Arial MT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A463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FA4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peau">
    <w:name w:val="chapeau"/>
    <w:basedOn w:val="Normal"/>
    <w:rsid w:val="00FA4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F3FD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36F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karate.fr/wp-content/uploads/2019/09/CSDGE-regles-G%C3%A9n%C3%A9rales_20192020-final.pdf" TargetMode="External"/><Relationship Id="rId13" Type="http://schemas.openxmlformats.org/officeDocument/2006/relationships/hyperlink" Target="https://www.ffkarate.fr/wp-content/uploads/2019/09/CSDGE_PartieTechnique_amsea_20192020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yperlink" Target="http://www.ffkarate.fr/grades/" TargetMode="External"/><Relationship Id="rId12" Type="http://schemas.openxmlformats.org/officeDocument/2006/relationships/hyperlink" Target="https://www.ffkarate.fr/wp-content/uploads/2019/09/REGLEMENTATION_GRADES_WUSHU_20192020-avec-couv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ffkarate.fr/wp-content/uploads/2019/09/CSDGE_PartieTechnique_partie_technique_karate_jutsu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fkarate.fr/wp-content/uploads/2019/09/CSDGE_PartieTechnique-2019-20-YOSEIKAN-BUDO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fkarate.fr/wp-content/uploads/2019/09/CSDGE_PartieTechnique_amv_VDEF_20192020.pdf" TargetMode="External"/><Relationship Id="rId10" Type="http://schemas.openxmlformats.org/officeDocument/2006/relationships/hyperlink" Target="https://www.ffkarate.fr/wp-content/uploads/2019/09/CSDGE_PartieTechnique_krav-maga_VDEF_20192020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fkarate.fr/wp-content/uploads/2019/09/CSDGE_PartieTechnique_karate_2019-2020.pdf" TargetMode="External"/><Relationship Id="rId14" Type="http://schemas.openxmlformats.org/officeDocument/2006/relationships/hyperlink" Target="https://www.ffkarate.fr/wp-content/uploads/2019/09/CSDGE_PartieTechnique_Kobudo_Nunchaku_20192020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ffk</dc:creator>
  <cp:lastModifiedBy>Carine BALDRICHI</cp:lastModifiedBy>
  <cp:revision>2</cp:revision>
  <dcterms:created xsi:type="dcterms:W3CDTF">2019-12-09T13:38:00Z</dcterms:created>
  <dcterms:modified xsi:type="dcterms:W3CDTF">2019-12-09T13:38:00Z</dcterms:modified>
</cp:coreProperties>
</file>