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30" w:rsidRDefault="00AF6130" w:rsidP="00AF6130">
      <w:pPr>
        <w:rPr>
          <w:b/>
        </w:rPr>
      </w:pPr>
    </w:p>
    <w:p w:rsidR="00AF6130" w:rsidRPr="003F06E6" w:rsidRDefault="00AF6130" w:rsidP="00AF6130">
      <w:pPr>
        <w:pBdr>
          <w:top w:val="single" w:sz="4" w:space="1" w:color="auto"/>
          <w:left w:val="single" w:sz="4" w:space="4" w:color="auto"/>
          <w:bottom w:val="single" w:sz="4" w:space="1" w:color="auto"/>
          <w:right w:val="single" w:sz="4" w:space="4" w:color="auto"/>
        </w:pBdr>
        <w:jc w:val="center"/>
        <w:rPr>
          <w:rFonts w:ascii="Montserrat Black" w:hAnsi="Montserrat Black"/>
          <w:sz w:val="28"/>
          <w:szCs w:val="28"/>
        </w:rPr>
      </w:pPr>
      <w:r>
        <w:rPr>
          <w:rFonts w:ascii="Montserrat Black" w:hAnsi="Montserrat Black"/>
          <w:sz w:val="28"/>
          <w:szCs w:val="28"/>
        </w:rPr>
        <w:t>D</w:t>
      </w:r>
      <w:r w:rsidR="00084903">
        <w:rPr>
          <w:rFonts w:ascii="Montserrat Black" w:hAnsi="Montserrat Black"/>
          <w:sz w:val="28"/>
          <w:szCs w:val="28"/>
        </w:rPr>
        <w:t>I</w:t>
      </w:r>
      <w:r>
        <w:rPr>
          <w:rFonts w:ascii="Montserrat Black" w:hAnsi="Montserrat Black"/>
          <w:sz w:val="28"/>
          <w:szCs w:val="28"/>
        </w:rPr>
        <w:t>F</w:t>
      </w:r>
      <w:r w:rsidRPr="003F06E6">
        <w:rPr>
          <w:rFonts w:ascii="Montserrat Black" w:hAnsi="Montserrat Black"/>
          <w:sz w:val="28"/>
          <w:szCs w:val="28"/>
        </w:rPr>
        <w:t xml:space="preserve"> </w:t>
      </w:r>
      <w:r>
        <w:rPr>
          <w:rFonts w:ascii="Montserrat Black" w:hAnsi="Montserrat Black"/>
          <w:sz w:val="28"/>
          <w:szCs w:val="28"/>
        </w:rPr>
        <w:t>PREFORMATION</w:t>
      </w:r>
    </w:p>
    <w:p w:rsidR="00AF6130" w:rsidRPr="003F06E6" w:rsidRDefault="00AF6130" w:rsidP="00AF6130">
      <w:pPr>
        <w:pBdr>
          <w:top w:val="single" w:sz="4" w:space="1" w:color="auto"/>
          <w:left w:val="single" w:sz="4" w:space="4" w:color="auto"/>
          <w:bottom w:val="single" w:sz="4" w:space="1" w:color="auto"/>
          <w:right w:val="single" w:sz="4" w:space="4" w:color="auto"/>
        </w:pBdr>
        <w:jc w:val="center"/>
        <w:rPr>
          <w:rFonts w:ascii="Montserrat Light" w:hAnsi="Montserrat Light"/>
          <w:b/>
          <w:sz w:val="24"/>
          <w:szCs w:val="24"/>
        </w:rPr>
      </w:pPr>
      <w:r>
        <w:rPr>
          <w:rFonts w:ascii="Montserrat Light" w:hAnsi="Montserrat Light"/>
          <w:b/>
          <w:sz w:val="24"/>
          <w:szCs w:val="24"/>
        </w:rPr>
        <w:t>ENVIRONNEMENT ASSOCIATIF ET FEDERAL</w:t>
      </w:r>
      <w:r w:rsidRPr="003F06E6">
        <w:rPr>
          <w:rFonts w:ascii="Montserrat Light" w:hAnsi="Montserrat Light"/>
          <w:b/>
          <w:sz w:val="24"/>
          <w:szCs w:val="24"/>
        </w:rPr>
        <w:t xml:space="preserve"> </w:t>
      </w:r>
    </w:p>
    <w:p w:rsidR="00AF6130" w:rsidRPr="003F06E6" w:rsidRDefault="00AF6130" w:rsidP="00AF6130">
      <w:pPr>
        <w:pBdr>
          <w:top w:val="single" w:sz="4" w:space="1" w:color="auto"/>
          <w:left w:val="single" w:sz="4" w:space="4" w:color="auto"/>
          <w:bottom w:val="single" w:sz="4" w:space="1" w:color="auto"/>
          <w:right w:val="single" w:sz="4" w:space="4" w:color="auto"/>
        </w:pBdr>
        <w:jc w:val="center"/>
        <w:rPr>
          <w:rFonts w:ascii="Montserrat Light" w:hAnsi="Montserrat Light"/>
          <w:b/>
          <w:color w:val="0000FF"/>
          <w:sz w:val="24"/>
          <w:szCs w:val="24"/>
        </w:rPr>
      </w:pPr>
      <w:r>
        <w:rPr>
          <w:rFonts w:ascii="Montserrat Light" w:hAnsi="Montserrat Light"/>
          <w:b/>
          <w:bCs/>
          <w:sz w:val="24"/>
          <w:szCs w:val="24"/>
        </w:rPr>
        <w:t>Projet personnel d’évolution</w:t>
      </w:r>
      <w:r w:rsidR="001915CF">
        <w:rPr>
          <w:rFonts w:ascii="Montserrat Light" w:hAnsi="Montserrat Light"/>
          <w:b/>
          <w:bCs/>
          <w:sz w:val="24"/>
          <w:szCs w:val="24"/>
        </w:rPr>
        <w:t xml:space="preserve"> </w:t>
      </w:r>
    </w:p>
    <w:p w:rsidR="00AF6130" w:rsidRPr="00AF6130" w:rsidRDefault="00AF6130" w:rsidP="00AF6130">
      <w:pPr>
        <w:spacing w:before="100" w:beforeAutospacing="1" w:after="240"/>
        <w:jc w:val="both"/>
        <w:rPr>
          <w:rFonts w:ascii="Montserrat Light" w:hAnsi="Montserrat Light"/>
          <w:sz w:val="18"/>
          <w:szCs w:val="18"/>
        </w:rPr>
      </w:pPr>
      <w:bookmarkStart w:id="0" w:name="_GoBack"/>
      <w:bookmarkEnd w:id="0"/>
      <w:r w:rsidRPr="00AF6130">
        <w:rPr>
          <w:rFonts w:ascii="Montserrat Light" w:hAnsi="Montserrat Light"/>
          <w:sz w:val="18"/>
          <w:szCs w:val="18"/>
        </w:rPr>
        <w:t>Se situer dans la filière de formation fédérale afin de pouvoir se projeter dans un projet de formation vers les diplômes plus avancés (CQP).</w:t>
      </w:r>
    </w:p>
    <w:p w:rsidR="00AF6130" w:rsidRDefault="00AF6130" w:rsidP="00AF6130">
      <w:pPr>
        <w:pBdr>
          <w:top w:val="single" w:sz="4" w:space="1" w:color="auto"/>
          <w:left w:val="single" w:sz="4" w:space="4" w:color="auto"/>
          <w:bottom w:val="single" w:sz="4" w:space="1" w:color="auto"/>
          <w:right w:val="single" w:sz="4" w:space="4" w:color="auto"/>
        </w:pBdr>
        <w:spacing w:after="0"/>
        <w:jc w:val="both"/>
        <w:rPr>
          <w:rFonts w:ascii="Montserrat Light" w:hAnsi="Montserrat Light"/>
          <w:b/>
          <w:sz w:val="18"/>
          <w:szCs w:val="18"/>
        </w:rPr>
      </w:pPr>
      <w:r>
        <w:rPr>
          <w:rFonts w:ascii="Montserrat Light" w:hAnsi="Montserrat Light"/>
          <w:b/>
          <w:sz w:val="18"/>
          <w:szCs w:val="18"/>
        </w:rPr>
        <w:t>Résumé :</w:t>
      </w:r>
    </w:p>
    <w:p w:rsidR="008876A5" w:rsidRPr="00F435C1" w:rsidRDefault="00AF6130" w:rsidP="00F435C1">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8"/>
          <w:szCs w:val="18"/>
        </w:rPr>
      </w:pPr>
      <w:r>
        <w:rPr>
          <w:rFonts w:ascii="Montserrat Light" w:hAnsi="Montserrat Light"/>
          <w:sz w:val="18"/>
          <w:szCs w:val="18"/>
        </w:rPr>
        <w:t xml:space="preserve">La formation fédérale se présente comme un escalier. Chaque marche correspond à une formation qui permet évoluer, de progresser. Les marches </w:t>
      </w:r>
      <w:r w:rsidR="003334F5">
        <w:rPr>
          <w:rFonts w:ascii="Montserrat Light" w:hAnsi="Montserrat Light"/>
          <w:sz w:val="18"/>
          <w:szCs w:val="18"/>
        </w:rPr>
        <w:t>sont complémentaires</w:t>
      </w:r>
      <w:r>
        <w:rPr>
          <w:rFonts w:ascii="Montserrat Light" w:hAnsi="Montserrat Light"/>
          <w:sz w:val="18"/>
          <w:szCs w:val="18"/>
        </w:rPr>
        <w:t xml:space="preserve"> les unes aux autres. Vous trouverez des formations fédérales, professionnelles et d’Etat.</w:t>
      </w:r>
    </w:p>
    <w:p w:rsidR="00F435C1" w:rsidRDefault="00F435C1" w:rsidP="008876A5">
      <w:pPr>
        <w:jc w:val="center"/>
        <w:rPr>
          <w:b/>
          <w:sz w:val="32"/>
          <w:szCs w:val="32"/>
        </w:rPr>
      </w:pPr>
    </w:p>
    <w:p w:rsidR="00440E1E" w:rsidRDefault="00440E1E" w:rsidP="008876A5">
      <w:pPr>
        <w:jc w:val="center"/>
        <w:rPr>
          <w:b/>
          <w:sz w:val="32"/>
          <w:szCs w:val="32"/>
        </w:rPr>
      </w:pPr>
    </w:p>
    <w:p w:rsidR="008876A5" w:rsidRPr="008876A5" w:rsidRDefault="008876A5" w:rsidP="008876A5">
      <w:pPr>
        <w:jc w:val="center"/>
        <w:rPr>
          <w:b/>
          <w:sz w:val="32"/>
          <w:szCs w:val="32"/>
        </w:rPr>
      </w:pPr>
      <w:r w:rsidRPr="008876A5">
        <w:rPr>
          <w:b/>
          <w:sz w:val="32"/>
          <w:szCs w:val="32"/>
        </w:rPr>
        <w:t>La filière de formation de la FFKDA</w:t>
      </w:r>
    </w:p>
    <w:p w:rsidR="008876A5" w:rsidRDefault="006D5215" w:rsidP="006D5215">
      <w:pPr>
        <w:jc w:val="center"/>
      </w:pPr>
      <w:r>
        <w:rPr>
          <w:noProof/>
          <w:lang w:eastAsia="fr-FR"/>
        </w:rPr>
        <w:drawing>
          <wp:inline distT="0" distB="0" distL="0" distR="0" wp14:anchorId="0D777846" wp14:editId="3B4DDF16">
            <wp:extent cx="6272672" cy="3867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8127" cy="3870513"/>
                    </a:xfrm>
                    <a:prstGeom prst="rect">
                      <a:avLst/>
                    </a:prstGeom>
                    <a:noFill/>
                  </pic:spPr>
                </pic:pic>
              </a:graphicData>
            </a:graphic>
          </wp:inline>
        </w:drawing>
      </w:r>
    </w:p>
    <w:p w:rsidR="008876A5" w:rsidRDefault="008876A5" w:rsidP="008876A5"/>
    <w:p w:rsidR="00440E1E" w:rsidRDefault="00440E1E" w:rsidP="008876A5"/>
    <w:p w:rsidR="006D5215" w:rsidRDefault="006D5215" w:rsidP="008876A5"/>
    <w:p w:rsidR="006D5215" w:rsidRPr="006D5215" w:rsidRDefault="006D5215" w:rsidP="006D5215">
      <w:pPr>
        <w:pStyle w:val="TItre2B"/>
        <w:numPr>
          <w:ilvl w:val="0"/>
          <w:numId w:val="8"/>
        </w:numPr>
      </w:pPr>
      <w:bookmarkStart w:id="1" w:name="_Toc15460996"/>
      <w:r w:rsidRPr="00C106E1">
        <w:lastRenderedPageBreak/>
        <w:t>PRESENTATION DES FORMATIONS</w:t>
      </w:r>
      <w:bookmarkEnd w:id="1"/>
      <w:r w:rsidRPr="00C106E1">
        <w:t xml:space="preserve"> </w:t>
      </w:r>
    </w:p>
    <w:p w:rsidR="006D5215" w:rsidRPr="00E815A3" w:rsidRDefault="006D5215" w:rsidP="006D5215">
      <w:pPr>
        <w:pStyle w:val="Titre2R"/>
        <w:numPr>
          <w:ilvl w:val="1"/>
          <w:numId w:val="8"/>
        </w:numPr>
      </w:pPr>
      <w:bookmarkStart w:id="2" w:name="_Toc15460997"/>
      <w:r w:rsidRPr="00E815A3">
        <w:t>Les formations fédérales d’enseignants</w:t>
      </w:r>
      <w:bookmarkEnd w:id="2"/>
    </w:p>
    <w:p w:rsidR="006D5215" w:rsidRPr="00C92280" w:rsidRDefault="006D5215" w:rsidP="006D5215">
      <w:pPr>
        <w:spacing w:line="240" w:lineRule="auto"/>
        <w:ind w:firstLine="709"/>
        <w:rPr>
          <w:rFonts w:ascii="Montserrat Light" w:hAnsi="Montserrat Light"/>
        </w:rPr>
      </w:pPr>
      <w:r>
        <w:rPr>
          <w:rFonts w:ascii="Montserrat Medium" w:hAnsi="Montserrat Medium"/>
          <w:sz w:val="24"/>
          <w:szCs w:val="24"/>
        </w:rPr>
        <w:t>L</w:t>
      </w:r>
      <w:r w:rsidRPr="00C92280">
        <w:rPr>
          <w:rFonts w:ascii="Montserrat Medium" w:hAnsi="Montserrat Medium"/>
          <w:sz w:val="24"/>
          <w:szCs w:val="24"/>
        </w:rPr>
        <w:t xml:space="preserve">’enseignement </w:t>
      </w:r>
      <w:r>
        <w:rPr>
          <w:rFonts w:ascii="Montserrat Medium" w:hAnsi="Montserrat Medium"/>
          <w:sz w:val="24"/>
          <w:szCs w:val="24"/>
        </w:rPr>
        <w:t>béné</w:t>
      </w:r>
      <w:r w:rsidRPr="00C92280">
        <w:rPr>
          <w:rFonts w:ascii="Montserrat Medium" w:hAnsi="Montserrat Medium"/>
          <w:sz w:val="24"/>
          <w:szCs w:val="24"/>
        </w:rPr>
        <w:t>vole g</w:t>
      </w:r>
      <w:r>
        <w:rPr>
          <w:rFonts w:ascii="Montserrat Medium" w:hAnsi="Montserrat Medium"/>
          <w:sz w:val="24"/>
          <w:szCs w:val="24"/>
        </w:rPr>
        <w:t>éné</w:t>
      </w:r>
      <w:r w:rsidRPr="00C92280">
        <w:rPr>
          <w:rFonts w:ascii="Montserrat Medium" w:hAnsi="Montserrat Medium"/>
          <w:sz w:val="24"/>
          <w:szCs w:val="24"/>
        </w:rPr>
        <w:t>ral</w:t>
      </w:r>
    </w:p>
    <w:tbl>
      <w:tblPr>
        <w:tblStyle w:val="Ombrageclair1"/>
        <w:tblpPr w:leftFromText="141" w:rightFromText="14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7348"/>
      </w:tblGrid>
      <w:tr w:rsidR="006D5215" w:rsidRPr="00C92280" w:rsidTr="006D5215">
        <w:trPr>
          <w:cnfStyle w:val="100000000000" w:firstRow="1" w:lastRow="0" w:firstColumn="0" w:lastColumn="0" w:oddVBand="0" w:evenVBand="0" w:oddHBand="0" w:evenHBand="0" w:firstRowFirstColumn="0" w:firstRowLastColumn="0" w:lastRowFirstColumn="0" w:lastRowLastColumn="0"/>
          <w:trHeight w:val="2390"/>
        </w:trPr>
        <w:tc>
          <w:tcPr>
            <w:cnfStyle w:val="001000000000" w:firstRow="0" w:lastRow="0" w:firstColumn="1" w:lastColumn="0" w:oddVBand="0" w:evenVBand="0" w:oddHBand="0" w:evenHBand="0" w:firstRowFirstColumn="0" w:firstRowLastColumn="0" w:lastRowFirstColumn="0" w:lastRowLastColumn="0"/>
            <w:tcW w:w="1498" w:type="dxa"/>
            <w:vMerge w:val="restart"/>
            <w:tcBorders>
              <w:left w:val="single" w:sz="8" w:space="0" w:color="000000" w:themeColor="text1"/>
              <w:right w:val="single" w:sz="8" w:space="0" w:color="000000" w:themeColor="text1"/>
            </w:tcBorders>
            <w:vAlign w:val="center"/>
          </w:tcPr>
          <w:p w:rsidR="006D5215" w:rsidRPr="00DF6B9A" w:rsidRDefault="006D5215" w:rsidP="006D5215">
            <w:pPr>
              <w:widowControl w:val="0"/>
              <w:autoSpaceDE w:val="0"/>
              <w:autoSpaceDN w:val="0"/>
              <w:adjustRightInd w:val="0"/>
              <w:jc w:val="center"/>
              <w:rPr>
                <w:rFonts w:ascii="Montserrat Medium" w:hAnsi="Montserrat Medium"/>
                <w:b w:val="0"/>
                <w:color w:val="auto"/>
              </w:rPr>
            </w:pPr>
            <w:r w:rsidRPr="00C92280">
              <w:rPr>
                <w:rFonts w:ascii="Montserrat Medium" w:hAnsi="Montserrat Medium"/>
                <w:b w:val="0"/>
                <w:color w:val="auto"/>
              </w:rPr>
              <w:t>Formations organisées par les écoles départementales de formation, l</w:t>
            </w:r>
          </w:p>
          <w:p w:rsidR="006D5215" w:rsidRPr="00A02A8C" w:rsidRDefault="006D5215" w:rsidP="006D5215">
            <w:pPr>
              <w:jc w:val="center"/>
              <w:rPr>
                <w:rFonts w:ascii="Montserrat Light" w:hAnsi="Montserrat Light"/>
                <w:sz w:val="18"/>
                <w:szCs w:val="18"/>
              </w:rPr>
            </w:pPr>
            <w:r w:rsidRPr="00A02A8C">
              <w:rPr>
                <w:rFonts w:ascii="Montserrat Light" w:hAnsi="Montserrat Light"/>
                <w:b w:val="0"/>
                <w:i/>
                <w:sz w:val="18"/>
                <w:szCs w:val="18"/>
                <w:lang w:eastAsia="fr-FR"/>
              </w:rPr>
              <w:t xml:space="preserve">Chaque candidat passe son diplôme dans son comité départemental d’appartenance. </w:t>
            </w:r>
            <w:r>
              <w:rPr>
                <w:rFonts w:ascii="Montserrat Light" w:hAnsi="Montserrat Light"/>
                <w:b w:val="0"/>
                <w:i/>
                <w:sz w:val="18"/>
                <w:szCs w:val="18"/>
                <w:lang w:eastAsia="fr-FR"/>
              </w:rPr>
              <w:t>Sinon</w:t>
            </w:r>
            <w:r w:rsidRPr="00A02A8C">
              <w:rPr>
                <w:rFonts w:ascii="Montserrat Light" w:hAnsi="Montserrat Light"/>
                <w:b w:val="0"/>
                <w:i/>
                <w:sz w:val="18"/>
                <w:szCs w:val="18"/>
                <w:lang w:eastAsia="fr-FR"/>
              </w:rPr>
              <w:t>, il doit demander une dérogation, qui doit être validée par son CDK d’appartenance et par son CDK d’accueil AVANT l’entrée en formation</w:t>
            </w:r>
          </w:p>
        </w:tc>
        <w:tc>
          <w:tcPr>
            <w:tcW w:w="7966" w:type="dxa"/>
            <w:tcBorders>
              <w:left w:val="single" w:sz="8" w:space="0" w:color="000000" w:themeColor="text1"/>
              <w:bottom w:val="single" w:sz="4" w:space="0" w:color="auto"/>
              <w:right w:val="single" w:sz="8" w:space="0" w:color="000000" w:themeColor="text1"/>
            </w:tcBorders>
            <w:shd w:val="clear" w:color="auto" w:fill="auto"/>
          </w:tcPr>
          <w:p w:rsidR="006D5215" w:rsidRPr="00C92280" w:rsidRDefault="006D5215" w:rsidP="006D521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b w:val="0"/>
                <w:color w:val="auto"/>
                <w:sz w:val="24"/>
                <w:szCs w:val="28"/>
              </w:rPr>
            </w:pPr>
            <w:r w:rsidRPr="00C92280">
              <w:rPr>
                <w:rFonts w:ascii="Montserrat Medium" w:hAnsi="Montserrat Medium"/>
                <w:b w:val="0"/>
                <w:color w:val="auto"/>
                <w:sz w:val="24"/>
                <w:szCs w:val="28"/>
              </w:rPr>
              <w:t>AFA</w:t>
            </w:r>
          </w:p>
          <w:p w:rsidR="006D5215" w:rsidRPr="00C92280" w:rsidRDefault="006D5215" w:rsidP="006D521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b w:val="0"/>
                <w:color w:val="auto"/>
              </w:rPr>
            </w:pPr>
            <w:r w:rsidRPr="00C92280">
              <w:rPr>
                <w:rFonts w:ascii="Montserrat Medium" w:hAnsi="Montserrat Medium"/>
                <w:b w:val="0"/>
                <w:color w:val="auto"/>
              </w:rPr>
              <w:t>Attestation Fédérale d'Assistant</w:t>
            </w:r>
          </w:p>
          <w:p w:rsidR="006D5215" w:rsidRPr="00C92280" w:rsidRDefault="006D5215" w:rsidP="006D5215">
            <w:pPr>
              <w:ind w:right="-40"/>
              <w:jc w:val="both"/>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r w:rsidRPr="00C92280">
              <w:rPr>
                <w:rFonts w:ascii="Montserrat Light" w:hAnsi="Montserrat Light"/>
                <w:b w:val="0"/>
              </w:rPr>
              <w:t xml:space="preserve">L’AFA permet de donner une reconnaissance à un </w:t>
            </w:r>
            <w:r>
              <w:rPr>
                <w:rFonts w:ascii="Montserrat Light" w:hAnsi="Montserrat Light"/>
                <w:b w:val="0"/>
              </w:rPr>
              <w:t xml:space="preserve">jeune intéressé par l’enseignement </w:t>
            </w:r>
            <w:r w:rsidRPr="00C92280">
              <w:rPr>
                <w:rFonts w:ascii="Montserrat Light" w:hAnsi="Montserrat Light"/>
                <w:b w:val="0"/>
              </w:rPr>
              <w:t xml:space="preserve">pour aider </w:t>
            </w:r>
            <w:r>
              <w:rPr>
                <w:rFonts w:ascii="Montserrat Light" w:hAnsi="Montserrat Light"/>
                <w:b w:val="0"/>
              </w:rPr>
              <w:t xml:space="preserve">et assister </w:t>
            </w:r>
            <w:r w:rsidRPr="00C92280">
              <w:rPr>
                <w:rFonts w:ascii="Montserrat Light" w:hAnsi="Montserrat Light"/>
                <w:b w:val="0"/>
              </w:rPr>
              <w:t xml:space="preserve">un enseignant diplômé à encadrer des séances de karaté et de ses disciplines associées dans un club affilié </w:t>
            </w:r>
            <w:r>
              <w:rPr>
                <w:rFonts w:ascii="Montserrat Light" w:hAnsi="Montserrat Light"/>
                <w:b w:val="0"/>
              </w:rPr>
              <w:t>FFK</w:t>
            </w:r>
            <w:r w:rsidRPr="00C92280">
              <w:rPr>
                <w:rFonts w:ascii="Montserrat Light" w:hAnsi="Montserrat Light"/>
                <w:b w:val="0"/>
              </w:rPr>
              <w:t xml:space="preserve">. </w:t>
            </w:r>
            <w:r>
              <w:rPr>
                <w:rFonts w:ascii="Montserrat Light" w:hAnsi="Montserrat Light"/>
                <w:b w:val="0"/>
              </w:rPr>
              <w:t>A</w:t>
            </w:r>
            <w:r w:rsidRPr="00C92280">
              <w:rPr>
                <w:rFonts w:ascii="Montserrat Light" w:hAnsi="Montserrat Light"/>
                <w:b w:val="0"/>
              </w:rPr>
              <w:t xml:space="preserve">ccessible </w:t>
            </w:r>
            <w:r w:rsidRPr="0043578E">
              <w:rPr>
                <w:rFonts w:ascii="Montserrat Light" w:hAnsi="Montserrat Light"/>
                <w:b w:val="0"/>
              </w:rPr>
              <w:t xml:space="preserve">à partir </w:t>
            </w:r>
            <w:r w:rsidRPr="0043578E">
              <w:rPr>
                <w:rFonts w:ascii="Montserrat Light" w:hAnsi="Montserrat Light"/>
                <w:b w:val="0"/>
                <w:color w:val="auto"/>
              </w:rPr>
              <w:t xml:space="preserve">de la ceinture bleue </w:t>
            </w:r>
            <w:r w:rsidRPr="0043578E">
              <w:rPr>
                <w:rFonts w:ascii="Montserrat Light" w:hAnsi="Montserrat Light"/>
                <w:b w:val="0"/>
              </w:rPr>
              <w:t>et</w:t>
            </w:r>
            <w:r w:rsidRPr="00C92280">
              <w:rPr>
                <w:rFonts w:ascii="Montserrat Light" w:hAnsi="Montserrat Light"/>
                <w:b w:val="0"/>
              </w:rPr>
              <w:t xml:space="preserve"> de 14 à 18 ans, cette attestation permet aussi d’inciter des jeunes pratiquants à s’impliquer dans la vie associative et elle s’intègre donc dans la formation sportive citoyenne.</w:t>
            </w:r>
          </w:p>
          <w:p w:rsidR="006D5215" w:rsidRPr="00DF6B9A" w:rsidRDefault="006D5215" w:rsidP="006D5215">
            <w:pPr>
              <w:ind w:left="-284" w:right="-42" w:firstLine="284"/>
              <w:cnfStyle w:val="100000000000" w:firstRow="1" w:lastRow="0" w:firstColumn="0" w:lastColumn="0" w:oddVBand="0" w:evenVBand="0" w:oddHBand="0" w:evenHBand="0" w:firstRowFirstColumn="0" w:firstRowLastColumn="0" w:lastRowFirstColumn="0" w:lastRowLastColumn="0"/>
              <w:rPr>
                <w:rFonts w:ascii="Montserrat Medium" w:hAnsi="Montserrat Medium"/>
                <w:b w:val="0"/>
                <w:sz w:val="18"/>
                <w:szCs w:val="19"/>
              </w:rPr>
            </w:pPr>
            <w:r w:rsidRPr="00C92280">
              <w:rPr>
                <w:rFonts w:ascii="Montserrat Medium" w:hAnsi="Montserrat Medium"/>
                <w:b w:val="0"/>
                <w:sz w:val="18"/>
                <w:szCs w:val="19"/>
              </w:rPr>
              <w:t>Durée : 8 heures de formation en présentiel</w:t>
            </w:r>
            <w:r>
              <w:rPr>
                <w:rFonts w:ascii="Montserrat Medium" w:hAnsi="Montserrat Medium"/>
                <w:b w:val="0"/>
                <w:sz w:val="18"/>
                <w:szCs w:val="19"/>
              </w:rPr>
              <w:t xml:space="preserve">                </w:t>
            </w:r>
            <w:r w:rsidRPr="00C92280">
              <w:rPr>
                <w:rFonts w:ascii="Montserrat Medium" w:hAnsi="Montserrat Medium"/>
                <w:b w:val="0"/>
                <w:sz w:val="18"/>
                <w:szCs w:val="19"/>
              </w:rPr>
              <w:t>Coût : 30 €</w:t>
            </w:r>
          </w:p>
        </w:tc>
      </w:tr>
      <w:tr w:rsidR="006D5215" w:rsidRPr="00C92280" w:rsidTr="006D5215">
        <w:trPr>
          <w:cnfStyle w:val="000000100000" w:firstRow="0" w:lastRow="0" w:firstColumn="0" w:lastColumn="0" w:oddVBand="0" w:evenVBand="0" w:oddHBand="1" w:evenHBand="0" w:firstRowFirstColumn="0" w:firstRowLastColumn="0" w:lastRowFirstColumn="0" w:lastRowLastColumn="0"/>
          <w:trHeight w:val="2670"/>
        </w:trPr>
        <w:tc>
          <w:tcPr>
            <w:cnfStyle w:val="001000000000" w:firstRow="0" w:lastRow="0" w:firstColumn="1" w:lastColumn="0" w:oddVBand="0" w:evenVBand="0" w:oddHBand="0" w:evenHBand="0" w:firstRowFirstColumn="0" w:firstRowLastColumn="0" w:lastRowFirstColumn="0" w:lastRowLastColumn="0"/>
            <w:tcW w:w="1498" w:type="dxa"/>
            <w:vMerge/>
            <w:tcBorders>
              <w:top w:val="nil"/>
              <w:left w:val="single" w:sz="8" w:space="0" w:color="000000" w:themeColor="text1"/>
              <w:bottom w:val="single" w:sz="8" w:space="0" w:color="000000" w:themeColor="text1"/>
              <w:right w:val="single" w:sz="4" w:space="0" w:color="auto"/>
            </w:tcBorders>
          </w:tcPr>
          <w:p w:rsidR="006D5215" w:rsidRPr="00C92280" w:rsidRDefault="006D5215" w:rsidP="006D5215">
            <w:pPr>
              <w:jc w:val="center"/>
              <w:rPr>
                <w:rFonts w:ascii="Montserrat Light" w:hAnsi="Montserrat Light"/>
                <w:color w:val="auto"/>
                <w:szCs w:val="18"/>
              </w:rPr>
            </w:pPr>
          </w:p>
        </w:tc>
        <w:tc>
          <w:tcPr>
            <w:tcW w:w="7966" w:type="dxa"/>
            <w:tcBorders>
              <w:left w:val="single" w:sz="4" w:space="0" w:color="auto"/>
              <w:right w:val="single" w:sz="4" w:space="0" w:color="auto"/>
            </w:tcBorders>
            <w:shd w:val="clear" w:color="auto" w:fill="BFBFBF" w:themeFill="background1" w:themeFillShade="BF"/>
          </w:tcPr>
          <w:p w:rsidR="006D5215" w:rsidRPr="00C92280" w:rsidRDefault="006D5215" w:rsidP="006D5215">
            <w:pPr>
              <w:jc w:val="center"/>
              <w:cnfStyle w:val="000000100000" w:firstRow="0" w:lastRow="0" w:firstColumn="0" w:lastColumn="0" w:oddVBand="0" w:evenVBand="0" w:oddHBand="1" w:evenHBand="0" w:firstRowFirstColumn="0" w:firstRowLastColumn="0" w:lastRowFirstColumn="0" w:lastRowLastColumn="0"/>
              <w:rPr>
                <w:rFonts w:ascii="Montserrat Medium" w:hAnsi="Montserrat Medium"/>
                <w:color w:val="auto"/>
                <w:sz w:val="24"/>
                <w:szCs w:val="28"/>
              </w:rPr>
            </w:pPr>
            <w:r w:rsidRPr="00C92280">
              <w:rPr>
                <w:rFonts w:ascii="Montserrat Medium" w:hAnsi="Montserrat Medium"/>
                <w:color w:val="auto"/>
                <w:sz w:val="24"/>
                <w:szCs w:val="28"/>
              </w:rPr>
              <w:t>DAF</w:t>
            </w:r>
          </w:p>
          <w:p w:rsidR="006D5215" w:rsidRPr="00C92280" w:rsidRDefault="006D5215" w:rsidP="006D5215">
            <w:pPr>
              <w:jc w:val="center"/>
              <w:cnfStyle w:val="000000100000" w:firstRow="0" w:lastRow="0" w:firstColumn="0" w:lastColumn="0" w:oddVBand="0" w:evenVBand="0" w:oddHBand="1" w:evenHBand="0" w:firstRowFirstColumn="0" w:firstRowLastColumn="0" w:lastRowFirstColumn="0" w:lastRowLastColumn="0"/>
              <w:rPr>
                <w:rFonts w:ascii="Montserrat Medium" w:hAnsi="Montserrat Medium"/>
                <w:color w:val="auto"/>
              </w:rPr>
            </w:pPr>
            <w:r w:rsidRPr="00C92280">
              <w:rPr>
                <w:rFonts w:ascii="Montserrat Medium" w:hAnsi="Montserrat Medium"/>
                <w:color w:val="auto"/>
              </w:rPr>
              <w:t>Diplôme d'Animateur Fédéral</w:t>
            </w:r>
          </w:p>
          <w:p w:rsidR="006D5215" w:rsidRPr="00C92280" w:rsidRDefault="006D5215" w:rsidP="006D5215">
            <w:pPr>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b/>
                <w:color w:val="auto"/>
                <w:sz w:val="10"/>
                <w:szCs w:val="12"/>
              </w:rPr>
            </w:pPr>
          </w:p>
          <w:p w:rsidR="006D5215" w:rsidRDefault="006D5215" w:rsidP="006D5215">
            <w:pPr>
              <w:jc w:val="both"/>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3578E">
              <w:rPr>
                <w:rFonts w:ascii="Montserrat Light" w:hAnsi="Montserrat Light"/>
              </w:rPr>
              <w:t xml:space="preserve">Le DAF est un diplôme assez rapide à obtenir, il permet à </w:t>
            </w:r>
            <w:r>
              <w:rPr>
                <w:rFonts w:ascii="Montserrat Light" w:hAnsi="Montserrat Light"/>
              </w:rPr>
              <w:t>son titulaire</w:t>
            </w:r>
            <w:r w:rsidRPr="0043578E">
              <w:rPr>
                <w:rFonts w:ascii="Montserrat Light" w:hAnsi="Montserrat Light"/>
              </w:rPr>
              <w:t xml:space="preserve"> d’organiser des entrainements de façon bénévole au sein des clubs affiliés FFK et ainsi développer la pratique du karaté et des disciplines associées.</w:t>
            </w:r>
          </w:p>
          <w:p w:rsidR="006D5215" w:rsidRDefault="006D5215" w:rsidP="006D5215">
            <w:pPr>
              <w:jc w:val="both"/>
              <w:cnfStyle w:val="000000100000" w:firstRow="0" w:lastRow="0" w:firstColumn="0" w:lastColumn="0" w:oddVBand="0" w:evenVBand="0" w:oddHBand="1" w:evenHBand="0" w:firstRowFirstColumn="0" w:firstRowLastColumn="0" w:lastRowFirstColumn="0" w:lastRowLastColumn="0"/>
              <w:rPr>
                <w:rFonts w:ascii="Montserrat Light" w:hAnsi="Montserrat Light"/>
                <w:i/>
              </w:rPr>
            </w:pPr>
            <w:r w:rsidRPr="00C92280">
              <w:rPr>
                <w:rFonts w:ascii="Montserrat Medium" w:hAnsi="Montserrat Medium"/>
                <w:sz w:val="18"/>
                <w:szCs w:val="19"/>
              </w:rPr>
              <w:t>Durée : 37 heures (12h de préformation, 15h de formation en pré</w:t>
            </w:r>
            <w:r>
              <w:rPr>
                <w:rFonts w:ascii="Montserrat Medium" w:hAnsi="Montserrat Medium"/>
                <w:sz w:val="18"/>
                <w:szCs w:val="19"/>
              </w:rPr>
              <w:t xml:space="preserve">sentiel, 10 h de participation </w:t>
            </w:r>
            <w:r w:rsidRPr="00C92280">
              <w:rPr>
                <w:rFonts w:ascii="Montserrat Medium" w:hAnsi="Montserrat Medium"/>
                <w:sz w:val="18"/>
                <w:szCs w:val="19"/>
              </w:rPr>
              <w:t xml:space="preserve">associative). </w:t>
            </w:r>
            <w:r>
              <w:rPr>
                <w:rFonts w:ascii="Montserrat Medium" w:hAnsi="Montserrat Medium"/>
                <w:sz w:val="18"/>
                <w:szCs w:val="19"/>
              </w:rPr>
              <w:t xml:space="preserve">                                                      </w:t>
            </w:r>
            <w:r w:rsidRPr="00C92280">
              <w:rPr>
                <w:rFonts w:ascii="Montserrat Medium" w:hAnsi="Montserrat Medium"/>
                <w:sz w:val="18"/>
                <w:szCs w:val="19"/>
              </w:rPr>
              <w:t>Coût : 100 €</w:t>
            </w:r>
            <w:r w:rsidRPr="00C92280">
              <w:rPr>
                <w:rFonts w:ascii="Montserrat Light" w:hAnsi="Montserrat Light"/>
                <w:i/>
              </w:rPr>
              <w:t xml:space="preserve"> </w:t>
            </w:r>
          </w:p>
          <w:p w:rsidR="006D5215" w:rsidRDefault="006D5215" w:rsidP="006D5215">
            <w:pPr>
              <w:jc w:val="both"/>
              <w:cnfStyle w:val="000000100000" w:firstRow="0" w:lastRow="0" w:firstColumn="0" w:lastColumn="0" w:oddVBand="0" w:evenVBand="0" w:oddHBand="1" w:evenHBand="0" w:firstRowFirstColumn="0" w:firstRowLastColumn="0" w:lastRowFirstColumn="0" w:lastRowLastColumn="0"/>
              <w:rPr>
                <w:rFonts w:ascii="Montserrat Light" w:hAnsi="Montserrat Light"/>
                <w:i/>
              </w:rPr>
            </w:pPr>
          </w:p>
          <w:p w:rsidR="006D5215" w:rsidRPr="00DF6B9A" w:rsidRDefault="006D5215" w:rsidP="006D5215">
            <w:pPr>
              <w:jc w:val="both"/>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C92280">
              <w:rPr>
                <w:rFonts w:ascii="Montserrat Light" w:hAnsi="Montserrat Light"/>
                <w:i/>
              </w:rPr>
              <w:t>Poursuivre la formation en direction du DIF est fortement conseillé pour avoir une crédibilité plus forte et développer un club de façon durable.</w:t>
            </w:r>
            <w:r w:rsidRPr="00C92280">
              <w:rPr>
                <w:rFonts w:ascii="Montserrat Light" w:hAnsi="Montserrat Light"/>
                <w:i/>
                <w:color w:val="FF0000"/>
              </w:rPr>
              <w:t xml:space="preserve"> </w:t>
            </w:r>
          </w:p>
        </w:tc>
      </w:tr>
      <w:tr w:rsidR="006D5215" w:rsidRPr="00C92280" w:rsidTr="006D5215">
        <w:trPr>
          <w:trHeight w:val="5717"/>
        </w:trPr>
        <w:tc>
          <w:tcPr>
            <w:cnfStyle w:val="001000000000" w:firstRow="0" w:lastRow="0" w:firstColumn="1" w:lastColumn="0" w:oddVBand="0" w:evenVBand="0" w:oddHBand="0" w:evenHBand="0" w:firstRowFirstColumn="0" w:firstRowLastColumn="0" w:lastRowFirstColumn="0" w:lastRowLastColumn="0"/>
            <w:tcW w:w="1498" w:type="dxa"/>
            <w:tcBorders>
              <w:top w:val="single" w:sz="8" w:space="0" w:color="000000" w:themeColor="text1"/>
            </w:tcBorders>
            <w:vAlign w:val="center"/>
          </w:tcPr>
          <w:p w:rsidR="006D5215" w:rsidRPr="00534AFA" w:rsidRDefault="006D5215" w:rsidP="006D5215">
            <w:pPr>
              <w:widowControl w:val="0"/>
              <w:autoSpaceDE w:val="0"/>
              <w:autoSpaceDN w:val="0"/>
              <w:adjustRightInd w:val="0"/>
              <w:jc w:val="center"/>
              <w:rPr>
                <w:rFonts w:ascii="Montserrat Medium" w:hAnsi="Montserrat Medium"/>
                <w:b w:val="0"/>
                <w:color w:val="auto"/>
              </w:rPr>
            </w:pPr>
            <w:r w:rsidRPr="00534AFA">
              <w:rPr>
                <w:rFonts w:ascii="Montserrat Medium" w:hAnsi="Montserrat Medium"/>
                <w:b w:val="0"/>
                <w:color w:val="auto"/>
              </w:rPr>
              <w:t xml:space="preserve">Formation organisée par les écoles de formation des ZID ou des Ligues Régionales (sans ZID) </w:t>
            </w:r>
          </w:p>
          <w:p w:rsidR="006D5215" w:rsidRPr="00F35509" w:rsidRDefault="006D5215" w:rsidP="006D5215">
            <w:pPr>
              <w:widowControl w:val="0"/>
              <w:autoSpaceDE w:val="0"/>
              <w:autoSpaceDN w:val="0"/>
              <w:adjustRightInd w:val="0"/>
              <w:jc w:val="center"/>
              <w:rPr>
                <w:rFonts w:ascii="Montserrat Medium" w:hAnsi="Montserrat Medium"/>
                <w:b w:val="0"/>
                <w:bCs w:val="0"/>
                <w:color w:val="FF0000"/>
              </w:rPr>
            </w:pPr>
            <w:r w:rsidRPr="00534AFA">
              <w:rPr>
                <w:rFonts w:ascii="Montserrat Light" w:hAnsi="Montserrat Light"/>
                <w:b w:val="0"/>
                <w:i/>
                <w:color w:val="auto"/>
                <w:sz w:val="18"/>
                <w:szCs w:val="18"/>
                <w:lang w:eastAsia="fr-FR"/>
              </w:rPr>
              <w:t xml:space="preserve">Chaque candidat passe son diplôme dans </w:t>
            </w:r>
            <w:r>
              <w:rPr>
                <w:rFonts w:ascii="Montserrat Light" w:hAnsi="Montserrat Light"/>
                <w:b w:val="0"/>
                <w:i/>
                <w:color w:val="auto"/>
                <w:sz w:val="18"/>
                <w:szCs w:val="18"/>
                <w:lang w:eastAsia="fr-FR"/>
              </w:rPr>
              <w:t>son organisme</w:t>
            </w:r>
            <w:r w:rsidRPr="00534AFA">
              <w:rPr>
                <w:rFonts w:ascii="Montserrat Light" w:hAnsi="Montserrat Light"/>
                <w:b w:val="0"/>
                <w:i/>
                <w:color w:val="auto"/>
                <w:sz w:val="18"/>
                <w:szCs w:val="18"/>
                <w:lang w:eastAsia="fr-FR"/>
              </w:rPr>
              <w:t xml:space="preserve"> </w:t>
            </w:r>
            <w:r>
              <w:rPr>
                <w:rFonts w:ascii="Montserrat Light" w:hAnsi="Montserrat Light"/>
                <w:b w:val="0"/>
                <w:i/>
                <w:color w:val="auto"/>
                <w:sz w:val="18"/>
                <w:szCs w:val="18"/>
                <w:lang w:eastAsia="fr-FR"/>
              </w:rPr>
              <w:t xml:space="preserve">territorial </w:t>
            </w:r>
            <w:r w:rsidRPr="00534AFA">
              <w:rPr>
                <w:rFonts w:ascii="Montserrat Light" w:hAnsi="Montserrat Light"/>
                <w:b w:val="0"/>
                <w:i/>
                <w:color w:val="auto"/>
                <w:sz w:val="18"/>
                <w:szCs w:val="18"/>
                <w:lang w:eastAsia="fr-FR"/>
              </w:rPr>
              <w:t>d’appartenance</w:t>
            </w:r>
            <w:r>
              <w:rPr>
                <w:rFonts w:ascii="Montserrat Light" w:hAnsi="Montserrat Light"/>
                <w:b w:val="0"/>
                <w:i/>
                <w:color w:val="auto"/>
                <w:sz w:val="18"/>
                <w:szCs w:val="18"/>
                <w:lang w:eastAsia="fr-FR"/>
              </w:rPr>
              <w:t xml:space="preserve"> (Ligue régionale ou ZID)</w:t>
            </w:r>
            <w:r w:rsidRPr="00534AFA">
              <w:rPr>
                <w:rFonts w:ascii="Montserrat Light" w:hAnsi="Montserrat Light"/>
                <w:b w:val="0"/>
                <w:i/>
                <w:color w:val="auto"/>
                <w:sz w:val="18"/>
                <w:szCs w:val="18"/>
                <w:lang w:eastAsia="fr-FR"/>
              </w:rPr>
              <w:t xml:space="preserve">. </w:t>
            </w:r>
            <w:r>
              <w:rPr>
                <w:rFonts w:ascii="Montserrat Light" w:hAnsi="Montserrat Light"/>
                <w:b w:val="0"/>
                <w:i/>
                <w:color w:val="auto"/>
                <w:sz w:val="18"/>
                <w:szCs w:val="18"/>
                <w:lang w:eastAsia="fr-FR"/>
              </w:rPr>
              <w:t>Sinon</w:t>
            </w:r>
            <w:r w:rsidRPr="00534AFA">
              <w:rPr>
                <w:rFonts w:ascii="Montserrat Light" w:hAnsi="Montserrat Light"/>
                <w:b w:val="0"/>
                <w:i/>
                <w:color w:val="auto"/>
                <w:sz w:val="18"/>
                <w:szCs w:val="18"/>
                <w:lang w:eastAsia="fr-FR"/>
              </w:rPr>
              <w:t>, il doit demander une dérogation, qui doit être validée par sa LR d’appartenance et par sa LR d’accueil AVANT l’entrée en formation</w:t>
            </w:r>
          </w:p>
        </w:tc>
        <w:tc>
          <w:tcPr>
            <w:tcW w:w="7966" w:type="dxa"/>
            <w:shd w:val="clear" w:color="auto" w:fill="auto"/>
          </w:tcPr>
          <w:p w:rsidR="006D5215" w:rsidRPr="0043578E" w:rsidRDefault="006D5215" w:rsidP="006D5215">
            <w:pPr>
              <w:jc w:val="center"/>
              <w:cnfStyle w:val="000000000000" w:firstRow="0" w:lastRow="0" w:firstColumn="0" w:lastColumn="0" w:oddVBand="0" w:evenVBand="0" w:oddHBand="0" w:evenHBand="0" w:firstRowFirstColumn="0" w:firstRowLastColumn="0" w:lastRowFirstColumn="0" w:lastRowLastColumn="0"/>
              <w:rPr>
                <w:rFonts w:ascii="Montserrat Medium" w:hAnsi="Montserrat Medium"/>
                <w:color w:val="auto"/>
                <w:sz w:val="24"/>
                <w:szCs w:val="28"/>
              </w:rPr>
            </w:pPr>
            <w:r w:rsidRPr="0043578E">
              <w:rPr>
                <w:rFonts w:ascii="Montserrat Medium" w:hAnsi="Montserrat Medium"/>
                <w:color w:val="auto"/>
                <w:sz w:val="24"/>
                <w:szCs w:val="28"/>
              </w:rPr>
              <w:t>DIF</w:t>
            </w:r>
          </w:p>
          <w:p w:rsidR="006D5215" w:rsidRPr="0043578E" w:rsidRDefault="006D5215" w:rsidP="006D5215">
            <w:pPr>
              <w:jc w:val="center"/>
              <w:cnfStyle w:val="000000000000" w:firstRow="0" w:lastRow="0" w:firstColumn="0" w:lastColumn="0" w:oddVBand="0" w:evenVBand="0" w:oddHBand="0" w:evenHBand="0" w:firstRowFirstColumn="0" w:firstRowLastColumn="0" w:lastRowFirstColumn="0" w:lastRowLastColumn="0"/>
              <w:rPr>
                <w:rFonts w:ascii="Montserrat Medium" w:hAnsi="Montserrat Medium"/>
                <w:color w:val="auto"/>
              </w:rPr>
            </w:pPr>
            <w:r w:rsidRPr="0043578E">
              <w:rPr>
                <w:rFonts w:ascii="Montserrat Medium" w:hAnsi="Montserrat Medium"/>
                <w:color w:val="auto"/>
              </w:rPr>
              <w:t>Diplôme d'Instructeur Fédéral</w:t>
            </w:r>
          </w:p>
          <w:p w:rsidR="006D5215" w:rsidRPr="0043578E" w:rsidRDefault="006D5215" w:rsidP="006D5215">
            <w:pPr>
              <w:ind w:right="-42"/>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olor w:val="auto"/>
              </w:rPr>
            </w:pPr>
            <w:r w:rsidRPr="0043578E">
              <w:rPr>
                <w:rFonts w:ascii="Montserrat Light" w:hAnsi="Montserrat Light"/>
                <w:color w:val="auto"/>
              </w:rPr>
              <w:t>Le DIF est le niveau avancé de qualification pour l’enseignement bénévole du karaté et de ses disciplines associées, dans tout club affilié à la FFK. Il permet de diversifier les activités par rapport à ses publics d’un club (Enfants, adolescents, adultes et seniors) et de mieux en assurer le développement à long terme.</w:t>
            </w:r>
          </w:p>
          <w:p w:rsidR="006D5215" w:rsidRPr="0043578E" w:rsidRDefault="006D5215" w:rsidP="006D5215">
            <w:pPr>
              <w:ind w:right="-42"/>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olor w:val="auto"/>
              </w:rPr>
            </w:pPr>
            <w:r w:rsidRPr="0043578E">
              <w:rPr>
                <w:rFonts w:ascii="Montserrat Light" w:hAnsi="Montserrat Light"/>
                <w:color w:val="auto"/>
              </w:rPr>
              <w:t>Le DIF est directement accessible, sans pour autant passer par le DAF.</w:t>
            </w:r>
          </w:p>
          <w:p w:rsidR="006D5215" w:rsidRPr="005212E7" w:rsidRDefault="006D5215" w:rsidP="006D5215">
            <w:pPr>
              <w:jc w:val="both"/>
              <w:cnfStyle w:val="000000000000" w:firstRow="0" w:lastRow="0" w:firstColumn="0" w:lastColumn="0" w:oddVBand="0" w:evenVBand="0" w:oddHBand="0" w:evenHBand="0" w:firstRowFirstColumn="0" w:firstRowLastColumn="0" w:lastRowFirstColumn="0" w:lastRowLastColumn="0"/>
              <w:rPr>
                <w:rFonts w:ascii="Montserrat Light" w:hAnsi="Montserrat Light"/>
                <w:i/>
                <w:color w:val="FF0000"/>
              </w:rPr>
            </w:pPr>
            <w:r w:rsidRPr="0043578E">
              <w:rPr>
                <w:rFonts w:ascii="Montserrat Light" w:hAnsi="Montserrat Light"/>
                <w:color w:val="auto"/>
              </w:rPr>
              <w:t xml:space="preserve">Le DIF permet l’acquisition de points de bonification de grades et au </w:t>
            </w:r>
            <w:r w:rsidRPr="0043578E">
              <w:rPr>
                <w:rFonts w:ascii="Montserrat Light" w:hAnsi="Montserrat Light" w:cs="Arial"/>
                <w:i/>
                <w:color w:val="000000" w:themeColor="text1"/>
              </w:rPr>
              <w:t xml:space="preserve">coach A n’ayant pas les prérequis mais néanmoins </w:t>
            </w:r>
            <w:r w:rsidRPr="0043578E">
              <w:rPr>
                <w:rFonts w:ascii="Montserrat Light" w:hAnsi="Montserrat Light" w:cs="Arial"/>
                <w:i/>
                <w:color w:val="000000" w:themeColor="text1"/>
                <w:u w:val="single"/>
              </w:rPr>
              <w:t>engagés dans le processus de formation du DIF</w:t>
            </w:r>
            <w:r w:rsidRPr="0043578E">
              <w:rPr>
                <w:rFonts w:ascii="Montserrat Light" w:hAnsi="Montserrat Light" w:cs="Arial"/>
                <w:i/>
                <w:color w:val="000000" w:themeColor="text1"/>
              </w:rPr>
              <w:t xml:space="preserve"> et participant au meeting et forma</w:t>
            </w:r>
            <w:r>
              <w:rPr>
                <w:rFonts w:ascii="Montserrat Light" w:hAnsi="Montserrat Light" w:cs="Arial"/>
                <w:i/>
                <w:color w:val="000000" w:themeColor="text1"/>
              </w:rPr>
              <w:t>tion nationale des coaches peut</w:t>
            </w:r>
            <w:r w:rsidRPr="0043578E">
              <w:rPr>
                <w:rFonts w:ascii="Montserrat Light" w:hAnsi="Montserrat Light" w:cs="Arial"/>
                <w:i/>
                <w:color w:val="000000" w:themeColor="text1"/>
              </w:rPr>
              <w:t xml:space="preserve"> être </w:t>
            </w:r>
            <w:r>
              <w:rPr>
                <w:color w:val="000000" w:themeColor="text1"/>
              </w:rPr>
              <w:t>dispensé</w:t>
            </w:r>
            <w:r w:rsidRPr="005212E7">
              <w:rPr>
                <w:i/>
                <w:color w:val="000000" w:themeColor="text1"/>
              </w:rPr>
              <w:t xml:space="preserve"> d’un stage d’1 journée de la partie spécifique du DIF</w:t>
            </w:r>
            <w:r w:rsidRPr="005212E7">
              <w:rPr>
                <w:rFonts w:ascii="Montserrat Light" w:hAnsi="Montserrat Light" w:cs="Arial"/>
                <w:i/>
                <w:color w:val="000000" w:themeColor="text1"/>
              </w:rPr>
              <w:t>.</w:t>
            </w:r>
          </w:p>
          <w:p w:rsidR="006D5215" w:rsidRPr="0043578E" w:rsidRDefault="006D5215" w:rsidP="006D5215">
            <w:pPr>
              <w:ind w:right="-42"/>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olor w:val="auto"/>
                <w:sz w:val="18"/>
                <w:szCs w:val="19"/>
              </w:rPr>
            </w:pPr>
            <w:r w:rsidRPr="0043578E">
              <w:rPr>
                <w:rFonts w:ascii="Montserrat Medium" w:hAnsi="Montserrat Medium"/>
                <w:color w:val="auto"/>
                <w:sz w:val="18"/>
                <w:szCs w:val="19"/>
              </w:rPr>
              <w:t>Durée </w:t>
            </w:r>
            <w:r>
              <w:rPr>
                <w:rFonts w:ascii="Montserrat Medium" w:hAnsi="Montserrat Medium"/>
                <w:color w:val="auto"/>
                <w:sz w:val="18"/>
                <w:szCs w:val="19"/>
              </w:rPr>
              <w:t xml:space="preserve">du tronc commun en Ecole Régionale de Formation </w:t>
            </w:r>
            <w:r w:rsidRPr="0043578E">
              <w:rPr>
                <w:rFonts w:ascii="Montserrat Medium" w:hAnsi="Montserrat Medium"/>
                <w:color w:val="auto"/>
                <w:sz w:val="18"/>
                <w:szCs w:val="19"/>
              </w:rPr>
              <w:t xml:space="preserve">: </w:t>
            </w:r>
            <w:r>
              <w:rPr>
                <w:rFonts w:ascii="Montserrat Medium" w:hAnsi="Montserrat Medium"/>
                <w:color w:val="auto"/>
                <w:sz w:val="18"/>
                <w:szCs w:val="19"/>
              </w:rPr>
              <w:t>50h (</w:t>
            </w:r>
            <w:r w:rsidRPr="0043578E">
              <w:rPr>
                <w:rFonts w:ascii="Montserrat Medium" w:hAnsi="Montserrat Medium"/>
                <w:color w:val="auto"/>
                <w:sz w:val="18"/>
                <w:szCs w:val="19"/>
              </w:rPr>
              <w:t>12h de préformation, 21h de formation en présentiel, 17h de participation associative</w:t>
            </w:r>
            <w:r>
              <w:rPr>
                <w:rFonts w:ascii="Montserrat Medium" w:hAnsi="Montserrat Medium"/>
                <w:color w:val="auto"/>
                <w:sz w:val="18"/>
                <w:szCs w:val="19"/>
              </w:rPr>
              <w:t>)</w:t>
            </w:r>
            <w:r w:rsidRPr="0043578E">
              <w:rPr>
                <w:rFonts w:ascii="Montserrat Medium" w:hAnsi="Montserrat Medium"/>
                <w:color w:val="auto"/>
                <w:sz w:val="18"/>
                <w:szCs w:val="19"/>
              </w:rPr>
              <w:t xml:space="preserve"> </w:t>
            </w:r>
            <w:r>
              <w:rPr>
                <w:rFonts w:ascii="Montserrat Medium" w:hAnsi="Montserrat Medium"/>
                <w:color w:val="auto"/>
                <w:sz w:val="18"/>
                <w:szCs w:val="19"/>
              </w:rPr>
              <w:t>s’ajoutera le spécifique avec les</w:t>
            </w:r>
            <w:r w:rsidRPr="0043578E">
              <w:rPr>
                <w:rFonts w:ascii="Montserrat Medium" w:hAnsi="Montserrat Medium"/>
                <w:color w:val="auto"/>
                <w:sz w:val="18"/>
                <w:szCs w:val="19"/>
              </w:rPr>
              <w:t xml:space="preserve"> stages départementaux,</w:t>
            </w:r>
            <w:r>
              <w:rPr>
                <w:rFonts w:ascii="Montserrat Medium" w:hAnsi="Montserrat Medium"/>
                <w:color w:val="auto"/>
                <w:sz w:val="18"/>
                <w:szCs w:val="19"/>
              </w:rPr>
              <w:t xml:space="preserve"> de ZID,</w:t>
            </w:r>
            <w:r w:rsidRPr="0043578E">
              <w:rPr>
                <w:rFonts w:ascii="Montserrat Medium" w:hAnsi="Montserrat Medium"/>
                <w:color w:val="auto"/>
                <w:sz w:val="18"/>
                <w:szCs w:val="19"/>
              </w:rPr>
              <w:t xml:space="preserve"> régionaux et nationaux</w:t>
            </w:r>
          </w:p>
          <w:p w:rsidR="006D5215" w:rsidRPr="0043578E" w:rsidRDefault="006D5215" w:rsidP="006D5215">
            <w:pPr>
              <w:ind w:right="-42"/>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olor w:val="auto"/>
                <w:sz w:val="18"/>
                <w:szCs w:val="19"/>
              </w:rPr>
            </w:pPr>
            <w:r w:rsidRPr="0043578E">
              <w:rPr>
                <w:rFonts w:ascii="Montserrat Medium" w:hAnsi="Montserrat Medium"/>
                <w:color w:val="auto"/>
                <w:sz w:val="18"/>
                <w:szCs w:val="19"/>
              </w:rPr>
              <w:t>Coût : 250 €</w:t>
            </w:r>
          </w:p>
          <w:p w:rsidR="006D5215" w:rsidRDefault="006D5215" w:rsidP="006D5215">
            <w:pPr>
              <w:ind w:right="-42"/>
              <w:jc w:val="both"/>
              <w:cnfStyle w:val="000000000000" w:firstRow="0" w:lastRow="0" w:firstColumn="0" w:lastColumn="0" w:oddVBand="0" w:evenVBand="0" w:oddHBand="0" w:evenHBand="0" w:firstRowFirstColumn="0" w:firstRowLastColumn="0" w:lastRowFirstColumn="0" w:lastRowLastColumn="0"/>
              <w:rPr>
                <w:rFonts w:ascii="Montserrat Light" w:hAnsi="Montserrat Light"/>
                <w:i/>
                <w:color w:val="auto"/>
              </w:rPr>
            </w:pPr>
          </w:p>
          <w:p w:rsidR="006D5215" w:rsidRPr="00DF6B9A" w:rsidRDefault="006D5215" w:rsidP="006D5215">
            <w:pPr>
              <w:ind w:right="-42"/>
              <w:jc w:val="both"/>
              <w:cnfStyle w:val="000000000000" w:firstRow="0" w:lastRow="0" w:firstColumn="0" w:lastColumn="0" w:oddVBand="0" w:evenVBand="0" w:oddHBand="0" w:evenHBand="0" w:firstRowFirstColumn="0" w:firstRowLastColumn="0" w:lastRowFirstColumn="0" w:lastRowLastColumn="0"/>
              <w:rPr>
                <w:rFonts w:ascii="Montserrat Light" w:hAnsi="Montserrat Light"/>
                <w:i/>
                <w:color w:val="auto"/>
              </w:rPr>
            </w:pPr>
            <w:r w:rsidRPr="0043578E">
              <w:rPr>
                <w:rFonts w:ascii="Montserrat Light" w:hAnsi="Montserrat Light"/>
                <w:i/>
                <w:color w:val="auto"/>
              </w:rPr>
              <w:t>Pour les enseignants bénévoles envisageant de pouvoir être rémunérés, la prolongation naturelle du DIF est le CQP. A cet effet, pour les titulaires du DIF, la fédération organise une formation au CQP en 70 heures.</w:t>
            </w:r>
          </w:p>
        </w:tc>
      </w:tr>
    </w:tbl>
    <w:p w:rsidR="006D5215" w:rsidRDefault="006D5215" w:rsidP="006D5215">
      <w:pPr>
        <w:spacing w:line="240" w:lineRule="auto"/>
        <w:jc w:val="center"/>
        <w:rPr>
          <w:rFonts w:ascii="Montserrat Light" w:hAnsi="Montserrat Light"/>
          <w:b/>
          <w:szCs w:val="24"/>
        </w:rPr>
      </w:pPr>
    </w:p>
    <w:p w:rsidR="006D5215" w:rsidRPr="00C92280" w:rsidRDefault="006D5215" w:rsidP="006D5215">
      <w:pPr>
        <w:spacing w:line="240" w:lineRule="auto"/>
        <w:ind w:firstLine="709"/>
        <w:rPr>
          <w:rFonts w:ascii="Montserrat Light" w:hAnsi="Montserrat Light"/>
        </w:rPr>
      </w:pPr>
      <w:r>
        <w:rPr>
          <w:rFonts w:ascii="Montserrat Medium" w:hAnsi="Montserrat Medium"/>
          <w:sz w:val="24"/>
          <w:szCs w:val="24"/>
        </w:rPr>
        <w:lastRenderedPageBreak/>
        <w:t>L</w:t>
      </w:r>
      <w:r w:rsidRPr="00C92280">
        <w:rPr>
          <w:rFonts w:ascii="Montserrat Medium" w:hAnsi="Montserrat Medium"/>
          <w:sz w:val="24"/>
          <w:szCs w:val="24"/>
        </w:rPr>
        <w:t xml:space="preserve">’enseignement </w:t>
      </w:r>
      <w:r>
        <w:rPr>
          <w:rFonts w:ascii="Montserrat Medium" w:hAnsi="Montserrat Medium"/>
          <w:sz w:val="24"/>
          <w:szCs w:val="24"/>
        </w:rPr>
        <w:t>béné</w:t>
      </w:r>
      <w:r w:rsidRPr="00C92280">
        <w:rPr>
          <w:rFonts w:ascii="Montserrat Medium" w:hAnsi="Montserrat Medium"/>
          <w:sz w:val="24"/>
          <w:szCs w:val="24"/>
        </w:rPr>
        <w:t xml:space="preserve">vole </w:t>
      </w:r>
      <w:r>
        <w:rPr>
          <w:rFonts w:ascii="Montserrat Medium" w:hAnsi="Montserrat Medium"/>
          <w:sz w:val="24"/>
          <w:szCs w:val="24"/>
        </w:rPr>
        <w:t>spécifique</w:t>
      </w:r>
    </w:p>
    <w:tbl>
      <w:tblPr>
        <w:tblStyle w:val="Ombrageclair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1"/>
      </w:tblGrid>
      <w:tr w:rsidR="006D5215" w:rsidRPr="00C92280" w:rsidTr="006D5215">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vAlign w:val="center"/>
          </w:tcPr>
          <w:p w:rsidR="006D5215" w:rsidRPr="00C92280" w:rsidRDefault="006D5215" w:rsidP="006D5215">
            <w:pPr>
              <w:widowControl w:val="0"/>
              <w:autoSpaceDE w:val="0"/>
              <w:autoSpaceDN w:val="0"/>
              <w:adjustRightInd w:val="0"/>
              <w:jc w:val="center"/>
              <w:rPr>
                <w:rFonts w:ascii="Montserrat Light" w:hAnsi="Montserrat Light"/>
                <w:color w:val="auto"/>
              </w:rPr>
            </w:pPr>
            <w:r w:rsidRPr="00C92280">
              <w:rPr>
                <w:rFonts w:ascii="Montserrat Medium" w:hAnsi="Montserrat Medium"/>
                <w:b w:val="0"/>
                <w:color w:val="auto"/>
              </w:rPr>
              <w:t>Formation organisée par le</w:t>
            </w:r>
            <w:r>
              <w:rPr>
                <w:rFonts w:ascii="Montserrat Medium" w:hAnsi="Montserrat Medium"/>
                <w:b w:val="0"/>
                <w:color w:val="auto"/>
              </w:rPr>
              <w:t xml:space="preserve"> responsable Body Karaté régional</w:t>
            </w:r>
            <w:r w:rsidRPr="00C92280">
              <w:rPr>
                <w:rFonts w:ascii="Montserrat Medium" w:hAnsi="Montserrat Medium"/>
                <w:b w:val="0"/>
                <w:color w:val="auto"/>
              </w:rPr>
              <w:t xml:space="preserve"> </w:t>
            </w:r>
          </w:p>
        </w:tc>
        <w:tc>
          <w:tcPr>
            <w:tcW w:w="7201"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6D5215" w:rsidRDefault="006D5215" w:rsidP="006D521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b w:val="0"/>
                <w:color w:val="auto"/>
                <w:sz w:val="24"/>
                <w:szCs w:val="28"/>
              </w:rPr>
            </w:pPr>
            <w:r>
              <w:rPr>
                <w:rFonts w:ascii="Montserrat Medium" w:hAnsi="Montserrat Medium"/>
                <w:b w:val="0"/>
                <w:color w:val="auto"/>
                <w:sz w:val="24"/>
                <w:szCs w:val="28"/>
              </w:rPr>
              <w:t>DE</w:t>
            </w:r>
            <w:r w:rsidRPr="00C92280">
              <w:rPr>
                <w:rFonts w:ascii="Montserrat Medium" w:hAnsi="Montserrat Medium"/>
                <w:b w:val="0"/>
                <w:color w:val="auto"/>
                <w:sz w:val="24"/>
                <w:szCs w:val="28"/>
              </w:rPr>
              <w:t>BK</w:t>
            </w:r>
            <w:r>
              <w:rPr>
                <w:rFonts w:ascii="Montserrat Medium" w:hAnsi="Montserrat Medium"/>
                <w:b w:val="0"/>
                <w:color w:val="auto"/>
                <w:sz w:val="24"/>
                <w:szCs w:val="28"/>
              </w:rPr>
              <w:t xml:space="preserve">         </w:t>
            </w:r>
          </w:p>
          <w:p w:rsidR="006D5215" w:rsidRPr="00985F99" w:rsidRDefault="006D5215" w:rsidP="006D521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b w:val="0"/>
                <w:color w:val="auto"/>
              </w:rPr>
            </w:pPr>
            <w:r>
              <w:rPr>
                <w:rFonts w:ascii="Montserrat Medium" w:hAnsi="Montserrat Medium"/>
                <w:b w:val="0"/>
                <w:color w:val="auto"/>
                <w:sz w:val="24"/>
                <w:szCs w:val="28"/>
              </w:rPr>
              <w:t xml:space="preserve"> </w:t>
            </w:r>
            <w:r>
              <w:rPr>
                <w:rFonts w:ascii="Montserrat Medium" w:hAnsi="Montserrat Medium"/>
                <w:b w:val="0"/>
                <w:color w:val="auto"/>
              </w:rPr>
              <w:t>Diplôme d’Enseignant de Body Karaté</w:t>
            </w:r>
          </w:p>
          <w:p w:rsidR="006D5215" w:rsidRPr="00FF6C53" w:rsidRDefault="006D5215" w:rsidP="006D5215">
            <w:pPr>
              <w:jc w:val="both"/>
              <w:cnfStyle w:val="100000000000" w:firstRow="1" w:lastRow="0" w:firstColumn="0" w:lastColumn="0" w:oddVBand="0" w:evenVBand="0" w:oddHBand="0" w:evenHBand="0" w:firstRowFirstColumn="0" w:firstRowLastColumn="0" w:lastRowFirstColumn="0" w:lastRowLastColumn="0"/>
              <w:rPr>
                <w:rFonts w:ascii="Montserrat Light" w:hAnsi="Montserrat Light"/>
                <w:bCs w:val="0"/>
                <w:color w:val="auto"/>
              </w:rPr>
            </w:pPr>
            <w:r w:rsidRPr="00C92280">
              <w:rPr>
                <w:rFonts w:ascii="Montserrat Light" w:hAnsi="Montserrat Light"/>
                <w:b w:val="0"/>
                <w:color w:val="auto"/>
              </w:rPr>
              <w:t xml:space="preserve">Le </w:t>
            </w:r>
            <w:r>
              <w:rPr>
                <w:rFonts w:ascii="Montserrat Light" w:hAnsi="Montserrat Light"/>
                <w:b w:val="0"/>
                <w:color w:val="auto"/>
              </w:rPr>
              <w:t>DE</w:t>
            </w:r>
            <w:r w:rsidRPr="00C92280">
              <w:rPr>
                <w:rFonts w:ascii="Montserrat Light" w:hAnsi="Montserrat Light"/>
                <w:b w:val="0"/>
                <w:color w:val="auto"/>
              </w:rPr>
              <w:t xml:space="preserve">BK </w:t>
            </w:r>
            <w:r w:rsidRPr="00620F6E">
              <w:rPr>
                <w:rFonts w:ascii="Montserrat Light" w:hAnsi="Montserrat Light"/>
                <w:b w:val="0"/>
                <w:color w:val="auto"/>
              </w:rPr>
              <w:t xml:space="preserve">permet l’enseignement bénévole du Body Karaté uniquement, dans un club déjà affilié à la </w:t>
            </w:r>
            <w:r>
              <w:rPr>
                <w:rFonts w:ascii="Montserrat Light" w:hAnsi="Montserrat Light"/>
                <w:b w:val="0"/>
                <w:color w:val="auto"/>
              </w:rPr>
              <w:t xml:space="preserve">FFK   </w:t>
            </w:r>
            <w:r w:rsidRPr="00C92280">
              <w:rPr>
                <w:rFonts w:ascii="Montserrat Medium" w:hAnsi="Montserrat Medium"/>
                <w:b w:val="0"/>
                <w:sz w:val="16"/>
                <w:szCs w:val="18"/>
              </w:rPr>
              <w:t xml:space="preserve">Durée : </w:t>
            </w:r>
            <w:r>
              <w:rPr>
                <w:rFonts w:ascii="Montserrat Medium" w:hAnsi="Montserrat Medium"/>
                <w:b w:val="0"/>
                <w:sz w:val="16"/>
                <w:szCs w:val="18"/>
              </w:rPr>
              <w:t>32</w:t>
            </w:r>
            <w:r w:rsidRPr="00C92280">
              <w:rPr>
                <w:rFonts w:ascii="Montserrat Medium" w:hAnsi="Montserrat Medium"/>
                <w:b w:val="0"/>
                <w:sz w:val="16"/>
                <w:szCs w:val="18"/>
              </w:rPr>
              <w:t xml:space="preserve"> heures</w:t>
            </w:r>
            <w:r>
              <w:rPr>
                <w:rFonts w:ascii="Montserrat Light" w:hAnsi="Montserrat Light"/>
                <w:bCs w:val="0"/>
                <w:color w:val="auto"/>
              </w:rPr>
              <w:t xml:space="preserve"> </w:t>
            </w:r>
            <w:r w:rsidRPr="00C92280">
              <w:rPr>
                <w:rFonts w:ascii="Montserrat Medium" w:hAnsi="Montserrat Medium"/>
                <w:b w:val="0"/>
                <w:sz w:val="16"/>
                <w:szCs w:val="18"/>
              </w:rPr>
              <w:t xml:space="preserve">Coût : </w:t>
            </w:r>
            <w:r>
              <w:rPr>
                <w:rFonts w:ascii="Montserrat Medium" w:hAnsi="Montserrat Medium"/>
                <w:b w:val="0"/>
                <w:color w:val="auto"/>
                <w:sz w:val="16"/>
                <w:szCs w:val="18"/>
              </w:rPr>
              <w:t>20</w:t>
            </w:r>
            <w:r w:rsidRPr="008F346C">
              <w:rPr>
                <w:rFonts w:ascii="Montserrat Medium" w:hAnsi="Montserrat Medium"/>
                <w:b w:val="0"/>
                <w:color w:val="auto"/>
                <w:sz w:val="16"/>
                <w:szCs w:val="18"/>
              </w:rPr>
              <w:t xml:space="preserve">0 € </w:t>
            </w:r>
          </w:p>
        </w:tc>
      </w:tr>
    </w:tbl>
    <w:p w:rsidR="006D5215" w:rsidRPr="007A64A6" w:rsidRDefault="006D5215" w:rsidP="006D5215">
      <w:pPr>
        <w:pStyle w:val="Titre2R"/>
        <w:numPr>
          <w:ilvl w:val="1"/>
          <w:numId w:val="8"/>
        </w:numPr>
      </w:pPr>
      <w:bookmarkStart w:id="3" w:name="_Toc457203771"/>
      <w:r>
        <w:br w:type="page"/>
      </w:r>
      <w:bookmarkStart w:id="4" w:name="_Toc15460998"/>
      <w:r w:rsidRPr="00C106E1">
        <w:t>Les fo</w:t>
      </w:r>
      <w:r>
        <w:t>rmations professionnelles et d’é</w:t>
      </w:r>
      <w:r w:rsidRPr="00C106E1">
        <w:t>tat</w:t>
      </w:r>
      <w:bookmarkEnd w:id="4"/>
      <w:r w:rsidRPr="00C106E1">
        <w:t xml:space="preserve"> </w:t>
      </w:r>
    </w:p>
    <w:p w:rsidR="006D5215" w:rsidRPr="00FF6C53" w:rsidRDefault="006D5215" w:rsidP="006D5215">
      <w:pPr>
        <w:spacing w:line="240" w:lineRule="auto"/>
        <w:jc w:val="center"/>
        <w:rPr>
          <w:rFonts w:ascii="Montserrat Medium" w:hAnsi="Montserrat Medium"/>
          <w:sz w:val="24"/>
          <w:szCs w:val="24"/>
        </w:rPr>
      </w:pPr>
      <w:r>
        <w:rPr>
          <w:rFonts w:ascii="Montserrat Medium" w:hAnsi="Montserrat Medium"/>
          <w:sz w:val="24"/>
          <w:szCs w:val="24"/>
        </w:rPr>
        <w:t>L</w:t>
      </w:r>
      <w:r w:rsidRPr="00C92280">
        <w:rPr>
          <w:rFonts w:ascii="Montserrat Medium" w:hAnsi="Montserrat Medium"/>
          <w:sz w:val="24"/>
          <w:szCs w:val="24"/>
        </w:rPr>
        <w:t>’enseignement de la branche professionnel</w:t>
      </w:r>
      <w:bookmarkEnd w:id="3"/>
      <w:r w:rsidRPr="00C92280">
        <w:rPr>
          <w:rFonts w:ascii="Montserrat Medium" w:hAnsi="Montserrat Medium"/>
          <w:sz w:val="24"/>
          <w:szCs w:val="24"/>
        </w:rPr>
        <w:t>le</w:t>
      </w:r>
    </w:p>
    <w:tbl>
      <w:tblPr>
        <w:tblStyle w:val="Ombrageclair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7913"/>
      </w:tblGrid>
      <w:tr w:rsidR="006D5215" w:rsidRPr="00C92280" w:rsidTr="006D5215">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834" w:type="dxa"/>
            <w:tcBorders>
              <w:top w:val="none" w:sz="0" w:space="0" w:color="auto"/>
              <w:left w:val="none" w:sz="0" w:space="0" w:color="auto"/>
              <w:bottom w:val="none" w:sz="0" w:space="0" w:color="auto"/>
              <w:right w:val="none" w:sz="0" w:space="0" w:color="auto"/>
            </w:tcBorders>
            <w:shd w:val="clear" w:color="auto" w:fill="auto"/>
            <w:vAlign w:val="center"/>
          </w:tcPr>
          <w:p w:rsidR="006D5215" w:rsidRPr="00C92280" w:rsidRDefault="006D5215" w:rsidP="006D5215">
            <w:pPr>
              <w:widowControl w:val="0"/>
              <w:autoSpaceDE w:val="0"/>
              <w:autoSpaceDN w:val="0"/>
              <w:adjustRightInd w:val="0"/>
              <w:jc w:val="center"/>
              <w:rPr>
                <w:rFonts w:ascii="Montserrat Medium" w:hAnsi="Montserrat Medium"/>
                <w:b w:val="0"/>
                <w:bCs w:val="0"/>
              </w:rPr>
            </w:pPr>
            <w:r w:rsidRPr="00C92280">
              <w:rPr>
                <w:rFonts w:ascii="Montserrat Medium" w:hAnsi="Montserrat Medium"/>
                <w:b w:val="0"/>
                <w:color w:val="auto"/>
              </w:rPr>
              <w:t>Formation organisée au niveau national,</w:t>
            </w:r>
          </w:p>
          <w:p w:rsidR="006D5215" w:rsidRPr="00C92280" w:rsidRDefault="006D5215" w:rsidP="006D5215">
            <w:pPr>
              <w:widowControl w:val="0"/>
              <w:autoSpaceDE w:val="0"/>
              <w:autoSpaceDN w:val="0"/>
              <w:adjustRightInd w:val="0"/>
              <w:jc w:val="center"/>
              <w:rPr>
                <w:rFonts w:ascii="Montserrat Light" w:hAnsi="Montserrat Light"/>
                <w:b w:val="0"/>
                <w:color w:val="auto"/>
              </w:rPr>
            </w:pPr>
            <w:r w:rsidRPr="00C92280">
              <w:rPr>
                <w:rFonts w:ascii="Montserrat Medium" w:hAnsi="Montserrat Medium"/>
                <w:b w:val="0"/>
                <w:color w:val="auto"/>
              </w:rPr>
              <w:t xml:space="preserve">contactez le Service Formation de la </w:t>
            </w:r>
            <w:r>
              <w:rPr>
                <w:rFonts w:ascii="Montserrat Medium" w:hAnsi="Montserrat Medium"/>
                <w:b w:val="0"/>
                <w:color w:val="auto"/>
              </w:rPr>
              <w:t>FFK</w:t>
            </w:r>
          </w:p>
        </w:tc>
        <w:tc>
          <w:tcPr>
            <w:tcW w:w="7913" w:type="dxa"/>
            <w:tcBorders>
              <w:top w:val="none" w:sz="0" w:space="0" w:color="auto"/>
              <w:left w:val="none" w:sz="0" w:space="0" w:color="auto"/>
              <w:bottom w:val="none" w:sz="0" w:space="0" w:color="auto"/>
              <w:right w:val="none" w:sz="0" w:space="0" w:color="auto"/>
            </w:tcBorders>
            <w:shd w:val="clear" w:color="auto" w:fill="auto"/>
          </w:tcPr>
          <w:p w:rsidR="006D5215" w:rsidRDefault="006D5215" w:rsidP="006D5215">
            <w:pPr>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b w:val="0"/>
                <w:color w:val="auto"/>
                <w:sz w:val="24"/>
                <w:szCs w:val="28"/>
              </w:rPr>
            </w:pPr>
          </w:p>
          <w:p w:rsidR="006D5215" w:rsidRPr="00C92280" w:rsidRDefault="006D5215" w:rsidP="006D5215">
            <w:pPr>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b w:val="0"/>
                <w:color w:val="auto"/>
                <w:sz w:val="24"/>
                <w:szCs w:val="28"/>
              </w:rPr>
            </w:pPr>
            <w:r w:rsidRPr="00C92280">
              <w:rPr>
                <w:rFonts w:ascii="Montserrat Medium" w:hAnsi="Montserrat Medium"/>
                <w:b w:val="0"/>
                <w:color w:val="auto"/>
                <w:sz w:val="24"/>
                <w:szCs w:val="28"/>
              </w:rPr>
              <w:t>CQP MAM</w:t>
            </w:r>
          </w:p>
          <w:p w:rsidR="006D5215" w:rsidRPr="00C92280" w:rsidRDefault="006D5215" w:rsidP="006D5215">
            <w:pPr>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b w:val="0"/>
                <w:color w:val="auto"/>
              </w:rPr>
            </w:pPr>
            <w:r w:rsidRPr="00C92280">
              <w:rPr>
                <w:rFonts w:ascii="Montserrat Medium" w:hAnsi="Montserrat Medium"/>
                <w:b w:val="0"/>
                <w:color w:val="auto"/>
              </w:rPr>
              <w:t>Certificat de Qualification Professionnelle « Moniteur d’Arts Martiaux »</w:t>
            </w:r>
          </w:p>
          <w:p w:rsidR="006D5215" w:rsidRPr="00C92280" w:rsidRDefault="006D5215" w:rsidP="006D5215">
            <w:pPr>
              <w:ind w:right="-42"/>
              <w:jc w:val="both"/>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r w:rsidRPr="00C92280">
              <w:rPr>
                <w:rFonts w:ascii="Montserrat Light" w:hAnsi="Montserrat Light"/>
                <w:b w:val="0"/>
              </w:rPr>
              <w:t xml:space="preserve">Le CQP est le premier niveau de qualification donnant droit à enseigner contre rémunération le karaté et ses disciplines associées. Un titulaire du CQP peut se faire délivrer une carte professionnelle par l’organisme administrativement compétent, la Direction Départementale de la Cohésion sociale (DDCS). Le CQP donne la qualification pour faire découvrir, initier ou perfectionner des publics variés au karaté ou à une de ses disciplines associées, dans un club affilié à la </w:t>
            </w:r>
            <w:r>
              <w:rPr>
                <w:rFonts w:ascii="Montserrat Light" w:hAnsi="Montserrat Light"/>
                <w:b w:val="0"/>
              </w:rPr>
              <w:t>FFK</w:t>
            </w:r>
            <w:r w:rsidRPr="00C92280">
              <w:rPr>
                <w:rFonts w:ascii="Montserrat Light" w:hAnsi="Montserrat Light"/>
                <w:b w:val="0"/>
              </w:rPr>
              <w:t xml:space="preserve"> mais aussi dans d’autres structures pouvant rémunérer des intervenants et acceptant ce niveau de qualification.</w:t>
            </w:r>
          </w:p>
          <w:p w:rsidR="006D5215" w:rsidRPr="00C92280" w:rsidRDefault="006D5215" w:rsidP="006D5215">
            <w:pPr>
              <w:ind w:right="-42"/>
              <w:jc w:val="both"/>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r w:rsidRPr="00C92280">
              <w:rPr>
                <w:rFonts w:ascii="Montserrat Light" w:hAnsi="Montserrat Light"/>
                <w:b w:val="0"/>
              </w:rPr>
              <w:t>Le CQP intègre les acquis du DIF en les approfondissant et en ajoutant de nouveaux apports, pour former un champ de compétences selon trois axes : concevoir un projet d’enseignement dans le cadre du karaté ou d’une discipline associée, mettre en œuvre ce projet dans le cadre du karaté ou d’une discipline associée, participer au fonctionnement de la structure dans laquelle évolue l’enseignant.</w:t>
            </w:r>
          </w:p>
          <w:p w:rsidR="006D5215" w:rsidRPr="00FF6C53" w:rsidRDefault="006D5215" w:rsidP="006D5215">
            <w:pPr>
              <w:cnfStyle w:val="100000000000" w:firstRow="1" w:lastRow="0" w:firstColumn="0" w:lastColumn="0" w:oddVBand="0" w:evenVBand="0" w:oddHBand="0" w:evenHBand="0" w:firstRowFirstColumn="0" w:firstRowLastColumn="0" w:lastRowFirstColumn="0" w:lastRowLastColumn="0"/>
              <w:rPr>
                <w:rFonts w:ascii="Montserrat Medium" w:hAnsi="Montserrat Medium"/>
                <w:b w:val="0"/>
                <w:sz w:val="18"/>
                <w:szCs w:val="18"/>
              </w:rPr>
            </w:pPr>
            <w:r w:rsidRPr="00FF6C53">
              <w:rPr>
                <w:rFonts w:ascii="Montserrat Medium" w:hAnsi="Montserrat Medium"/>
                <w:b w:val="0"/>
                <w:sz w:val="18"/>
                <w:szCs w:val="18"/>
              </w:rPr>
              <w:t>Durée : 110 heures (26h d’enseignement à distance, 43h de formation en présentiel, 1h de positionnement et 40h de stage pratique)                                                         Coût : 850 €</w:t>
            </w:r>
            <w:r w:rsidRPr="00FF6C53">
              <w:rPr>
                <w:rFonts w:ascii="Montserrat Light" w:hAnsi="Montserrat Light"/>
                <w:sz w:val="18"/>
                <w:szCs w:val="18"/>
              </w:rPr>
              <w:t xml:space="preserve"> </w:t>
            </w:r>
          </w:p>
        </w:tc>
      </w:tr>
    </w:tbl>
    <w:p w:rsidR="006D5215" w:rsidRPr="006D5215" w:rsidRDefault="006D5215" w:rsidP="006D5215">
      <w:pPr>
        <w:pStyle w:val="TItre2B"/>
        <w:numPr>
          <w:ilvl w:val="0"/>
          <w:numId w:val="9"/>
        </w:numPr>
      </w:pPr>
      <w:bookmarkStart w:id="5" w:name="_Toc15460999"/>
      <w:r w:rsidRPr="00C106E1">
        <w:t>PRE-REQUIS ET OBJECTIFS DES FORMATIONS FEDERALES D’ENSEIGNANTS</w:t>
      </w:r>
      <w:bookmarkEnd w:id="5"/>
    </w:p>
    <w:tbl>
      <w:tblPr>
        <w:tblStyle w:val="Grilledutableau"/>
        <w:tblW w:w="9493" w:type="dxa"/>
        <w:tblLayout w:type="fixed"/>
        <w:tblLook w:val="04A0" w:firstRow="1" w:lastRow="0" w:firstColumn="1" w:lastColumn="0" w:noHBand="0" w:noVBand="1"/>
      </w:tblPr>
      <w:tblGrid>
        <w:gridCol w:w="1809"/>
        <w:gridCol w:w="3573"/>
        <w:gridCol w:w="2097"/>
        <w:gridCol w:w="2014"/>
      </w:tblGrid>
      <w:tr w:rsidR="006D5215" w:rsidRPr="00C92280" w:rsidTr="006D5215">
        <w:tc>
          <w:tcPr>
            <w:tcW w:w="1809" w:type="dxa"/>
            <w:vAlign w:val="center"/>
          </w:tcPr>
          <w:p w:rsidR="006D5215" w:rsidRPr="00C92280" w:rsidRDefault="006D5215" w:rsidP="006D5215">
            <w:pPr>
              <w:ind w:right="-40"/>
              <w:jc w:val="center"/>
              <w:rPr>
                <w:rFonts w:ascii="Montserrat Medium" w:hAnsi="Montserrat Medium"/>
                <w:szCs w:val="24"/>
              </w:rPr>
            </w:pPr>
            <w:r w:rsidRPr="00C92280">
              <w:rPr>
                <w:rFonts w:ascii="Montserrat Medium" w:hAnsi="Montserrat Medium"/>
                <w:szCs w:val="24"/>
              </w:rPr>
              <w:t>FORMATIONS</w:t>
            </w:r>
          </w:p>
        </w:tc>
        <w:tc>
          <w:tcPr>
            <w:tcW w:w="3573" w:type="dxa"/>
            <w:vAlign w:val="center"/>
          </w:tcPr>
          <w:p w:rsidR="006D5215" w:rsidRPr="00C92280" w:rsidRDefault="006D5215" w:rsidP="006D5215">
            <w:pPr>
              <w:ind w:right="-40"/>
              <w:jc w:val="center"/>
              <w:rPr>
                <w:rFonts w:ascii="Montserrat Medium" w:hAnsi="Montserrat Medium"/>
                <w:szCs w:val="24"/>
              </w:rPr>
            </w:pPr>
            <w:r w:rsidRPr="00C92280">
              <w:rPr>
                <w:rFonts w:ascii="Montserrat Medium" w:hAnsi="Montserrat Medium"/>
                <w:szCs w:val="24"/>
              </w:rPr>
              <w:t>PRE-REQUIS</w:t>
            </w:r>
          </w:p>
        </w:tc>
        <w:tc>
          <w:tcPr>
            <w:tcW w:w="2097" w:type="dxa"/>
            <w:vAlign w:val="center"/>
          </w:tcPr>
          <w:p w:rsidR="006D5215" w:rsidRPr="00C92280" w:rsidRDefault="006D5215" w:rsidP="006D5215">
            <w:pPr>
              <w:ind w:right="-40"/>
              <w:jc w:val="center"/>
              <w:rPr>
                <w:rFonts w:ascii="Montserrat Medium" w:hAnsi="Montserrat Medium"/>
                <w:szCs w:val="24"/>
              </w:rPr>
            </w:pPr>
            <w:r w:rsidRPr="00C92280">
              <w:rPr>
                <w:rFonts w:ascii="Montserrat Medium" w:hAnsi="Montserrat Medium"/>
                <w:szCs w:val="24"/>
              </w:rPr>
              <w:t>OBJECTIF</w:t>
            </w:r>
          </w:p>
        </w:tc>
        <w:tc>
          <w:tcPr>
            <w:tcW w:w="2014" w:type="dxa"/>
            <w:vAlign w:val="center"/>
          </w:tcPr>
          <w:p w:rsidR="006D5215" w:rsidRPr="00C92280" w:rsidRDefault="006D5215" w:rsidP="006D5215">
            <w:pPr>
              <w:ind w:right="-40"/>
              <w:jc w:val="center"/>
              <w:rPr>
                <w:rFonts w:ascii="Montserrat Medium" w:hAnsi="Montserrat Medium"/>
                <w:szCs w:val="24"/>
              </w:rPr>
            </w:pPr>
            <w:r w:rsidRPr="00C92280">
              <w:rPr>
                <w:rFonts w:ascii="Montserrat Medium" w:hAnsi="Montserrat Medium"/>
                <w:szCs w:val="24"/>
              </w:rPr>
              <w:t>ORGANISATION</w:t>
            </w:r>
          </w:p>
        </w:tc>
      </w:tr>
      <w:tr w:rsidR="006D5215" w:rsidRPr="00C476CC" w:rsidTr="006D5215">
        <w:tc>
          <w:tcPr>
            <w:tcW w:w="1809" w:type="dxa"/>
            <w:tcBorders>
              <w:left w:val="nil"/>
              <w:right w:val="nil"/>
            </w:tcBorders>
            <w:vAlign w:val="center"/>
          </w:tcPr>
          <w:p w:rsidR="006D5215" w:rsidRPr="00C476CC" w:rsidRDefault="006D5215" w:rsidP="006D5215">
            <w:pPr>
              <w:ind w:right="-40"/>
              <w:jc w:val="center"/>
              <w:rPr>
                <w:rFonts w:ascii="Montserrat Light" w:hAnsi="Montserrat Light"/>
                <w:b/>
                <w:sz w:val="8"/>
                <w:szCs w:val="8"/>
              </w:rPr>
            </w:pPr>
          </w:p>
        </w:tc>
        <w:tc>
          <w:tcPr>
            <w:tcW w:w="3573" w:type="dxa"/>
            <w:tcBorders>
              <w:left w:val="nil"/>
              <w:right w:val="nil"/>
            </w:tcBorders>
            <w:vAlign w:val="center"/>
          </w:tcPr>
          <w:p w:rsidR="006D5215" w:rsidRPr="00C476CC" w:rsidRDefault="006D5215" w:rsidP="006D5215">
            <w:pPr>
              <w:ind w:left="107" w:right="-40" w:hanging="107"/>
              <w:rPr>
                <w:rFonts w:ascii="Montserrat Light" w:hAnsi="Montserrat Light"/>
                <w:sz w:val="8"/>
                <w:szCs w:val="8"/>
              </w:rPr>
            </w:pPr>
          </w:p>
        </w:tc>
        <w:tc>
          <w:tcPr>
            <w:tcW w:w="2097" w:type="dxa"/>
            <w:tcBorders>
              <w:left w:val="nil"/>
              <w:right w:val="nil"/>
            </w:tcBorders>
            <w:vAlign w:val="center"/>
          </w:tcPr>
          <w:p w:rsidR="006D5215" w:rsidRPr="00C476CC" w:rsidRDefault="006D5215" w:rsidP="006D5215">
            <w:pPr>
              <w:ind w:right="-42"/>
              <w:jc w:val="center"/>
              <w:rPr>
                <w:rFonts w:ascii="Montserrat Light" w:hAnsi="Montserrat Light"/>
                <w:sz w:val="8"/>
                <w:szCs w:val="8"/>
              </w:rPr>
            </w:pPr>
          </w:p>
        </w:tc>
        <w:tc>
          <w:tcPr>
            <w:tcW w:w="2014" w:type="dxa"/>
            <w:tcBorders>
              <w:left w:val="nil"/>
              <w:right w:val="nil"/>
            </w:tcBorders>
            <w:vAlign w:val="center"/>
          </w:tcPr>
          <w:p w:rsidR="006D5215" w:rsidRPr="00C476CC" w:rsidRDefault="006D5215" w:rsidP="006D5215">
            <w:pPr>
              <w:ind w:right="-40"/>
              <w:jc w:val="center"/>
              <w:rPr>
                <w:rFonts w:ascii="Montserrat Light" w:hAnsi="Montserrat Light"/>
                <w:sz w:val="8"/>
                <w:szCs w:val="8"/>
              </w:rPr>
            </w:pPr>
          </w:p>
        </w:tc>
      </w:tr>
      <w:tr w:rsidR="006D5215" w:rsidRPr="00C92280" w:rsidTr="006D5215">
        <w:tc>
          <w:tcPr>
            <w:tcW w:w="1809" w:type="dxa"/>
            <w:tcBorders>
              <w:bottom w:val="single" w:sz="4" w:space="0" w:color="auto"/>
            </w:tcBorders>
            <w:vAlign w:val="center"/>
          </w:tcPr>
          <w:p w:rsidR="006D5215" w:rsidRDefault="006D5215" w:rsidP="006D5215">
            <w:pPr>
              <w:ind w:right="-42"/>
              <w:jc w:val="center"/>
              <w:rPr>
                <w:rFonts w:ascii="Montserrat Medium" w:hAnsi="Montserrat Medium"/>
                <w:sz w:val="24"/>
                <w:szCs w:val="28"/>
              </w:rPr>
            </w:pPr>
            <w:r w:rsidRPr="00C92280">
              <w:rPr>
                <w:rFonts w:ascii="Montserrat Medium" w:hAnsi="Montserrat Medium"/>
                <w:sz w:val="24"/>
                <w:szCs w:val="28"/>
              </w:rPr>
              <w:t>AFA</w:t>
            </w:r>
          </w:p>
          <w:p w:rsidR="006D5215" w:rsidRPr="00C92280" w:rsidRDefault="006D5215" w:rsidP="006D5215">
            <w:pPr>
              <w:ind w:right="-42"/>
              <w:jc w:val="center"/>
              <w:rPr>
                <w:rFonts w:ascii="Montserrat Medium" w:hAnsi="Montserrat Medium"/>
                <w:sz w:val="24"/>
                <w:szCs w:val="28"/>
              </w:rPr>
            </w:pPr>
            <w:r>
              <w:rPr>
                <w:rFonts w:ascii="Montserrat Medium" w:hAnsi="Montserrat Medium"/>
                <w:sz w:val="24"/>
                <w:szCs w:val="28"/>
              </w:rPr>
              <w:t>8h</w:t>
            </w:r>
          </w:p>
        </w:tc>
        <w:tc>
          <w:tcPr>
            <w:tcW w:w="3573" w:type="dxa"/>
            <w:tcBorders>
              <w:bottom w:val="single" w:sz="4" w:space="0" w:color="auto"/>
            </w:tcBorders>
            <w:vAlign w:val="center"/>
          </w:tcPr>
          <w:p w:rsidR="006D5215" w:rsidRPr="00C92280" w:rsidRDefault="006D5215" w:rsidP="006D5215">
            <w:pPr>
              <w:ind w:right="-40"/>
              <w:rPr>
                <w:rFonts w:ascii="Montserrat Light" w:hAnsi="Montserrat Light"/>
                <w:sz w:val="16"/>
                <w:szCs w:val="18"/>
              </w:rPr>
            </w:pPr>
            <w:r w:rsidRPr="00C92280">
              <w:rPr>
                <w:rFonts w:ascii="Montserrat Light" w:hAnsi="Montserrat Light"/>
                <w:sz w:val="16"/>
                <w:szCs w:val="18"/>
              </w:rPr>
              <w:t>- De 14 ans minimum à 18 ans</w:t>
            </w:r>
          </w:p>
          <w:p w:rsidR="006D5215" w:rsidRPr="00C92280" w:rsidRDefault="006D5215" w:rsidP="006D5215">
            <w:pPr>
              <w:ind w:right="-40"/>
              <w:rPr>
                <w:rFonts w:ascii="Montserrat Light" w:hAnsi="Montserrat Light"/>
                <w:sz w:val="16"/>
                <w:szCs w:val="18"/>
              </w:rPr>
            </w:pPr>
            <w:r w:rsidRPr="0043578E">
              <w:rPr>
                <w:rFonts w:ascii="Montserrat Light" w:hAnsi="Montserrat Light"/>
                <w:sz w:val="16"/>
                <w:szCs w:val="18"/>
              </w:rPr>
              <w:t>- Etre ceinture bleue</w:t>
            </w:r>
          </w:p>
          <w:p w:rsidR="006D5215" w:rsidRPr="00C92280" w:rsidRDefault="006D5215" w:rsidP="006D5215">
            <w:pPr>
              <w:ind w:left="107" w:right="-40" w:hanging="107"/>
              <w:rPr>
                <w:rFonts w:ascii="Montserrat Light" w:hAnsi="Montserrat Light"/>
                <w:sz w:val="16"/>
                <w:szCs w:val="18"/>
              </w:rPr>
            </w:pPr>
            <w:r w:rsidRPr="00C92280">
              <w:rPr>
                <w:rFonts w:ascii="Montserrat Light" w:hAnsi="Montserrat Light"/>
                <w:sz w:val="16"/>
                <w:szCs w:val="18"/>
              </w:rPr>
              <w:t xml:space="preserve">- Avoir 2 timbres de licences dont celle de </w:t>
            </w:r>
            <w:r>
              <w:rPr>
                <w:rFonts w:ascii="Montserrat Light" w:hAnsi="Montserrat Light"/>
                <w:sz w:val="16"/>
                <w:szCs w:val="18"/>
              </w:rPr>
              <w:t>la saison</w:t>
            </w:r>
            <w:r w:rsidRPr="00C92280">
              <w:rPr>
                <w:rFonts w:ascii="Montserrat Light" w:hAnsi="Montserrat Light"/>
                <w:sz w:val="16"/>
                <w:szCs w:val="18"/>
              </w:rPr>
              <w:t xml:space="preserve"> en cours</w:t>
            </w:r>
          </w:p>
        </w:tc>
        <w:tc>
          <w:tcPr>
            <w:tcW w:w="2097" w:type="dxa"/>
            <w:tcBorders>
              <w:bottom w:val="single" w:sz="4" w:space="0" w:color="auto"/>
            </w:tcBorders>
            <w:vAlign w:val="center"/>
          </w:tcPr>
          <w:p w:rsidR="006D5215" w:rsidRPr="00C92280" w:rsidRDefault="006D5215" w:rsidP="006D5215">
            <w:pPr>
              <w:ind w:right="-42"/>
              <w:jc w:val="center"/>
              <w:rPr>
                <w:rFonts w:ascii="Montserrat Light" w:hAnsi="Montserrat Light"/>
                <w:sz w:val="18"/>
              </w:rPr>
            </w:pPr>
            <w:r w:rsidRPr="00C92280">
              <w:rPr>
                <w:rFonts w:ascii="Montserrat Light" w:hAnsi="Montserrat Light"/>
                <w:sz w:val="18"/>
              </w:rPr>
              <w:t>Permet d’assister bénévolement le professeur du club ou tout autre titulaire d’au moins un DAF à condition qu’il soit présent</w:t>
            </w:r>
          </w:p>
        </w:tc>
        <w:tc>
          <w:tcPr>
            <w:tcW w:w="2014" w:type="dxa"/>
            <w:tcBorders>
              <w:bottom w:val="single" w:sz="4" w:space="0" w:color="auto"/>
            </w:tcBorders>
            <w:vAlign w:val="center"/>
          </w:tcPr>
          <w:p w:rsidR="006D5215" w:rsidRPr="00C92280" w:rsidRDefault="006D5215" w:rsidP="006D5215">
            <w:pPr>
              <w:ind w:right="-40"/>
              <w:jc w:val="center"/>
              <w:rPr>
                <w:rFonts w:ascii="Montserrat Light" w:hAnsi="Montserrat Light"/>
                <w:sz w:val="18"/>
              </w:rPr>
            </w:pPr>
            <w:r w:rsidRPr="00C92280">
              <w:rPr>
                <w:rFonts w:ascii="Montserrat Light" w:hAnsi="Montserrat Light"/>
                <w:sz w:val="18"/>
              </w:rPr>
              <w:t>COMITES</w:t>
            </w:r>
          </w:p>
          <w:p w:rsidR="006D5215" w:rsidRPr="00C92280" w:rsidRDefault="006D5215" w:rsidP="006D5215">
            <w:pPr>
              <w:ind w:right="-40"/>
              <w:jc w:val="center"/>
              <w:rPr>
                <w:rFonts w:ascii="Montserrat Light" w:hAnsi="Montserrat Light"/>
                <w:sz w:val="18"/>
              </w:rPr>
            </w:pPr>
            <w:r w:rsidRPr="00C92280">
              <w:rPr>
                <w:rFonts w:ascii="Montserrat Light" w:hAnsi="Montserrat Light"/>
                <w:sz w:val="18"/>
              </w:rPr>
              <w:t>DEPARTEMENTAUX</w:t>
            </w:r>
          </w:p>
        </w:tc>
      </w:tr>
      <w:tr w:rsidR="006D5215" w:rsidRPr="00C476CC" w:rsidTr="006D5215">
        <w:tc>
          <w:tcPr>
            <w:tcW w:w="1809" w:type="dxa"/>
            <w:tcBorders>
              <w:left w:val="nil"/>
              <w:right w:val="nil"/>
            </w:tcBorders>
            <w:vAlign w:val="center"/>
          </w:tcPr>
          <w:p w:rsidR="006D5215" w:rsidRPr="00C476CC" w:rsidRDefault="006D5215" w:rsidP="006D5215">
            <w:pPr>
              <w:ind w:right="-40"/>
              <w:jc w:val="center"/>
              <w:rPr>
                <w:rFonts w:ascii="Montserrat Light" w:hAnsi="Montserrat Light"/>
                <w:b/>
                <w:sz w:val="8"/>
                <w:szCs w:val="8"/>
              </w:rPr>
            </w:pPr>
          </w:p>
        </w:tc>
        <w:tc>
          <w:tcPr>
            <w:tcW w:w="3573" w:type="dxa"/>
            <w:tcBorders>
              <w:left w:val="nil"/>
              <w:right w:val="nil"/>
            </w:tcBorders>
            <w:vAlign w:val="center"/>
          </w:tcPr>
          <w:p w:rsidR="006D5215" w:rsidRPr="00C476CC" w:rsidRDefault="006D5215" w:rsidP="006D5215">
            <w:pPr>
              <w:ind w:left="107" w:right="-40" w:hanging="107"/>
              <w:rPr>
                <w:rFonts w:ascii="Montserrat Light" w:hAnsi="Montserrat Light"/>
                <w:sz w:val="8"/>
                <w:szCs w:val="8"/>
              </w:rPr>
            </w:pPr>
          </w:p>
        </w:tc>
        <w:tc>
          <w:tcPr>
            <w:tcW w:w="2097" w:type="dxa"/>
            <w:tcBorders>
              <w:left w:val="nil"/>
              <w:right w:val="nil"/>
            </w:tcBorders>
            <w:vAlign w:val="center"/>
          </w:tcPr>
          <w:p w:rsidR="006D5215" w:rsidRPr="00C476CC" w:rsidRDefault="006D5215" w:rsidP="006D5215">
            <w:pPr>
              <w:ind w:right="-42"/>
              <w:jc w:val="center"/>
              <w:rPr>
                <w:rFonts w:ascii="Montserrat Light" w:hAnsi="Montserrat Light"/>
                <w:sz w:val="8"/>
                <w:szCs w:val="8"/>
              </w:rPr>
            </w:pPr>
          </w:p>
        </w:tc>
        <w:tc>
          <w:tcPr>
            <w:tcW w:w="2014" w:type="dxa"/>
            <w:tcBorders>
              <w:left w:val="nil"/>
              <w:right w:val="nil"/>
            </w:tcBorders>
            <w:vAlign w:val="center"/>
          </w:tcPr>
          <w:p w:rsidR="006D5215" w:rsidRPr="00C476CC" w:rsidRDefault="006D5215" w:rsidP="006D5215">
            <w:pPr>
              <w:ind w:right="-40"/>
              <w:jc w:val="center"/>
              <w:rPr>
                <w:rFonts w:ascii="Montserrat Light" w:hAnsi="Montserrat Light"/>
                <w:sz w:val="8"/>
                <w:szCs w:val="8"/>
              </w:rPr>
            </w:pPr>
          </w:p>
        </w:tc>
      </w:tr>
      <w:tr w:rsidR="006D5215" w:rsidRPr="00C92280" w:rsidTr="006D5215">
        <w:tc>
          <w:tcPr>
            <w:tcW w:w="1809" w:type="dxa"/>
            <w:tcBorders>
              <w:bottom w:val="single" w:sz="4" w:space="0" w:color="auto"/>
            </w:tcBorders>
            <w:vAlign w:val="center"/>
          </w:tcPr>
          <w:p w:rsidR="006D5215" w:rsidRDefault="006D5215" w:rsidP="006D5215">
            <w:pPr>
              <w:ind w:right="-42"/>
              <w:jc w:val="center"/>
              <w:rPr>
                <w:rFonts w:ascii="Montserrat Medium" w:hAnsi="Montserrat Medium"/>
                <w:sz w:val="24"/>
                <w:szCs w:val="28"/>
              </w:rPr>
            </w:pPr>
            <w:r w:rsidRPr="00C92280">
              <w:rPr>
                <w:rFonts w:ascii="Montserrat Medium" w:hAnsi="Montserrat Medium"/>
                <w:sz w:val="24"/>
                <w:szCs w:val="28"/>
              </w:rPr>
              <w:t>DAF</w:t>
            </w:r>
          </w:p>
          <w:p w:rsidR="006D5215" w:rsidRPr="00C92280" w:rsidRDefault="006D5215" w:rsidP="006D5215">
            <w:pPr>
              <w:ind w:right="-42"/>
              <w:jc w:val="center"/>
              <w:rPr>
                <w:rFonts w:ascii="Montserrat Medium" w:hAnsi="Montserrat Medium"/>
                <w:sz w:val="24"/>
                <w:szCs w:val="28"/>
              </w:rPr>
            </w:pPr>
            <w:r>
              <w:rPr>
                <w:rFonts w:ascii="Montserrat Medium" w:hAnsi="Montserrat Medium"/>
                <w:sz w:val="24"/>
                <w:szCs w:val="28"/>
              </w:rPr>
              <w:t>37h</w:t>
            </w:r>
          </w:p>
        </w:tc>
        <w:tc>
          <w:tcPr>
            <w:tcW w:w="3573" w:type="dxa"/>
            <w:tcBorders>
              <w:bottom w:val="single" w:sz="4" w:space="0" w:color="auto"/>
            </w:tcBorders>
            <w:vAlign w:val="center"/>
          </w:tcPr>
          <w:p w:rsidR="006D5215" w:rsidRPr="00C92280" w:rsidRDefault="006D5215" w:rsidP="006D5215">
            <w:pPr>
              <w:ind w:right="-40"/>
              <w:rPr>
                <w:rFonts w:ascii="Montserrat Light" w:hAnsi="Montserrat Light"/>
                <w:sz w:val="16"/>
                <w:szCs w:val="18"/>
              </w:rPr>
            </w:pPr>
            <w:r w:rsidRPr="00C92280">
              <w:rPr>
                <w:rFonts w:ascii="Montserrat Light" w:hAnsi="Montserrat Light"/>
                <w:sz w:val="16"/>
                <w:szCs w:val="18"/>
              </w:rPr>
              <w:t>- Avoir 18 ans minimum</w:t>
            </w:r>
          </w:p>
          <w:p w:rsidR="006D5215" w:rsidRPr="00C92280" w:rsidRDefault="006D5215" w:rsidP="006D5215">
            <w:pPr>
              <w:ind w:left="107" w:right="-40" w:hanging="107"/>
              <w:rPr>
                <w:rFonts w:ascii="Montserrat Light" w:hAnsi="Montserrat Light"/>
                <w:sz w:val="16"/>
                <w:szCs w:val="18"/>
              </w:rPr>
            </w:pPr>
            <w:r w:rsidRPr="00C92280">
              <w:rPr>
                <w:rFonts w:ascii="Montserrat Light" w:hAnsi="Montserrat Light"/>
                <w:sz w:val="16"/>
                <w:szCs w:val="18"/>
              </w:rPr>
              <w:t>- Etre ceinture noire 1</w:t>
            </w:r>
            <w:r w:rsidRPr="00C92280">
              <w:rPr>
                <w:rFonts w:ascii="Montserrat Light" w:hAnsi="Montserrat Light"/>
                <w:sz w:val="16"/>
                <w:szCs w:val="18"/>
                <w:vertAlign w:val="superscript"/>
              </w:rPr>
              <w:t>er</w:t>
            </w:r>
            <w:r w:rsidRPr="00C92280">
              <w:rPr>
                <w:rFonts w:ascii="Montserrat Light" w:hAnsi="Montserrat Light"/>
                <w:sz w:val="16"/>
                <w:szCs w:val="18"/>
              </w:rPr>
              <w:t xml:space="preserve"> Dan minimum</w:t>
            </w:r>
            <w:r>
              <w:rPr>
                <w:rFonts w:ascii="Montserrat Light" w:hAnsi="Montserrat Light"/>
                <w:sz w:val="16"/>
                <w:szCs w:val="18"/>
              </w:rPr>
              <w:t xml:space="preserve"> </w:t>
            </w:r>
          </w:p>
          <w:p w:rsidR="006D5215" w:rsidRPr="00C92280" w:rsidRDefault="006D5215" w:rsidP="006D5215">
            <w:pPr>
              <w:ind w:left="107" w:right="-40" w:hanging="107"/>
              <w:rPr>
                <w:rFonts w:ascii="Montserrat Light" w:hAnsi="Montserrat Light"/>
                <w:sz w:val="16"/>
                <w:szCs w:val="18"/>
              </w:rPr>
            </w:pPr>
            <w:r w:rsidRPr="00C92280">
              <w:rPr>
                <w:rFonts w:ascii="Montserrat Light" w:hAnsi="Montserrat Light"/>
                <w:sz w:val="16"/>
                <w:szCs w:val="18"/>
              </w:rPr>
              <w:t xml:space="preserve">- Avoir au minimum la licence fédérale de </w:t>
            </w:r>
            <w:r>
              <w:rPr>
                <w:rFonts w:ascii="Montserrat Light" w:hAnsi="Montserrat Light"/>
                <w:sz w:val="16"/>
                <w:szCs w:val="18"/>
              </w:rPr>
              <w:t>la saison</w:t>
            </w:r>
            <w:r w:rsidRPr="00C92280">
              <w:rPr>
                <w:rFonts w:ascii="Montserrat Light" w:hAnsi="Montserrat Light"/>
                <w:sz w:val="16"/>
                <w:szCs w:val="18"/>
              </w:rPr>
              <w:t xml:space="preserve"> en cours</w:t>
            </w:r>
          </w:p>
          <w:p w:rsidR="006D5215" w:rsidRPr="00C92280" w:rsidRDefault="006D5215" w:rsidP="006D5215">
            <w:pPr>
              <w:ind w:left="107" w:right="-40" w:hanging="107"/>
              <w:rPr>
                <w:rFonts w:ascii="Montserrat Light" w:hAnsi="Montserrat Light"/>
                <w:sz w:val="16"/>
                <w:szCs w:val="18"/>
              </w:rPr>
            </w:pPr>
            <w:r w:rsidRPr="00C92280">
              <w:rPr>
                <w:rFonts w:ascii="Montserrat Light" w:hAnsi="Montserrat Light"/>
                <w:sz w:val="16"/>
                <w:szCs w:val="18"/>
              </w:rPr>
              <w:t>- Po</w:t>
            </w:r>
            <w:r>
              <w:rPr>
                <w:rFonts w:ascii="Montserrat Light" w:hAnsi="Montserrat Light"/>
                <w:sz w:val="16"/>
                <w:szCs w:val="18"/>
              </w:rPr>
              <w:t>sséder un diplôme de secourisme ou équivalent</w:t>
            </w:r>
          </w:p>
          <w:p w:rsidR="006D5215" w:rsidRPr="00C92280" w:rsidRDefault="006D5215" w:rsidP="006D5215">
            <w:pPr>
              <w:ind w:left="107" w:right="-40" w:hanging="107"/>
              <w:rPr>
                <w:rFonts w:ascii="Montserrat Light" w:hAnsi="Montserrat Light"/>
                <w:sz w:val="16"/>
                <w:szCs w:val="18"/>
              </w:rPr>
            </w:pPr>
            <w:r w:rsidRPr="00C92280">
              <w:rPr>
                <w:rFonts w:ascii="Montserrat Light" w:hAnsi="Montserrat Light"/>
                <w:sz w:val="16"/>
                <w:szCs w:val="18"/>
              </w:rPr>
              <w:t xml:space="preserve">- Avoir un certificat médical de non contre-indication à </w:t>
            </w:r>
            <w:r>
              <w:rPr>
                <w:rFonts w:ascii="Montserrat Light" w:hAnsi="Montserrat Light"/>
                <w:sz w:val="16"/>
                <w:szCs w:val="18"/>
              </w:rPr>
              <w:t xml:space="preserve">la pratique et </w:t>
            </w:r>
            <w:r w:rsidRPr="00C92280">
              <w:rPr>
                <w:rFonts w:ascii="Montserrat Light" w:hAnsi="Montserrat Light"/>
                <w:sz w:val="16"/>
                <w:szCs w:val="18"/>
              </w:rPr>
              <w:t>l’enseignement du karaté de moins de 3 mois.</w:t>
            </w:r>
          </w:p>
        </w:tc>
        <w:tc>
          <w:tcPr>
            <w:tcW w:w="2097" w:type="dxa"/>
            <w:tcBorders>
              <w:bottom w:val="single" w:sz="4" w:space="0" w:color="auto"/>
            </w:tcBorders>
            <w:vAlign w:val="center"/>
          </w:tcPr>
          <w:p w:rsidR="006D5215" w:rsidRPr="00C92280" w:rsidRDefault="006D5215" w:rsidP="006D5215">
            <w:pPr>
              <w:ind w:right="-42"/>
              <w:jc w:val="center"/>
              <w:rPr>
                <w:rFonts w:ascii="Montserrat Light" w:hAnsi="Montserrat Light"/>
                <w:sz w:val="18"/>
              </w:rPr>
            </w:pPr>
            <w:r w:rsidRPr="00C92280">
              <w:rPr>
                <w:rFonts w:ascii="Montserrat Light" w:hAnsi="Montserrat Light"/>
                <w:sz w:val="18"/>
              </w:rPr>
              <w:t xml:space="preserve">Permet d’ouvrir un club et d’enseigner bénévolement </w:t>
            </w:r>
          </w:p>
        </w:tc>
        <w:tc>
          <w:tcPr>
            <w:tcW w:w="2014" w:type="dxa"/>
            <w:tcBorders>
              <w:bottom w:val="single" w:sz="4" w:space="0" w:color="auto"/>
            </w:tcBorders>
            <w:vAlign w:val="center"/>
          </w:tcPr>
          <w:p w:rsidR="006D5215" w:rsidRPr="00C92280" w:rsidRDefault="006D5215" w:rsidP="006D5215">
            <w:pPr>
              <w:ind w:right="-40"/>
              <w:jc w:val="center"/>
              <w:rPr>
                <w:rFonts w:ascii="Montserrat Light" w:hAnsi="Montserrat Light"/>
                <w:sz w:val="18"/>
              </w:rPr>
            </w:pPr>
            <w:r w:rsidRPr="00C92280">
              <w:rPr>
                <w:rFonts w:ascii="Montserrat Light" w:hAnsi="Montserrat Light"/>
                <w:sz w:val="18"/>
              </w:rPr>
              <w:t>COMITES</w:t>
            </w:r>
          </w:p>
          <w:p w:rsidR="006D5215" w:rsidRPr="00C92280" w:rsidRDefault="006D5215" w:rsidP="006D5215">
            <w:pPr>
              <w:ind w:right="-40"/>
              <w:jc w:val="center"/>
              <w:rPr>
                <w:rFonts w:ascii="Montserrat Light" w:hAnsi="Montserrat Light"/>
                <w:sz w:val="18"/>
              </w:rPr>
            </w:pPr>
            <w:r w:rsidRPr="00C92280">
              <w:rPr>
                <w:rFonts w:ascii="Montserrat Light" w:hAnsi="Montserrat Light"/>
                <w:sz w:val="18"/>
              </w:rPr>
              <w:t>DEPARTEMENTAUX</w:t>
            </w:r>
          </w:p>
        </w:tc>
      </w:tr>
      <w:tr w:rsidR="006D5215" w:rsidRPr="00C476CC" w:rsidTr="006D5215">
        <w:tc>
          <w:tcPr>
            <w:tcW w:w="1809" w:type="dxa"/>
            <w:tcBorders>
              <w:left w:val="nil"/>
              <w:right w:val="nil"/>
            </w:tcBorders>
            <w:vAlign w:val="center"/>
          </w:tcPr>
          <w:p w:rsidR="006D5215" w:rsidRPr="00C476CC" w:rsidRDefault="006D5215" w:rsidP="006D5215">
            <w:pPr>
              <w:ind w:right="-40"/>
              <w:jc w:val="center"/>
              <w:rPr>
                <w:rFonts w:ascii="Montserrat Light" w:hAnsi="Montserrat Light"/>
                <w:b/>
                <w:sz w:val="8"/>
                <w:szCs w:val="8"/>
              </w:rPr>
            </w:pPr>
          </w:p>
        </w:tc>
        <w:tc>
          <w:tcPr>
            <w:tcW w:w="3573" w:type="dxa"/>
            <w:tcBorders>
              <w:left w:val="nil"/>
              <w:right w:val="nil"/>
            </w:tcBorders>
            <w:vAlign w:val="center"/>
          </w:tcPr>
          <w:p w:rsidR="006D5215" w:rsidRPr="00C476CC" w:rsidRDefault="006D5215" w:rsidP="006D5215">
            <w:pPr>
              <w:ind w:left="107" w:right="-40" w:hanging="107"/>
              <w:rPr>
                <w:rFonts w:ascii="Montserrat Light" w:hAnsi="Montserrat Light"/>
                <w:sz w:val="8"/>
                <w:szCs w:val="8"/>
              </w:rPr>
            </w:pPr>
          </w:p>
        </w:tc>
        <w:tc>
          <w:tcPr>
            <w:tcW w:w="2097" w:type="dxa"/>
            <w:tcBorders>
              <w:left w:val="nil"/>
              <w:right w:val="nil"/>
            </w:tcBorders>
            <w:vAlign w:val="center"/>
          </w:tcPr>
          <w:p w:rsidR="006D5215" w:rsidRPr="00C476CC" w:rsidRDefault="006D5215" w:rsidP="006D5215">
            <w:pPr>
              <w:ind w:right="-42"/>
              <w:jc w:val="center"/>
              <w:rPr>
                <w:rFonts w:ascii="Montserrat Light" w:hAnsi="Montserrat Light"/>
                <w:sz w:val="8"/>
                <w:szCs w:val="8"/>
              </w:rPr>
            </w:pPr>
          </w:p>
        </w:tc>
        <w:tc>
          <w:tcPr>
            <w:tcW w:w="2014" w:type="dxa"/>
            <w:tcBorders>
              <w:left w:val="nil"/>
              <w:right w:val="nil"/>
            </w:tcBorders>
            <w:vAlign w:val="center"/>
          </w:tcPr>
          <w:p w:rsidR="006D5215" w:rsidRPr="00C476CC" w:rsidRDefault="006D5215" w:rsidP="006D5215">
            <w:pPr>
              <w:ind w:right="-40"/>
              <w:jc w:val="center"/>
              <w:rPr>
                <w:rFonts w:ascii="Montserrat Light" w:hAnsi="Montserrat Light"/>
                <w:sz w:val="8"/>
                <w:szCs w:val="8"/>
              </w:rPr>
            </w:pPr>
          </w:p>
        </w:tc>
      </w:tr>
      <w:tr w:rsidR="006D5215" w:rsidRPr="00C92280" w:rsidTr="006D5215">
        <w:tc>
          <w:tcPr>
            <w:tcW w:w="1809" w:type="dxa"/>
            <w:tcBorders>
              <w:bottom w:val="single" w:sz="4" w:space="0" w:color="auto"/>
            </w:tcBorders>
            <w:vAlign w:val="center"/>
          </w:tcPr>
          <w:p w:rsidR="006D5215" w:rsidRDefault="006D5215" w:rsidP="006D5215">
            <w:pPr>
              <w:ind w:right="-42"/>
              <w:jc w:val="center"/>
              <w:rPr>
                <w:rFonts w:ascii="Montserrat Medium" w:hAnsi="Montserrat Medium"/>
                <w:sz w:val="24"/>
                <w:szCs w:val="28"/>
              </w:rPr>
            </w:pPr>
            <w:r w:rsidRPr="00C92280">
              <w:rPr>
                <w:rFonts w:ascii="Montserrat Medium" w:hAnsi="Montserrat Medium"/>
                <w:sz w:val="24"/>
                <w:szCs w:val="28"/>
              </w:rPr>
              <w:t>DIF</w:t>
            </w:r>
          </w:p>
          <w:p w:rsidR="006D5215" w:rsidRPr="00C92280" w:rsidRDefault="006D5215" w:rsidP="006D5215">
            <w:pPr>
              <w:ind w:right="-42"/>
              <w:jc w:val="center"/>
              <w:rPr>
                <w:rFonts w:ascii="Montserrat Medium" w:hAnsi="Montserrat Medium"/>
                <w:sz w:val="24"/>
                <w:szCs w:val="28"/>
              </w:rPr>
            </w:pPr>
            <w:r>
              <w:rPr>
                <w:rFonts w:ascii="Montserrat Medium" w:hAnsi="Montserrat Medium"/>
                <w:sz w:val="24"/>
                <w:szCs w:val="28"/>
              </w:rPr>
              <w:t>Tronc Commun 50h + Stage(s) Spécifique(s)</w:t>
            </w:r>
          </w:p>
        </w:tc>
        <w:tc>
          <w:tcPr>
            <w:tcW w:w="3573" w:type="dxa"/>
            <w:tcBorders>
              <w:bottom w:val="single" w:sz="4" w:space="0" w:color="auto"/>
            </w:tcBorders>
            <w:vAlign w:val="center"/>
          </w:tcPr>
          <w:p w:rsidR="006D5215" w:rsidRPr="00C92280" w:rsidRDefault="006D5215" w:rsidP="006D5215">
            <w:pPr>
              <w:ind w:right="-40"/>
              <w:rPr>
                <w:rFonts w:ascii="Montserrat Light" w:hAnsi="Montserrat Light"/>
                <w:sz w:val="16"/>
                <w:szCs w:val="18"/>
              </w:rPr>
            </w:pPr>
            <w:r w:rsidRPr="00C92280">
              <w:rPr>
                <w:rFonts w:ascii="Montserrat Light" w:hAnsi="Montserrat Light"/>
                <w:sz w:val="16"/>
                <w:szCs w:val="18"/>
              </w:rPr>
              <w:t>- Avoir 18 ans minimum</w:t>
            </w:r>
          </w:p>
          <w:p w:rsidR="006D5215" w:rsidRPr="00C92280" w:rsidRDefault="006D5215" w:rsidP="006D5215">
            <w:pPr>
              <w:ind w:left="107" w:right="-40" w:hanging="107"/>
              <w:rPr>
                <w:rFonts w:ascii="Montserrat Light" w:hAnsi="Montserrat Light"/>
                <w:sz w:val="16"/>
                <w:szCs w:val="18"/>
              </w:rPr>
            </w:pPr>
            <w:r w:rsidRPr="00C92280">
              <w:rPr>
                <w:rFonts w:ascii="Montserrat Light" w:hAnsi="Montserrat Light"/>
                <w:sz w:val="16"/>
                <w:szCs w:val="18"/>
              </w:rPr>
              <w:t>- Etre ceinture noire 1</w:t>
            </w:r>
            <w:r w:rsidRPr="00C92280">
              <w:rPr>
                <w:rFonts w:ascii="Montserrat Light" w:hAnsi="Montserrat Light"/>
                <w:sz w:val="16"/>
                <w:szCs w:val="18"/>
                <w:vertAlign w:val="superscript"/>
              </w:rPr>
              <w:t>er</w:t>
            </w:r>
            <w:r w:rsidRPr="00C92280">
              <w:rPr>
                <w:rFonts w:ascii="Montserrat Light" w:hAnsi="Montserrat Light"/>
                <w:sz w:val="16"/>
                <w:szCs w:val="18"/>
              </w:rPr>
              <w:t xml:space="preserve"> Dan minimum</w:t>
            </w:r>
          </w:p>
          <w:p w:rsidR="006D5215" w:rsidRDefault="006D5215" w:rsidP="006D5215">
            <w:pPr>
              <w:ind w:left="107" w:right="-40" w:hanging="107"/>
              <w:rPr>
                <w:rFonts w:ascii="Montserrat Light" w:hAnsi="Montserrat Light"/>
                <w:sz w:val="16"/>
                <w:szCs w:val="18"/>
              </w:rPr>
            </w:pPr>
            <w:r w:rsidRPr="00C92280">
              <w:rPr>
                <w:rFonts w:ascii="Montserrat Light" w:hAnsi="Montserrat Light"/>
                <w:sz w:val="16"/>
                <w:szCs w:val="18"/>
              </w:rPr>
              <w:t xml:space="preserve">- Avoir au minimum la licence fédérale de </w:t>
            </w:r>
            <w:r>
              <w:rPr>
                <w:rFonts w:ascii="Montserrat Light" w:hAnsi="Montserrat Light"/>
                <w:sz w:val="16"/>
                <w:szCs w:val="18"/>
              </w:rPr>
              <w:t>la saison</w:t>
            </w:r>
            <w:r w:rsidRPr="00C92280">
              <w:rPr>
                <w:rFonts w:ascii="Montserrat Light" w:hAnsi="Montserrat Light"/>
                <w:sz w:val="16"/>
                <w:szCs w:val="18"/>
              </w:rPr>
              <w:t xml:space="preserve"> en cours</w:t>
            </w:r>
          </w:p>
          <w:p w:rsidR="006D5215" w:rsidRPr="00C92280" w:rsidRDefault="006D5215" w:rsidP="006D5215">
            <w:pPr>
              <w:ind w:left="107" w:right="-40" w:hanging="107"/>
              <w:rPr>
                <w:rFonts w:ascii="Montserrat Light" w:hAnsi="Montserrat Light"/>
                <w:sz w:val="16"/>
                <w:szCs w:val="18"/>
              </w:rPr>
            </w:pPr>
            <w:r w:rsidRPr="00C92280">
              <w:rPr>
                <w:rFonts w:ascii="Montserrat Light" w:hAnsi="Montserrat Light"/>
                <w:sz w:val="16"/>
                <w:szCs w:val="18"/>
              </w:rPr>
              <w:t>- Po</w:t>
            </w:r>
            <w:r>
              <w:rPr>
                <w:rFonts w:ascii="Montserrat Light" w:hAnsi="Montserrat Light"/>
                <w:sz w:val="16"/>
                <w:szCs w:val="18"/>
              </w:rPr>
              <w:t>sséder un diplôme de secourisme ou équivalent</w:t>
            </w:r>
          </w:p>
          <w:p w:rsidR="006D5215" w:rsidRPr="00C92280" w:rsidRDefault="006D5215" w:rsidP="006D5215">
            <w:pPr>
              <w:ind w:left="107" w:right="-40" w:hanging="107"/>
              <w:rPr>
                <w:rFonts w:ascii="Montserrat Light" w:hAnsi="Montserrat Light"/>
                <w:sz w:val="16"/>
                <w:szCs w:val="18"/>
              </w:rPr>
            </w:pPr>
            <w:r w:rsidRPr="00C92280">
              <w:rPr>
                <w:rFonts w:ascii="Montserrat Light" w:hAnsi="Montserrat Light"/>
                <w:sz w:val="16"/>
                <w:szCs w:val="18"/>
              </w:rPr>
              <w:t xml:space="preserve">- Avoir un certificat médical de non contre-indication à </w:t>
            </w:r>
            <w:r>
              <w:rPr>
                <w:rFonts w:ascii="Montserrat Light" w:hAnsi="Montserrat Light"/>
                <w:sz w:val="16"/>
                <w:szCs w:val="18"/>
              </w:rPr>
              <w:t xml:space="preserve">la pratique et à </w:t>
            </w:r>
            <w:r w:rsidRPr="00C92280">
              <w:rPr>
                <w:rFonts w:ascii="Montserrat Light" w:hAnsi="Montserrat Light"/>
                <w:sz w:val="16"/>
                <w:szCs w:val="18"/>
              </w:rPr>
              <w:t>l’enseignement du karaté de moins de 3 mois</w:t>
            </w:r>
          </w:p>
        </w:tc>
        <w:tc>
          <w:tcPr>
            <w:tcW w:w="2097" w:type="dxa"/>
            <w:tcBorders>
              <w:bottom w:val="single" w:sz="4" w:space="0" w:color="auto"/>
            </w:tcBorders>
            <w:vAlign w:val="center"/>
          </w:tcPr>
          <w:p w:rsidR="006D5215" w:rsidRPr="00C92280" w:rsidRDefault="006D5215" w:rsidP="006D5215">
            <w:pPr>
              <w:ind w:right="-42"/>
              <w:jc w:val="center"/>
              <w:rPr>
                <w:rFonts w:ascii="Montserrat Light" w:hAnsi="Montserrat Light"/>
                <w:sz w:val="18"/>
              </w:rPr>
            </w:pPr>
            <w:r>
              <w:rPr>
                <w:rFonts w:ascii="Montserrat Light" w:hAnsi="Montserrat Light"/>
                <w:sz w:val="18"/>
              </w:rPr>
              <w:t xml:space="preserve">Permet d’ouvrir un club, </w:t>
            </w:r>
            <w:r w:rsidRPr="00C92280">
              <w:rPr>
                <w:rFonts w:ascii="Montserrat Light" w:hAnsi="Montserrat Light"/>
                <w:sz w:val="18"/>
              </w:rPr>
              <w:t xml:space="preserve">d’enseigner bénévolement </w:t>
            </w:r>
            <w:r>
              <w:rPr>
                <w:rFonts w:ascii="Montserrat Light" w:hAnsi="Montserrat Light"/>
                <w:sz w:val="18"/>
              </w:rPr>
              <w:t>et de varier son enseignement pour tout public (enfant à senior)</w:t>
            </w:r>
          </w:p>
          <w:p w:rsidR="006D5215" w:rsidRPr="00C92280" w:rsidRDefault="006D5215" w:rsidP="006D5215">
            <w:pPr>
              <w:ind w:right="-42"/>
              <w:jc w:val="center"/>
              <w:rPr>
                <w:rFonts w:ascii="Montserrat Light" w:hAnsi="Montserrat Light"/>
                <w:sz w:val="18"/>
              </w:rPr>
            </w:pPr>
            <w:r w:rsidRPr="00C92280">
              <w:rPr>
                <w:rFonts w:ascii="Montserrat Light" w:hAnsi="Montserrat Light"/>
                <w:sz w:val="18"/>
              </w:rPr>
              <w:t xml:space="preserve">Prérequis indispensable à l’entrée en formation du CQP </w:t>
            </w:r>
            <w:r>
              <w:rPr>
                <w:rFonts w:ascii="Montserrat Light" w:hAnsi="Montserrat Light"/>
                <w:sz w:val="18"/>
              </w:rPr>
              <w:t>FFK</w:t>
            </w:r>
            <w:r w:rsidRPr="00C92280">
              <w:rPr>
                <w:rFonts w:ascii="Montserrat Light" w:hAnsi="Montserrat Light"/>
                <w:sz w:val="18"/>
              </w:rPr>
              <w:t>.</w:t>
            </w:r>
          </w:p>
        </w:tc>
        <w:tc>
          <w:tcPr>
            <w:tcW w:w="2014" w:type="dxa"/>
            <w:tcBorders>
              <w:bottom w:val="single" w:sz="4" w:space="0" w:color="auto"/>
            </w:tcBorders>
            <w:vAlign w:val="center"/>
          </w:tcPr>
          <w:p w:rsidR="006D5215" w:rsidRPr="00C92280" w:rsidRDefault="006D5215" w:rsidP="006D5215">
            <w:pPr>
              <w:ind w:right="-40"/>
              <w:jc w:val="center"/>
              <w:rPr>
                <w:rFonts w:ascii="Montserrat Light" w:hAnsi="Montserrat Light"/>
                <w:sz w:val="18"/>
              </w:rPr>
            </w:pPr>
            <w:r>
              <w:rPr>
                <w:rFonts w:ascii="Montserrat Light" w:hAnsi="Montserrat Light"/>
                <w:sz w:val="18"/>
              </w:rPr>
              <w:t xml:space="preserve">ZID des </w:t>
            </w:r>
            <w:r w:rsidRPr="00C92280">
              <w:rPr>
                <w:rFonts w:ascii="Montserrat Light" w:hAnsi="Montserrat Light"/>
                <w:sz w:val="18"/>
              </w:rPr>
              <w:t>LIGUES</w:t>
            </w:r>
          </w:p>
          <w:p w:rsidR="006D5215" w:rsidRPr="00C92280" w:rsidRDefault="006D5215" w:rsidP="006D5215">
            <w:pPr>
              <w:ind w:right="-40"/>
              <w:jc w:val="center"/>
              <w:rPr>
                <w:rFonts w:ascii="Montserrat Light" w:hAnsi="Montserrat Light"/>
                <w:sz w:val="18"/>
              </w:rPr>
            </w:pPr>
            <w:r w:rsidRPr="00C92280">
              <w:rPr>
                <w:rFonts w:ascii="Montserrat Light" w:hAnsi="Montserrat Light"/>
                <w:sz w:val="18"/>
              </w:rPr>
              <w:t>REGIONALES</w:t>
            </w:r>
            <w:r>
              <w:rPr>
                <w:rFonts w:ascii="Montserrat Light" w:hAnsi="Montserrat Light"/>
                <w:sz w:val="18"/>
              </w:rPr>
              <w:t xml:space="preserve"> ou LIGUES REGIONALES SANS ZID</w:t>
            </w:r>
          </w:p>
        </w:tc>
      </w:tr>
    </w:tbl>
    <w:p w:rsidR="006D5215" w:rsidRDefault="006D5215" w:rsidP="006D5215">
      <w:pPr>
        <w:spacing w:line="240" w:lineRule="auto"/>
        <w:ind w:right="-42"/>
        <w:jc w:val="both"/>
        <w:rPr>
          <w:rFonts w:ascii="Montserrat SemiBold" w:hAnsi="Montserrat SemiBold"/>
          <w:color w:val="DC2D5A"/>
          <w:sz w:val="28"/>
          <w:szCs w:val="32"/>
        </w:rPr>
      </w:pPr>
    </w:p>
    <w:p w:rsidR="006D5215" w:rsidRPr="00A076A6" w:rsidRDefault="006D5215" w:rsidP="006D5215">
      <w:pPr>
        <w:pStyle w:val="TItre2B"/>
        <w:numPr>
          <w:ilvl w:val="0"/>
          <w:numId w:val="8"/>
        </w:numPr>
      </w:pPr>
      <w:bookmarkStart w:id="6" w:name="_Toc15461000"/>
      <w:r w:rsidRPr="00C106E1">
        <w:t>VOLUMES GLOBAUX DES FORMATIONS FEDERALES</w:t>
      </w:r>
      <w:bookmarkEnd w:id="6"/>
    </w:p>
    <w:p w:rsidR="006D5215" w:rsidRPr="00CD1C10" w:rsidRDefault="006D5215" w:rsidP="006D5215">
      <w:pPr>
        <w:jc w:val="both"/>
      </w:pPr>
      <w:r w:rsidRPr="00CD1C10">
        <w:t xml:space="preserve">Pour chaque formation le volume global correspond à la somme des heures faites dans les différents modes de formation (voir explications page suivante). </w:t>
      </w:r>
      <w:r w:rsidRPr="00CD1C10">
        <w:rPr>
          <w:u w:val="single"/>
        </w:rPr>
        <w:t>Les heures en « présentiel en école de formation » ne sont donc qu’une partie du total</w:t>
      </w:r>
      <w:r w:rsidRPr="00CD1C10">
        <w:t> :</w:t>
      </w:r>
    </w:p>
    <w:p w:rsidR="006D5215" w:rsidRPr="00CD1C10" w:rsidRDefault="006D5215" w:rsidP="006D5215">
      <w:pPr>
        <w:pStyle w:val="Paragraphedeliste"/>
        <w:numPr>
          <w:ilvl w:val="0"/>
          <w:numId w:val="1"/>
        </w:numPr>
        <w:spacing w:after="0" w:line="240" w:lineRule="auto"/>
        <w:ind w:left="714" w:hanging="357"/>
        <w:contextualSpacing w:val="0"/>
        <w:jc w:val="both"/>
        <w:rPr>
          <w:rFonts w:ascii="Montserrat Light" w:hAnsi="Montserrat Light"/>
          <w:szCs w:val="24"/>
        </w:rPr>
      </w:pPr>
      <w:r w:rsidRPr="00CD1C10">
        <w:rPr>
          <w:rFonts w:ascii="Montserrat Light" w:hAnsi="Montserrat Light"/>
          <w:szCs w:val="24"/>
        </w:rPr>
        <w:t xml:space="preserve">AFA : volume global de 8h </w:t>
      </w:r>
      <w:r w:rsidRPr="00CD1C10">
        <w:rPr>
          <w:rFonts w:ascii="Montserrat Medium" w:hAnsi="Montserrat Medium"/>
          <w:szCs w:val="24"/>
        </w:rPr>
        <w:t>entièrement en école de formation</w:t>
      </w:r>
      <w:r w:rsidRPr="00CD1C10">
        <w:rPr>
          <w:rFonts w:ascii="Montserrat Light" w:hAnsi="Montserrat Light"/>
          <w:b/>
          <w:szCs w:val="24"/>
        </w:rPr>
        <w:t xml:space="preserve"> </w:t>
      </w:r>
      <w:r w:rsidRPr="00CD1C10">
        <w:rPr>
          <w:rFonts w:ascii="Montserrat Light" w:hAnsi="Montserrat Light"/>
          <w:szCs w:val="24"/>
        </w:rPr>
        <w:t>;</w:t>
      </w:r>
    </w:p>
    <w:p w:rsidR="006D5215" w:rsidRPr="00CD1C10" w:rsidRDefault="006D5215" w:rsidP="006D5215">
      <w:pPr>
        <w:pStyle w:val="Paragraphedeliste"/>
        <w:numPr>
          <w:ilvl w:val="0"/>
          <w:numId w:val="1"/>
        </w:numPr>
        <w:spacing w:after="0" w:line="240" w:lineRule="auto"/>
        <w:ind w:left="714" w:hanging="357"/>
        <w:contextualSpacing w:val="0"/>
        <w:jc w:val="both"/>
        <w:rPr>
          <w:rFonts w:ascii="Montserrat Light" w:hAnsi="Montserrat Light"/>
          <w:szCs w:val="24"/>
        </w:rPr>
      </w:pPr>
      <w:r w:rsidRPr="00CD1C10">
        <w:rPr>
          <w:rFonts w:ascii="Montserrat Light" w:hAnsi="Montserrat Light"/>
          <w:szCs w:val="24"/>
        </w:rPr>
        <w:t xml:space="preserve">DAF : volume global de 37h mais </w:t>
      </w:r>
      <w:r w:rsidRPr="00CD1C10">
        <w:rPr>
          <w:rFonts w:ascii="Montserrat Medium" w:hAnsi="Montserrat Medium"/>
          <w:szCs w:val="24"/>
        </w:rPr>
        <w:t>seulement 15h en école de formation</w:t>
      </w:r>
      <w:r w:rsidRPr="00CD1C10">
        <w:rPr>
          <w:rFonts w:ascii="Montserrat Light" w:hAnsi="Montserrat Light"/>
          <w:b/>
          <w:szCs w:val="24"/>
        </w:rPr>
        <w:t xml:space="preserve"> </w:t>
      </w:r>
      <w:r w:rsidRPr="00CD1C10">
        <w:rPr>
          <w:rFonts w:ascii="Montserrat Light" w:hAnsi="Montserrat Light"/>
          <w:szCs w:val="24"/>
        </w:rPr>
        <w:t>;</w:t>
      </w:r>
    </w:p>
    <w:p w:rsidR="006D5215" w:rsidRPr="006D5215" w:rsidRDefault="006D5215" w:rsidP="006D5215">
      <w:pPr>
        <w:pStyle w:val="Paragraphedeliste"/>
        <w:numPr>
          <w:ilvl w:val="0"/>
          <w:numId w:val="1"/>
        </w:numPr>
        <w:spacing w:after="0" w:line="240" w:lineRule="auto"/>
        <w:ind w:left="714" w:hanging="357"/>
        <w:contextualSpacing w:val="0"/>
        <w:jc w:val="both"/>
        <w:rPr>
          <w:rFonts w:ascii="Montserrat Light" w:hAnsi="Montserrat Light"/>
          <w:szCs w:val="24"/>
        </w:rPr>
      </w:pPr>
      <w:r w:rsidRPr="00CD1C10">
        <w:rPr>
          <w:rFonts w:ascii="Montserrat Light" w:hAnsi="Montserrat Light"/>
          <w:szCs w:val="24"/>
        </w:rPr>
        <w:t xml:space="preserve">DIF : </w:t>
      </w:r>
      <w:r w:rsidRPr="006C01DC">
        <w:rPr>
          <w:rFonts w:ascii="Montserrat Medium" w:hAnsi="Montserrat Medium"/>
          <w:szCs w:val="24"/>
        </w:rPr>
        <w:t>21h en école régionale de formation</w:t>
      </w:r>
    </w:p>
    <w:p w:rsidR="006D5215" w:rsidRDefault="006D5215" w:rsidP="006D5215">
      <w:pPr>
        <w:spacing w:line="240" w:lineRule="auto"/>
        <w:ind w:right="-42"/>
        <w:jc w:val="both"/>
        <w:rPr>
          <w:rFonts w:ascii="Montserrat SemiBold" w:hAnsi="Montserrat SemiBold"/>
          <w:color w:val="DC2D5A"/>
          <w:sz w:val="28"/>
          <w:szCs w:val="32"/>
        </w:rPr>
      </w:pPr>
    </w:p>
    <w:p w:rsidR="006D5215" w:rsidRPr="00A076A6" w:rsidRDefault="006D5215" w:rsidP="006D5215">
      <w:pPr>
        <w:pStyle w:val="TItre2B"/>
        <w:numPr>
          <w:ilvl w:val="0"/>
          <w:numId w:val="8"/>
        </w:numPr>
      </w:pPr>
      <w:r w:rsidRPr="00C106E1">
        <w:t>VOLUMES GLOBAUX DES FORMATIONS FEDERALES</w:t>
      </w:r>
    </w:p>
    <w:p w:rsidR="006D5215" w:rsidRPr="00CD1C10" w:rsidRDefault="006D5215" w:rsidP="006D5215">
      <w:pPr>
        <w:jc w:val="both"/>
      </w:pPr>
      <w:r w:rsidRPr="00CD1C10">
        <w:t xml:space="preserve">Pour chaque formation le volume global correspond à la somme des heures faites dans les différents modes de formation (voir explications page suivante). </w:t>
      </w:r>
      <w:r w:rsidRPr="00CD1C10">
        <w:rPr>
          <w:u w:val="single"/>
        </w:rPr>
        <w:t>Les heures en « présentiel en école de formation » ne sont donc qu’une partie du total</w:t>
      </w:r>
      <w:r w:rsidRPr="00CD1C10">
        <w:t> :</w:t>
      </w:r>
    </w:p>
    <w:p w:rsidR="006D5215" w:rsidRPr="00CD1C10" w:rsidRDefault="006D5215" w:rsidP="006D5215">
      <w:pPr>
        <w:pStyle w:val="Paragraphedeliste"/>
        <w:numPr>
          <w:ilvl w:val="0"/>
          <w:numId w:val="1"/>
        </w:numPr>
        <w:spacing w:after="0" w:line="240" w:lineRule="auto"/>
        <w:ind w:left="714" w:hanging="357"/>
        <w:contextualSpacing w:val="0"/>
        <w:jc w:val="both"/>
        <w:rPr>
          <w:rFonts w:ascii="Montserrat Light" w:hAnsi="Montserrat Light"/>
          <w:szCs w:val="24"/>
        </w:rPr>
      </w:pPr>
      <w:r w:rsidRPr="00CD1C10">
        <w:rPr>
          <w:rFonts w:ascii="Montserrat Light" w:hAnsi="Montserrat Light"/>
          <w:szCs w:val="24"/>
        </w:rPr>
        <w:t xml:space="preserve">AFA : volume global de 8h </w:t>
      </w:r>
      <w:r w:rsidRPr="00CD1C10">
        <w:rPr>
          <w:rFonts w:ascii="Montserrat Medium" w:hAnsi="Montserrat Medium"/>
          <w:szCs w:val="24"/>
        </w:rPr>
        <w:t>entièrement en école de formation</w:t>
      </w:r>
      <w:r w:rsidRPr="00CD1C10">
        <w:rPr>
          <w:rFonts w:ascii="Montserrat Light" w:hAnsi="Montserrat Light"/>
          <w:b/>
          <w:szCs w:val="24"/>
        </w:rPr>
        <w:t xml:space="preserve"> </w:t>
      </w:r>
      <w:r w:rsidRPr="00CD1C10">
        <w:rPr>
          <w:rFonts w:ascii="Montserrat Light" w:hAnsi="Montserrat Light"/>
          <w:szCs w:val="24"/>
        </w:rPr>
        <w:t>;</w:t>
      </w:r>
    </w:p>
    <w:p w:rsidR="006D5215" w:rsidRPr="00CD1C10" w:rsidRDefault="006D5215" w:rsidP="006D5215">
      <w:pPr>
        <w:pStyle w:val="Paragraphedeliste"/>
        <w:numPr>
          <w:ilvl w:val="0"/>
          <w:numId w:val="1"/>
        </w:numPr>
        <w:spacing w:after="0" w:line="240" w:lineRule="auto"/>
        <w:ind w:left="714" w:hanging="357"/>
        <w:contextualSpacing w:val="0"/>
        <w:jc w:val="both"/>
        <w:rPr>
          <w:rFonts w:ascii="Montserrat Light" w:hAnsi="Montserrat Light"/>
          <w:szCs w:val="24"/>
        </w:rPr>
      </w:pPr>
      <w:r w:rsidRPr="00CD1C10">
        <w:rPr>
          <w:rFonts w:ascii="Montserrat Light" w:hAnsi="Montserrat Light"/>
          <w:szCs w:val="24"/>
        </w:rPr>
        <w:t xml:space="preserve">DAF : volume global de 37h mais </w:t>
      </w:r>
      <w:r w:rsidRPr="00CD1C10">
        <w:rPr>
          <w:rFonts w:ascii="Montserrat Medium" w:hAnsi="Montserrat Medium"/>
          <w:szCs w:val="24"/>
        </w:rPr>
        <w:t>seulement 15h en école de formation</w:t>
      </w:r>
      <w:r w:rsidRPr="00CD1C10">
        <w:rPr>
          <w:rFonts w:ascii="Montserrat Light" w:hAnsi="Montserrat Light"/>
          <w:b/>
          <w:szCs w:val="24"/>
        </w:rPr>
        <w:t xml:space="preserve"> </w:t>
      </w:r>
      <w:r w:rsidRPr="00CD1C10">
        <w:rPr>
          <w:rFonts w:ascii="Montserrat Light" w:hAnsi="Montserrat Light"/>
          <w:szCs w:val="24"/>
        </w:rPr>
        <w:t>;</w:t>
      </w:r>
    </w:p>
    <w:p w:rsidR="006D5215" w:rsidRPr="00CD1C10" w:rsidRDefault="006D5215" w:rsidP="006D5215">
      <w:pPr>
        <w:pStyle w:val="Paragraphedeliste"/>
        <w:numPr>
          <w:ilvl w:val="0"/>
          <w:numId w:val="1"/>
        </w:numPr>
        <w:spacing w:after="0" w:line="240" w:lineRule="auto"/>
        <w:ind w:left="714" w:hanging="357"/>
        <w:contextualSpacing w:val="0"/>
        <w:jc w:val="both"/>
        <w:rPr>
          <w:rFonts w:ascii="Montserrat Light" w:hAnsi="Montserrat Light"/>
          <w:szCs w:val="24"/>
        </w:rPr>
      </w:pPr>
      <w:r w:rsidRPr="00CD1C10">
        <w:rPr>
          <w:rFonts w:ascii="Montserrat Light" w:hAnsi="Montserrat Light"/>
          <w:szCs w:val="24"/>
        </w:rPr>
        <w:t xml:space="preserve">DIF : </w:t>
      </w:r>
      <w:r w:rsidRPr="006C01DC">
        <w:rPr>
          <w:rFonts w:ascii="Montserrat Medium" w:hAnsi="Montserrat Medium"/>
          <w:szCs w:val="24"/>
        </w:rPr>
        <w:t>21h en école régionale de formation</w:t>
      </w:r>
    </w:p>
    <w:p w:rsidR="006D5215" w:rsidRPr="00C92280" w:rsidRDefault="006D5215" w:rsidP="006D5215">
      <w:pPr>
        <w:spacing w:line="240" w:lineRule="auto"/>
        <w:rPr>
          <w:rFonts w:ascii="Montserrat Light" w:hAnsi="Montserrat Light"/>
        </w:rPr>
      </w:pPr>
    </w:p>
    <w:tbl>
      <w:tblPr>
        <w:tblStyle w:val="Grilledutableau"/>
        <w:tblW w:w="10300" w:type="dxa"/>
        <w:tblInd w:w="-387" w:type="dxa"/>
        <w:tblLayout w:type="fixed"/>
        <w:tblLook w:val="04A0" w:firstRow="1" w:lastRow="0" w:firstColumn="1" w:lastColumn="0" w:noHBand="0" w:noVBand="1"/>
      </w:tblPr>
      <w:tblGrid>
        <w:gridCol w:w="5891"/>
        <w:gridCol w:w="1484"/>
        <w:gridCol w:w="1335"/>
        <w:gridCol w:w="1590"/>
      </w:tblGrid>
      <w:tr w:rsidR="006D5215" w:rsidRPr="00C92280" w:rsidTr="006D5215">
        <w:tc>
          <w:tcPr>
            <w:tcW w:w="5627" w:type="dxa"/>
            <w:tcBorders>
              <w:top w:val="single" w:sz="4" w:space="0" w:color="auto"/>
              <w:left w:val="single" w:sz="4" w:space="0" w:color="auto"/>
              <w:bottom w:val="single" w:sz="4" w:space="0" w:color="auto"/>
            </w:tcBorders>
            <w:vAlign w:val="center"/>
          </w:tcPr>
          <w:p w:rsidR="006D5215" w:rsidRPr="00C92280" w:rsidRDefault="006D5215" w:rsidP="006D5215">
            <w:pPr>
              <w:jc w:val="center"/>
              <w:rPr>
                <w:rFonts w:ascii="Montserrat Medium" w:hAnsi="Montserrat Medium"/>
                <w:sz w:val="36"/>
                <w:szCs w:val="40"/>
              </w:rPr>
            </w:pPr>
            <w:r w:rsidRPr="00C92280">
              <w:rPr>
                <w:rFonts w:ascii="Montserrat Medium" w:hAnsi="Montserrat Medium"/>
                <w:sz w:val="36"/>
                <w:szCs w:val="40"/>
              </w:rPr>
              <w:t>AFA</w:t>
            </w:r>
          </w:p>
        </w:tc>
        <w:tc>
          <w:tcPr>
            <w:tcW w:w="1418" w:type="dxa"/>
            <w:tcBorders>
              <w:bottom w:val="single" w:sz="4" w:space="0" w:color="auto"/>
            </w:tcBorders>
            <w:vAlign w:val="center"/>
          </w:tcPr>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 xml:space="preserve">Préformation </w:t>
            </w:r>
          </w:p>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(PREF)</w:t>
            </w:r>
          </w:p>
        </w:tc>
        <w:tc>
          <w:tcPr>
            <w:tcW w:w="1275" w:type="dxa"/>
            <w:tcBorders>
              <w:bottom w:val="single" w:sz="4" w:space="0" w:color="auto"/>
            </w:tcBorders>
            <w:shd w:val="clear" w:color="auto" w:fill="92CDDC" w:themeFill="accent5" w:themeFillTint="99"/>
            <w:vAlign w:val="center"/>
          </w:tcPr>
          <w:p w:rsidR="006D5215" w:rsidRDefault="006D5215" w:rsidP="006D5215">
            <w:pPr>
              <w:jc w:val="center"/>
              <w:rPr>
                <w:rFonts w:ascii="Montserrat Medium" w:hAnsi="Montserrat Medium"/>
                <w:spacing w:val="-4"/>
                <w:sz w:val="18"/>
              </w:rPr>
            </w:pPr>
            <w:r w:rsidRPr="00C92280">
              <w:rPr>
                <w:rFonts w:ascii="Montserrat Medium" w:hAnsi="Montserrat Medium"/>
                <w:spacing w:val="-4"/>
                <w:sz w:val="18"/>
              </w:rPr>
              <w:t xml:space="preserve">Présentiel </w:t>
            </w:r>
          </w:p>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 xml:space="preserve">en école </w:t>
            </w:r>
            <w:r>
              <w:rPr>
                <w:rFonts w:ascii="Montserrat Medium" w:hAnsi="Montserrat Medium"/>
                <w:spacing w:val="-4"/>
                <w:sz w:val="18"/>
              </w:rPr>
              <w:t>de formation</w:t>
            </w:r>
          </w:p>
        </w:tc>
        <w:tc>
          <w:tcPr>
            <w:tcW w:w="1519" w:type="dxa"/>
            <w:tcBorders>
              <w:bottom w:val="single" w:sz="4" w:space="0" w:color="auto"/>
            </w:tcBorders>
            <w:vAlign w:val="center"/>
          </w:tcPr>
          <w:p w:rsidR="006D5215" w:rsidRPr="00C92280" w:rsidRDefault="006D5215" w:rsidP="006D5215">
            <w:pPr>
              <w:jc w:val="center"/>
              <w:rPr>
                <w:rFonts w:ascii="Montserrat Medium" w:hAnsi="Montserrat Medium"/>
                <w:spacing w:val="-4"/>
                <w:sz w:val="18"/>
              </w:rPr>
            </w:pPr>
            <w:r>
              <w:rPr>
                <w:rFonts w:ascii="Montserrat Medium" w:hAnsi="Montserrat Medium"/>
                <w:spacing w:val="-4"/>
                <w:sz w:val="18"/>
              </w:rPr>
              <w:t>Participation</w:t>
            </w:r>
            <w:r w:rsidRPr="00C92280">
              <w:rPr>
                <w:rFonts w:ascii="Montserrat Medium" w:hAnsi="Montserrat Medium"/>
                <w:spacing w:val="-4"/>
                <w:sz w:val="18"/>
              </w:rPr>
              <w:t>s fédérales</w:t>
            </w:r>
          </w:p>
        </w:tc>
      </w:tr>
      <w:tr w:rsidR="006D5215" w:rsidRPr="00C92280" w:rsidTr="006D5215">
        <w:tc>
          <w:tcPr>
            <w:tcW w:w="5627" w:type="dxa"/>
            <w:tcBorders>
              <w:top w:val="single" w:sz="4" w:space="0" w:color="auto"/>
              <w:left w:val="nil"/>
              <w:bottom w:val="nil"/>
              <w:right w:val="nil"/>
            </w:tcBorders>
            <w:vAlign w:val="center"/>
          </w:tcPr>
          <w:p w:rsidR="006D5215" w:rsidRPr="00C92280" w:rsidRDefault="006D5215" w:rsidP="006D5215">
            <w:pPr>
              <w:rPr>
                <w:rFonts w:ascii="Montserrat Medium" w:hAnsi="Montserrat Medium"/>
                <w:sz w:val="6"/>
                <w:szCs w:val="16"/>
              </w:rPr>
            </w:pPr>
          </w:p>
        </w:tc>
        <w:tc>
          <w:tcPr>
            <w:tcW w:w="1418"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c>
          <w:tcPr>
            <w:tcW w:w="1275"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c>
          <w:tcPr>
            <w:tcW w:w="1519"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r>
      <w:tr w:rsidR="006D5215" w:rsidRPr="00C92280" w:rsidTr="006D5215">
        <w:tc>
          <w:tcPr>
            <w:tcW w:w="5627" w:type="dxa"/>
            <w:tcBorders>
              <w:bottom w:val="single" w:sz="4" w:space="0" w:color="auto"/>
            </w:tcBorders>
            <w:shd w:val="clear" w:color="auto" w:fill="auto"/>
            <w:vAlign w:val="center"/>
          </w:tcPr>
          <w:p w:rsidR="006D5215" w:rsidRPr="00C92280" w:rsidRDefault="006D5215" w:rsidP="006D5215">
            <w:pPr>
              <w:rPr>
                <w:rFonts w:ascii="Montserrat Medium" w:hAnsi="Montserrat Medium"/>
                <w:sz w:val="18"/>
              </w:rPr>
            </w:pPr>
            <w:r w:rsidRPr="00C92280">
              <w:rPr>
                <w:rFonts w:ascii="Montserrat Medium" w:hAnsi="Montserrat Medium"/>
                <w:szCs w:val="24"/>
              </w:rPr>
              <w:t>UF1 : Enseignement et animation (4h)</w:t>
            </w:r>
          </w:p>
        </w:tc>
        <w:tc>
          <w:tcPr>
            <w:tcW w:w="1418" w:type="dxa"/>
            <w:tcBorders>
              <w:bottom w:val="single" w:sz="4" w:space="0" w:color="auto"/>
            </w:tcBorders>
            <w:shd w:val="clear" w:color="auto" w:fill="BFBFBF" w:themeFill="background1" w:themeFillShade="BF"/>
            <w:vAlign w:val="center"/>
          </w:tcPr>
          <w:p w:rsidR="006D5215" w:rsidRPr="00C92280" w:rsidRDefault="006D5215" w:rsidP="006D5215">
            <w:pPr>
              <w:jc w:val="center"/>
              <w:rPr>
                <w:rFonts w:ascii="Montserrat Medium" w:hAnsi="Montserrat Medium"/>
              </w:rPr>
            </w:pPr>
          </w:p>
        </w:tc>
        <w:tc>
          <w:tcPr>
            <w:tcW w:w="1275" w:type="dxa"/>
            <w:tcBorders>
              <w:bottom w:val="nil"/>
            </w:tcBorders>
            <w:shd w:val="clear" w:color="auto" w:fill="92CDDC" w:themeFill="accent5" w:themeFillTint="99"/>
            <w:vAlign w:val="center"/>
          </w:tcPr>
          <w:p w:rsidR="006D5215" w:rsidRPr="00C92280" w:rsidRDefault="006D5215" w:rsidP="006D5215">
            <w:pPr>
              <w:jc w:val="center"/>
              <w:rPr>
                <w:rFonts w:ascii="Montserrat Medium" w:hAnsi="Montserrat Medium"/>
              </w:rPr>
            </w:pPr>
            <w:r w:rsidRPr="00C92280">
              <w:rPr>
                <w:rFonts w:ascii="Montserrat Medium" w:hAnsi="Montserrat Medium"/>
              </w:rPr>
              <w:t>4h</w:t>
            </w:r>
          </w:p>
        </w:tc>
        <w:tc>
          <w:tcPr>
            <w:tcW w:w="1519" w:type="dxa"/>
            <w:tcBorders>
              <w:bottom w:val="single" w:sz="4" w:space="0" w:color="auto"/>
            </w:tcBorders>
            <w:shd w:val="clear" w:color="auto" w:fill="BFBFBF" w:themeFill="background1" w:themeFillShade="BF"/>
            <w:vAlign w:val="center"/>
          </w:tcPr>
          <w:p w:rsidR="006D5215" w:rsidRPr="00C92280" w:rsidRDefault="006D5215" w:rsidP="006D5215">
            <w:pPr>
              <w:jc w:val="center"/>
              <w:rPr>
                <w:rFonts w:ascii="Montserrat Medium" w:hAnsi="Montserrat Medium"/>
              </w:rPr>
            </w:pPr>
          </w:p>
        </w:tc>
      </w:tr>
      <w:tr w:rsidR="006D5215" w:rsidRPr="00C92280" w:rsidTr="006D5215">
        <w:tc>
          <w:tcPr>
            <w:tcW w:w="5627" w:type="dxa"/>
            <w:tcBorders>
              <w:bottom w:val="single" w:sz="4" w:space="0" w:color="auto"/>
            </w:tcBorders>
            <w:shd w:val="clear" w:color="auto" w:fill="auto"/>
            <w:vAlign w:val="center"/>
          </w:tcPr>
          <w:p w:rsidR="006D5215" w:rsidRPr="00C92280" w:rsidRDefault="006D5215" w:rsidP="006D5215">
            <w:pPr>
              <w:rPr>
                <w:rFonts w:ascii="Montserrat Medium" w:hAnsi="Montserrat Medium"/>
                <w:sz w:val="18"/>
              </w:rPr>
            </w:pPr>
            <w:r w:rsidRPr="00C92280">
              <w:rPr>
                <w:rFonts w:ascii="Montserrat Medium" w:hAnsi="Montserrat Medium"/>
                <w:spacing w:val="-4"/>
                <w:szCs w:val="24"/>
              </w:rPr>
              <w:t>UF2 : Environnement associatif et fédéral (3h)</w:t>
            </w:r>
          </w:p>
        </w:tc>
        <w:tc>
          <w:tcPr>
            <w:tcW w:w="1418" w:type="dxa"/>
            <w:tcBorders>
              <w:bottom w:val="single" w:sz="4" w:space="0" w:color="auto"/>
            </w:tcBorders>
            <w:shd w:val="clear" w:color="auto" w:fill="BFBFBF" w:themeFill="background1" w:themeFillShade="BF"/>
          </w:tcPr>
          <w:p w:rsidR="006D5215" w:rsidRPr="00C92280" w:rsidRDefault="006D5215" w:rsidP="006D5215">
            <w:pPr>
              <w:jc w:val="center"/>
              <w:rPr>
                <w:rFonts w:ascii="Montserrat Medium" w:hAnsi="Montserrat Medium"/>
              </w:rPr>
            </w:pPr>
          </w:p>
        </w:tc>
        <w:tc>
          <w:tcPr>
            <w:tcW w:w="1275" w:type="dxa"/>
            <w:tcBorders>
              <w:top w:val="nil"/>
              <w:bottom w:val="nil"/>
            </w:tcBorders>
            <w:shd w:val="clear" w:color="auto" w:fill="92CDDC" w:themeFill="accent5" w:themeFillTint="99"/>
          </w:tcPr>
          <w:p w:rsidR="006D5215" w:rsidRPr="00C92280" w:rsidRDefault="006D5215" w:rsidP="006D5215">
            <w:pPr>
              <w:jc w:val="center"/>
              <w:rPr>
                <w:rFonts w:ascii="Montserrat Medium" w:hAnsi="Montserrat Medium"/>
              </w:rPr>
            </w:pPr>
            <w:r w:rsidRPr="00C92280">
              <w:rPr>
                <w:rFonts w:ascii="Montserrat Medium" w:hAnsi="Montserrat Medium"/>
              </w:rPr>
              <w:t>3h</w:t>
            </w:r>
          </w:p>
        </w:tc>
        <w:tc>
          <w:tcPr>
            <w:tcW w:w="1519" w:type="dxa"/>
            <w:tcBorders>
              <w:bottom w:val="single" w:sz="4" w:space="0" w:color="auto"/>
            </w:tcBorders>
            <w:shd w:val="clear" w:color="auto" w:fill="BFBFBF" w:themeFill="background1" w:themeFillShade="BF"/>
          </w:tcPr>
          <w:p w:rsidR="006D5215" w:rsidRPr="00C92280" w:rsidRDefault="006D5215" w:rsidP="006D5215">
            <w:pPr>
              <w:jc w:val="center"/>
              <w:rPr>
                <w:rFonts w:ascii="Montserrat Medium" w:hAnsi="Montserrat Medium"/>
              </w:rPr>
            </w:pPr>
          </w:p>
        </w:tc>
      </w:tr>
      <w:tr w:rsidR="006D5215" w:rsidRPr="00C92280" w:rsidTr="006D5215">
        <w:tc>
          <w:tcPr>
            <w:tcW w:w="5627" w:type="dxa"/>
            <w:tcBorders>
              <w:bottom w:val="single" w:sz="4" w:space="0" w:color="auto"/>
            </w:tcBorders>
            <w:shd w:val="clear" w:color="auto" w:fill="auto"/>
            <w:vAlign w:val="center"/>
          </w:tcPr>
          <w:p w:rsidR="006D5215" w:rsidRPr="00C92280" w:rsidRDefault="006D5215" w:rsidP="006D5215">
            <w:pPr>
              <w:rPr>
                <w:rFonts w:ascii="Montserrat Medium" w:hAnsi="Montserrat Medium"/>
                <w:sz w:val="18"/>
              </w:rPr>
            </w:pPr>
            <w:r w:rsidRPr="00C92280">
              <w:rPr>
                <w:rFonts w:ascii="Montserrat Medium" w:hAnsi="Montserrat Medium"/>
                <w:spacing w:val="-4"/>
                <w:szCs w:val="24"/>
              </w:rPr>
              <w:t>UF3 : Participation à la vie fédérale et citoyenne (1h)</w:t>
            </w:r>
          </w:p>
        </w:tc>
        <w:tc>
          <w:tcPr>
            <w:tcW w:w="1418" w:type="dxa"/>
            <w:tcBorders>
              <w:bottom w:val="single" w:sz="4" w:space="0" w:color="auto"/>
            </w:tcBorders>
            <w:shd w:val="clear" w:color="auto" w:fill="BFBFBF" w:themeFill="background1" w:themeFillShade="BF"/>
          </w:tcPr>
          <w:p w:rsidR="006D5215" w:rsidRPr="00C92280" w:rsidRDefault="006D5215" w:rsidP="006D5215">
            <w:pPr>
              <w:jc w:val="center"/>
              <w:rPr>
                <w:rFonts w:ascii="Montserrat Medium" w:hAnsi="Montserrat Medium"/>
              </w:rPr>
            </w:pPr>
          </w:p>
        </w:tc>
        <w:tc>
          <w:tcPr>
            <w:tcW w:w="1275" w:type="dxa"/>
            <w:tcBorders>
              <w:top w:val="nil"/>
              <w:bottom w:val="single" w:sz="4" w:space="0" w:color="auto"/>
            </w:tcBorders>
            <w:shd w:val="clear" w:color="auto" w:fill="92CDDC" w:themeFill="accent5" w:themeFillTint="99"/>
          </w:tcPr>
          <w:p w:rsidR="006D5215" w:rsidRPr="00C92280" w:rsidRDefault="006D5215" w:rsidP="006D5215">
            <w:pPr>
              <w:jc w:val="center"/>
              <w:rPr>
                <w:rFonts w:ascii="Montserrat Medium" w:hAnsi="Montserrat Medium"/>
              </w:rPr>
            </w:pPr>
            <w:r w:rsidRPr="00C92280">
              <w:rPr>
                <w:rFonts w:ascii="Montserrat Medium" w:hAnsi="Montserrat Medium"/>
              </w:rPr>
              <w:t>1h</w:t>
            </w:r>
          </w:p>
        </w:tc>
        <w:tc>
          <w:tcPr>
            <w:tcW w:w="1519" w:type="dxa"/>
            <w:tcBorders>
              <w:bottom w:val="single" w:sz="4" w:space="0" w:color="auto"/>
            </w:tcBorders>
            <w:shd w:val="clear" w:color="auto" w:fill="BFBFBF" w:themeFill="background1" w:themeFillShade="BF"/>
          </w:tcPr>
          <w:p w:rsidR="006D5215" w:rsidRPr="00C92280" w:rsidRDefault="006D5215" w:rsidP="006D5215">
            <w:pPr>
              <w:jc w:val="center"/>
              <w:rPr>
                <w:rFonts w:ascii="Montserrat Medium" w:hAnsi="Montserrat Medium"/>
              </w:rPr>
            </w:pPr>
          </w:p>
        </w:tc>
      </w:tr>
      <w:tr w:rsidR="006D5215" w:rsidRPr="00C92280" w:rsidTr="006D5215">
        <w:tc>
          <w:tcPr>
            <w:tcW w:w="5627" w:type="dxa"/>
            <w:tcBorders>
              <w:top w:val="single" w:sz="4" w:space="0" w:color="auto"/>
              <w:left w:val="nil"/>
              <w:bottom w:val="nil"/>
              <w:right w:val="nil"/>
            </w:tcBorders>
            <w:vAlign w:val="center"/>
          </w:tcPr>
          <w:p w:rsidR="006D5215" w:rsidRPr="00C92280" w:rsidRDefault="006D5215" w:rsidP="006D5215">
            <w:pPr>
              <w:rPr>
                <w:rFonts w:ascii="Montserrat Medium" w:hAnsi="Montserrat Medium"/>
                <w:sz w:val="6"/>
                <w:szCs w:val="16"/>
              </w:rPr>
            </w:pPr>
          </w:p>
        </w:tc>
        <w:tc>
          <w:tcPr>
            <w:tcW w:w="1418"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c>
          <w:tcPr>
            <w:tcW w:w="1275"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c>
          <w:tcPr>
            <w:tcW w:w="1519"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r>
      <w:tr w:rsidR="006D5215" w:rsidRPr="00C92280" w:rsidTr="006D5215">
        <w:tc>
          <w:tcPr>
            <w:tcW w:w="5627" w:type="dxa"/>
            <w:tcBorders>
              <w:bottom w:val="single" w:sz="4" w:space="0" w:color="auto"/>
            </w:tcBorders>
            <w:shd w:val="clear" w:color="auto" w:fill="auto"/>
          </w:tcPr>
          <w:p w:rsidR="006D5215" w:rsidRPr="00C92280" w:rsidRDefault="006D5215" w:rsidP="006D5215">
            <w:pPr>
              <w:rPr>
                <w:rFonts w:ascii="Montserrat Medium" w:hAnsi="Montserrat Medium"/>
                <w:sz w:val="18"/>
              </w:rPr>
            </w:pPr>
            <w:r w:rsidRPr="00C92280">
              <w:rPr>
                <w:rFonts w:ascii="Montserrat Medium" w:hAnsi="Montserrat Medium"/>
                <w:spacing w:val="-4"/>
                <w:szCs w:val="24"/>
              </w:rPr>
              <w:t>Totaux par modes de formation</w:t>
            </w:r>
          </w:p>
        </w:tc>
        <w:tc>
          <w:tcPr>
            <w:tcW w:w="1418" w:type="dxa"/>
            <w:tcBorders>
              <w:bottom w:val="single" w:sz="4" w:space="0" w:color="auto"/>
            </w:tcBorders>
            <w:shd w:val="clear" w:color="auto" w:fill="auto"/>
          </w:tcPr>
          <w:p w:rsidR="006D5215" w:rsidRPr="00C92280" w:rsidRDefault="006D5215" w:rsidP="006D5215">
            <w:pPr>
              <w:jc w:val="center"/>
              <w:rPr>
                <w:rFonts w:ascii="Montserrat Medium" w:hAnsi="Montserrat Medium"/>
              </w:rPr>
            </w:pPr>
            <w:r w:rsidRPr="00C92280">
              <w:rPr>
                <w:rFonts w:ascii="Montserrat Medium" w:hAnsi="Montserrat Medium"/>
              </w:rPr>
              <w:t>0h</w:t>
            </w:r>
          </w:p>
        </w:tc>
        <w:tc>
          <w:tcPr>
            <w:tcW w:w="1275" w:type="dxa"/>
            <w:tcBorders>
              <w:bottom w:val="single" w:sz="4" w:space="0" w:color="auto"/>
            </w:tcBorders>
            <w:shd w:val="clear" w:color="auto" w:fill="92CDDC" w:themeFill="accent5" w:themeFillTint="99"/>
          </w:tcPr>
          <w:p w:rsidR="006D5215" w:rsidRPr="00C92280" w:rsidRDefault="006D5215" w:rsidP="006D5215">
            <w:pPr>
              <w:jc w:val="center"/>
              <w:rPr>
                <w:rFonts w:ascii="Montserrat Medium" w:hAnsi="Montserrat Medium"/>
              </w:rPr>
            </w:pPr>
            <w:r w:rsidRPr="00C92280">
              <w:rPr>
                <w:rFonts w:ascii="Montserrat Medium" w:hAnsi="Montserrat Medium"/>
              </w:rPr>
              <w:t>8h</w:t>
            </w:r>
          </w:p>
        </w:tc>
        <w:tc>
          <w:tcPr>
            <w:tcW w:w="1519" w:type="dxa"/>
            <w:tcBorders>
              <w:bottom w:val="single" w:sz="4" w:space="0" w:color="auto"/>
            </w:tcBorders>
            <w:shd w:val="clear" w:color="auto" w:fill="auto"/>
          </w:tcPr>
          <w:p w:rsidR="006D5215" w:rsidRPr="00C92280" w:rsidRDefault="006D5215" w:rsidP="006D5215">
            <w:pPr>
              <w:jc w:val="center"/>
              <w:rPr>
                <w:rFonts w:ascii="Montserrat Medium" w:hAnsi="Montserrat Medium"/>
              </w:rPr>
            </w:pPr>
            <w:r w:rsidRPr="00C92280">
              <w:rPr>
                <w:rFonts w:ascii="Montserrat Medium" w:hAnsi="Montserrat Medium"/>
              </w:rPr>
              <w:t>0h</w:t>
            </w:r>
          </w:p>
        </w:tc>
      </w:tr>
      <w:tr w:rsidR="006D5215" w:rsidRPr="00C92280" w:rsidTr="006D5215">
        <w:tc>
          <w:tcPr>
            <w:tcW w:w="5627" w:type="dxa"/>
            <w:shd w:val="clear" w:color="auto" w:fill="auto"/>
          </w:tcPr>
          <w:p w:rsidR="006D5215" w:rsidRPr="00C92280" w:rsidRDefault="006D5215" w:rsidP="006D5215">
            <w:pPr>
              <w:rPr>
                <w:rFonts w:ascii="Montserrat Medium" w:hAnsi="Montserrat Medium"/>
                <w:sz w:val="24"/>
                <w:szCs w:val="28"/>
              </w:rPr>
            </w:pPr>
            <w:r w:rsidRPr="00C92280">
              <w:rPr>
                <w:rFonts w:ascii="Montserrat Medium" w:hAnsi="Montserrat Medium"/>
                <w:sz w:val="24"/>
                <w:szCs w:val="28"/>
              </w:rPr>
              <w:t>Total global</w:t>
            </w:r>
          </w:p>
        </w:tc>
        <w:tc>
          <w:tcPr>
            <w:tcW w:w="1418" w:type="dxa"/>
            <w:shd w:val="clear" w:color="auto" w:fill="auto"/>
          </w:tcPr>
          <w:p w:rsidR="006D5215" w:rsidRPr="00C92280" w:rsidRDefault="006D5215" w:rsidP="006D5215">
            <w:pPr>
              <w:jc w:val="center"/>
              <w:rPr>
                <w:rFonts w:ascii="Montserrat Medium" w:hAnsi="Montserrat Medium"/>
                <w:sz w:val="24"/>
                <w:szCs w:val="28"/>
              </w:rPr>
            </w:pPr>
          </w:p>
        </w:tc>
        <w:tc>
          <w:tcPr>
            <w:tcW w:w="1275" w:type="dxa"/>
            <w:shd w:val="clear" w:color="auto" w:fill="auto"/>
          </w:tcPr>
          <w:p w:rsidR="006D5215" w:rsidRPr="00C92280" w:rsidRDefault="006D5215" w:rsidP="006D5215">
            <w:pPr>
              <w:jc w:val="center"/>
              <w:rPr>
                <w:rFonts w:ascii="Montserrat Medium" w:hAnsi="Montserrat Medium"/>
                <w:sz w:val="24"/>
                <w:szCs w:val="28"/>
              </w:rPr>
            </w:pPr>
            <w:r w:rsidRPr="00C92280">
              <w:rPr>
                <w:rFonts w:ascii="Montserrat Medium" w:hAnsi="Montserrat Medium"/>
                <w:sz w:val="24"/>
                <w:szCs w:val="28"/>
              </w:rPr>
              <w:t>8h</w:t>
            </w:r>
          </w:p>
        </w:tc>
        <w:tc>
          <w:tcPr>
            <w:tcW w:w="1519" w:type="dxa"/>
            <w:shd w:val="clear" w:color="auto" w:fill="auto"/>
          </w:tcPr>
          <w:p w:rsidR="006D5215" w:rsidRPr="00C92280" w:rsidRDefault="006D5215" w:rsidP="006D5215">
            <w:pPr>
              <w:jc w:val="center"/>
              <w:rPr>
                <w:rFonts w:ascii="Montserrat Medium" w:hAnsi="Montserrat Medium"/>
                <w:sz w:val="24"/>
                <w:szCs w:val="28"/>
              </w:rPr>
            </w:pPr>
          </w:p>
        </w:tc>
      </w:tr>
    </w:tbl>
    <w:p w:rsidR="006D5215" w:rsidRDefault="006D5215" w:rsidP="006D5215">
      <w:pPr>
        <w:spacing w:line="240" w:lineRule="auto"/>
        <w:rPr>
          <w:rFonts w:ascii="Montserrat Medium" w:hAnsi="Montserrat Medium"/>
        </w:rPr>
      </w:pPr>
    </w:p>
    <w:tbl>
      <w:tblPr>
        <w:tblStyle w:val="Grilledutableau"/>
        <w:tblW w:w="10300" w:type="dxa"/>
        <w:tblInd w:w="-387" w:type="dxa"/>
        <w:tblLayout w:type="fixed"/>
        <w:tblLook w:val="04A0" w:firstRow="1" w:lastRow="0" w:firstColumn="1" w:lastColumn="0" w:noHBand="0" w:noVBand="1"/>
      </w:tblPr>
      <w:tblGrid>
        <w:gridCol w:w="5706"/>
        <w:gridCol w:w="1473"/>
        <w:gridCol w:w="1473"/>
        <w:gridCol w:w="1648"/>
      </w:tblGrid>
      <w:tr w:rsidR="006D5215" w:rsidRPr="00C92280" w:rsidTr="006D5215">
        <w:tc>
          <w:tcPr>
            <w:tcW w:w="5495" w:type="dxa"/>
            <w:tcBorders>
              <w:top w:val="single" w:sz="4" w:space="0" w:color="auto"/>
              <w:left w:val="single" w:sz="4" w:space="0" w:color="auto"/>
              <w:bottom w:val="single" w:sz="4" w:space="0" w:color="auto"/>
            </w:tcBorders>
            <w:vAlign w:val="center"/>
          </w:tcPr>
          <w:p w:rsidR="006D5215" w:rsidRPr="00C92280" w:rsidRDefault="006D5215" w:rsidP="006D5215">
            <w:pPr>
              <w:jc w:val="center"/>
              <w:rPr>
                <w:rFonts w:ascii="Montserrat Medium" w:hAnsi="Montserrat Medium"/>
                <w:sz w:val="36"/>
                <w:szCs w:val="40"/>
              </w:rPr>
            </w:pPr>
            <w:r w:rsidRPr="00C92280">
              <w:rPr>
                <w:rFonts w:ascii="Montserrat Medium" w:hAnsi="Montserrat Medium"/>
                <w:sz w:val="36"/>
                <w:szCs w:val="40"/>
              </w:rPr>
              <w:t>DAF</w:t>
            </w:r>
          </w:p>
        </w:tc>
        <w:tc>
          <w:tcPr>
            <w:tcW w:w="1418" w:type="dxa"/>
            <w:tcBorders>
              <w:bottom w:val="single" w:sz="4" w:space="0" w:color="auto"/>
            </w:tcBorders>
            <w:vAlign w:val="center"/>
          </w:tcPr>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 xml:space="preserve">Préformation </w:t>
            </w:r>
          </w:p>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(PREF)</w:t>
            </w:r>
          </w:p>
        </w:tc>
        <w:tc>
          <w:tcPr>
            <w:tcW w:w="1418" w:type="dxa"/>
            <w:tcBorders>
              <w:bottom w:val="single" w:sz="4" w:space="0" w:color="auto"/>
            </w:tcBorders>
            <w:shd w:val="clear" w:color="auto" w:fill="92CDDC" w:themeFill="accent5" w:themeFillTint="99"/>
            <w:vAlign w:val="center"/>
          </w:tcPr>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Présentiel en école de formation</w:t>
            </w:r>
          </w:p>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(EF)</w:t>
            </w:r>
          </w:p>
        </w:tc>
        <w:tc>
          <w:tcPr>
            <w:tcW w:w="1587" w:type="dxa"/>
            <w:tcBorders>
              <w:bottom w:val="single" w:sz="4" w:space="0" w:color="auto"/>
            </w:tcBorders>
            <w:vAlign w:val="center"/>
          </w:tcPr>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Présentiel lors des participations fédérales</w:t>
            </w:r>
          </w:p>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(PF)</w:t>
            </w:r>
          </w:p>
        </w:tc>
      </w:tr>
      <w:tr w:rsidR="006D5215" w:rsidRPr="00C92280" w:rsidTr="006D5215">
        <w:tc>
          <w:tcPr>
            <w:tcW w:w="5495" w:type="dxa"/>
            <w:tcBorders>
              <w:top w:val="single" w:sz="4" w:space="0" w:color="auto"/>
              <w:left w:val="nil"/>
              <w:bottom w:val="nil"/>
              <w:right w:val="nil"/>
            </w:tcBorders>
            <w:vAlign w:val="center"/>
          </w:tcPr>
          <w:p w:rsidR="006D5215" w:rsidRPr="00C92280" w:rsidRDefault="006D5215" w:rsidP="006D5215">
            <w:pPr>
              <w:rPr>
                <w:rFonts w:ascii="Montserrat Medium" w:hAnsi="Montserrat Medium"/>
                <w:sz w:val="6"/>
                <w:szCs w:val="16"/>
              </w:rPr>
            </w:pPr>
          </w:p>
        </w:tc>
        <w:tc>
          <w:tcPr>
            <w:tcW w:w="1418"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c>
          <w:tcPr>
            <w:tcW w:w="1418"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c>
          <w:tcPr>
            <w:tcW w:w="1587"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r>
      <w:tr w:rsidR="006D5215" w:rsidRPr="00C92280" w:rsidTr="006D5215">
        <w:tc>
          <w:tcPr>
            <w:tcW w:w="5495" w:type="dxa"/>
            <w:tcBorders>
              <w:bottom w:val="single" w:sz="4" w:space="0" w:color="auto"/>
            </w:tcBorders>
            <w:shd w:val="clear" w:color="auto" w:fill="auto"/>
            <w:vAlign w:val="center"/>
          </w:tcPr>
          <w:p w:rsidR="006D5215" w:rsidRPr="00C92280" w:rsidRDefault="006D5215" w:rsidP="006D5215">
            <w:pPr>
              <w:rPr>
                <w:rFonts w:ascii="Montserrat Medium" w:hAnsi="Montserrat Medium"/>
                <w:sz w:val="18"/>
              </w:rPr>
            </w:pPr>
            <w:r w:rsidRPr="00C92280">
              <w:rPr>
                <w:rFonts w:ascii="Montserrat Medium" w:hAnsi="Montserrat Medium"/>
                <w:szCs w:val="24"/>
              </w:rPr>
              <w:t>UF1 : Enseignement et animation (11h)</w:t>
            </w:r>
          </w:p>
        </w:tc>
        <w:tc>
          <w:tcPr>
            <w:tcW w:w="1418" w:type="dxa"/>
            <w:tcBorders>
              <w:bottom w:val="single" w:sz="4" w:space="0" w:color="auto"/>
            </w:tcBorders>
            <w:shd w:val="clear" w:color="auto" w:fill="BFBFBF" w:themeFill="background1" w:themeFillShade="BF"/>
            <w:vAlign w:val="center"/>
          </w:tcPr>
          <w:p w:rsidR="006D5215" w:rsidRPr="00C92280" w:rsidRDefault="006D5215" w:rsidP="006D5215">
            <w:pPr>
              <w:jc w:val="center"/>
              <w:rPr>
                <w:rFonts w:ascii="Montserrat Medium" w:hAnsi="Montserrat Medium"/>
              </w:rPr>
            </w:pPr>
          </w:p>
        </w:tc>
        <w:tc>
          <w:tcPr>
            <w:tcW w:w="1418" w:type="dxa"/>
            <w:tcBorders>
              <w:bottom w:val="nil"/>
            </w:tcBorders>
            <w:shd w:val="clear" w:color="auto" w:fill="92CDDC" w:themeFill="accent5" w:themeFillTint="99"/>
            <w:vAlign w:val="center"/>
          </w:tcPr>
          <w:p w:rsidR="006D5215" w:rsidRPr="00C92280" w:rsidRDefault="006D5215" w:rsidP="006D5215">
            <w:pPr>
              <w:jc w:val="center"/>
              <w:rPr>
                <w:rFonts w:ascii="Montserrat Medium" w:hAnsi="Montserrat Medium"/>
              </w:rPr>
            </w:pPr>
            <w:r w:rsidRPr="00C92280">
              <w:rPr>
                <w:rFonts w:ascii="Montserrat Medium" w:hAnsi="Montserrat Medium"/>
              </w:rPr>
              <w:t>11h</w:t>
            </w:r>
          </w:p>
        </w:tc>
        <w:tc>
          <w:tcPr>
            <w:tcW w:w="1587" w:type="dxa"/>
            <w:tcBorders>
              <w:bottom w:val="nil"/>
            </w:tcBorders>
            <w:shd w:val="clear" w:color="auto" w:fill="BFBFBF" w:themeFill="background1" w:themeFillShade="BF"/>
            <w:vAlign w:val="center"/>
          </w:tcPr>
          <w:p w:rsidR="006D5215" w:rsidRPr="00C92280" w:rsidRDefault="006D5215" w:rsidP="006D5215">
            <w:pPr>
              <w:jc w:val="center"/>
              <w:rPr>
                <w:rFonts w:ascii="Montserrat Medium" w:hAnsi="Montserrat Medium"/>
              </w:rPr>
            </w:pPr>
          </w:p>
        </w:tc>
      </w:tr>
      <w:tr w:rsidR="006D5215" w:rsidRPr="00C92280" w:rsidTr="006D5215">
        <w:tc>
          <w:tcPr>
            <w:tcW w:w="5495" w:type="dxa"/>
            <w:tcBorders>
              <w:bottom w:val="single" w:sz="4" w:space="0" w:color="auto"/>
            </w:tcBorders>
            <w:shd w:val="clear" w:color="auto" w:fill="auto"/>
            <w:vAlign w:val="center"/>
          </w:tcPr>
          <w:p w:rsidR="006D5215" w:rsidRPr="00C92280" w:rsidRDefault="006D5215" w:rsidP="006D5215">
            <w:pPr>
              <w:rPr>
                <w:rFonts w:ascii="Montserrat Medium" w:hAnsi="Montserrat Medium"/>
                <w:sz w:val="18"/>
              </w:rPr>
            </w:pPr>
            <w:r w:rsidRPr="00C92280">
              <w:rPr>
                <w:rFonts w:ascii="Montserrat Medium" w:hAnsi="Montserrat Medium"/>
                <w:spacing w:val="-4"/>
                <w:szCs w:val="24"/>
              </w:rPr>
              <w:t>UF2 : Environnement associatif et fédéral (15h)</w:t>
            </w:r>
          </w:p>
        </w:tc>
        <w:tc>
          <w:tcPr>
            <w:tcW w:w="1418" w:type="dxa"/>
            <w:tcBorders>
              <w:bottom w:val="single" w:sz="4" w:space="0" w:color="auto"/>
            </w:tcBorders>
            <w:shd w:val="clear" w:color="auto" w:fill="auto"/>
          </w:tcPr>
          <w:p w:rsidR="006D5215" w:rsidRPr="00C92280" w:rsidRDefault="006D5215" w:rsidP="006D5215">
            <w:pPr>
              <w:jc w:val="center"/>
              <w:rPr>
                <w:rFonts w:ascii="Montserrat Medium" w:hAnsi="Montserrat Medium"/>
              </w:rPr>
            </w:pPr>
            <w:r w:rsidRPr="00C92280">
              <w:rPr>
                <w:rFonts w:ascii="Montserrat Medium" w:hAnsi="Montserrat Medium"/>
              </w:rPr>
              <w:t>12h</w:t>
            </w:r>
          </w:p>
        </w:tc>
        <w:tc>
          <w:tcPr>
            <w:tcW w:w="1418" w:type="dxa"/>
            <w:tcBorders>
              <w:top w:val="nil"/>
              <w:bottom w:val="nil"/>
            </w:tcBorders>
            <w:shd w:val="clear" w:color="auto" w:fill="92CDDC" w:themeFill="accent5" w:themeFillTint="99"/>
          </w:tcPr>
          <w:p w:rsidR="006D5215" w:rsidRPr="00C92280" w:rsidRDefault="006D5215" w:rsidP="006D5215">
            <w:pPr>
              <w:jc w:val="center"/>
              <w:rPr>
                <w:rFonts w:ascii="Montserrat Medium" w:hAnsi="Montserrat Medium"/>
              </w:rPr>
            </w:pPr>
            <w:r w:rsidRPr="00C92280">
              <w:rPr>
                <w:rFonts w:ascii="Montserrat Medium" w:hAnsi="Montserrat Medium"/>
              </w:rPr>
              <w:t>3h</w:t>
            </w:r>
          </w:p>
        </w:tc>
        <w:tc>
          <w:tcPr>
            <w:tcW w:w="1587" w:type="dxa"/>
            <w:tcBorders>
              <w:top w:val="nil"/>
              <w:bottom w:val="single" w:sz="4" w:space="0" w:color="auto"/>
            </w:tcBorders>
            <w:shd w:val="clear" w:color="auto" w:fill="BFBFBF" w:themeFill="background1" w:themeFillShade="BF"/>
          </w:tcPr>
          <w:p w:rsidR="006D5215" w:rsidRPr="00C92280" w:rsidRDefault="006D5215" w:rsidP="006D5215">
            <w:pPr>
              <w:jc w:val="center"/>
              <w:rPr>
                <w:rFonts w:ascii="Montserrat Medium" w:hAnsi="Montserrat Medium"/>
              </w:rPr>
            </w:pPr>
          </w:p>
        </w:tc>
      </w:tr>
      <w:tr w:rsidR="006D5215" w:rsidRPr="00C92280" w:rsidTr="006D5215">
        <w:tc>
          <w:tcPr>
            <w:tcW w:w="5495" w:type="dxa"/>
            <w:tcBorders>
              <w:bottom w:val="single" w:sz="4" w:space="0" w:color="auto"/>
            </w:tcBorders>
            <w:shd w:val="clear" w:color="auto" w:fill="auto"/>
            <w:vAlign w:val="center"/>
          </w:tcPr>
          <w:p w:rsidR="006D5215" w:rsidRPr="00C92280" w:rsidRDefault="006D5215" w:rsidP="006D5215">
            <w:pPr>
              <w:rPr>
                <w:rFonts w:ascii="Montserrat Medium" w:hAnsi="Montserrat Medium"/>
                <w:sz w:val="18"/>
              </w:rPr>
            </w:pPr>
            <w:r w:rsidRPr="00C92280">
              <w:rPr>
                <w:rFonts w:ascii="Montserrat Medium" w:hAnsi="Montserrat Medium"/>
                <w:spacing w:val="-4"/>
                <w:szCs w:val="24"/>
              </w:rPr>
              <w:t>UF3 : Participation à la vie fédérale et citoyenne (11h)</w:t>
            </w:r>
          </w:p>
        </w:tc>
        <w:tc>
          <w:tcPr>
            <w:tcW w:w="1418" w:type="dxa"/>
            <w:tcBorders>
              <w:bottom w:val="single" w:sz="4" w:space="0" w:color="auto"/>
            </w:tcBorders>
            <w:shd w:val="clear" w:color="auto" w:fill="BFBFBF" w:themeFill="background1" w:themeFillShade="BF"/>
          </w:tcPr>
          <w:p w:rsidR="006D5215" w:rsidRPr="00C92280" w:rsidRDefault="006D5215" w:rsidP="006D5215">
            <w:pPr>
              <w:jc w:val="center"/>
              <w:rPr>
                <w:rFonts w:ascii="Montserrat Medium" w:hAnsi="Montserrat Medium"/>
              </w:rPr>
            </w:pPr>
          </w:p>
        </w:tc>
        <w:tc>
          <w:tcPr>
            <w:tcW w:w="1418" w:type="dxa"/>
            <w:tcBorders>
              <w:top w:val="nil"/>
              <w:bottom w:val="single" w:sz="4" w:space="0" w:color="auto"/>
            </w:tcBorders>
            <w:shd w:val="clear" w:color="auto" w:fill="92CDDC" w:themeFill="accent5" w:themeFillTint="99"/>
          </w:tcPr>
          <w:p w:rsidR="006D5215" w:rsidRPr="00C92280" w:rsidRDefault="006D5215" w:rsidP="006D5215">
            <w:pPr>
              <w:jc w:val="center"/>
              <w:rPr>
                <w:rFonts w:ascii="Montserrat Medium" w:hAnsi="Montserrat Medium"/>
              </w:rPr>
            </w:pPr>
            <w:r w:rsidRPr="00C92280">
              <w:rPr>
                <w:rFonts w:ascii="Montserrat Medium" w:hAnsi="Montserrat Medium"/>
              </w:rPr>
              <w:t>1h</w:t>
            </w:r>
          </w:p>
        </w:tc>
        <w:tc>
          <w:tcPr>
            <w:tcW w:w="1587" w:type="dxa"/>
            <w:tcBorders>
              <w:bottom w:val="single" w:sz="4" w:space="0" w:color="auto"/>
            </w:tcBorders>
            <w:shd w:val="clear" w:color="auto" w:fill="auto"/>
          </w:tcPr>
          <w:p w:rsidR="006D5215" w:rsidRPr="00C92280" w:rsidRDefault="006D5215" w:rsidP="006D5215">
            <w:pPr>
              <w:jc w:val="center"/>
              <w:rPr>
                <w:rFonts w:ascii="Montserrat Medium" w:hAnsi="Montserrat Medium"/>
              </w:rPr>
            </w:pPr>
            <w:r w:rsidRPr="00C92280">
              <w:rPr>
                <w:rFonts w:ascii="Montserrat Medium" w:hAnsi="Montserrat Medium"/>
              </w:rPr>
              <w:t>10h</w:t>
            </w:r>
          </w:p>
        </w:tc>
      </w:tr>
      <w:tr w:rsidR="006D5215" w:rsidRPr="00C92280" w:rsidTr="006D5215">
        <w:tc>
          <w:tcPr>
            <w:tcW w:w="5495" w:type="dxa"/>
            <w:tcBorders>
              <w:top w:val="single" w:sz="4" w:space="0" w:color="auto"/>
              <w:left w:val="nil"/>
              <w:bottom w:val="nil"/>
              <w:right w:val="nil"/>
            </w:tcBorders>
            <w:vAlign w:val="center"/>
          </w:tcPr>
          <w:p w:rsidR="006D5215" w:rsidRPr="00C92280" w:rsidRDefault="006D5215" w:rsidP="006D5215">
            <w:pPr>
              <w:rPr>
                <w:rFonts w:ascii="Montserrat Medium" w:hAnsi="Montserrat Medium"/>
                <w:sz w:val="6"/>
                <w:szCs w:val="16"/>
              </w:rPr>
            </w:pPr>
          </w:p>
        </w:tc>
        <w:tc>
          <w:tcPr>
            <w:tcW w:w="1418"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c>
          <w:tcPr>
            <w:tcW w:w="1418"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c>
          <w:tcPr>
            <w:tcW w:w="1587"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r>
      <w:tr w:rsidR="006D5215" w:rsidRPr="00C92280" w:rsidTr="006D5215">
        <w:tc>
          <w:tcPr>
            <w:tcW w:w="5495" w:type="dxa"/>
            <w:tcBorders>
              <w:bottom w:val="single" w:sz="4" w:space="0" w:color="auto"/>
            </w:tcBorders>
            <w:shd w:val="clear" w:color="auto" w:fill="auto"/>
            <w:vAlign w:val="center"/>
          </w:tcPr>
          <w:p w:rsidR="006D5215" w:rsidRPr="00C92280" w:rsidRDefault="006D5215" w:rsidP="006D5215">
            <w:pPr>
              <w:rPr>
                <w:rFonts w:ascii="Montserrat Medium" w:hAnsi="Montserrat Medium"/>
                <w:sz w:val="18"/>
              </w:rPr>
            </w:pPr>
            <w:r w:rsidRPr="00C92280">
              <w:rPr>
                <w:rFonts w:ascii="Montserrat Medium" w:hAnsi="Montserrat Medium"/>
                <w:spacing w:val="-4"/>
                <w:szCs w:val="24"/>
              </w:rPr>
              <w:t>Totaux par modes de formation</w:t>
            </w:r>
          </w:p>
        </w:tc>
        <w:tc>
          <w:tcPr>
            <w:tcW w:w="1418" w:type="dxa"/>
            <w:tcBorders>
              <w:bottom w:val="single" w:sz="4" w:space="0" w:color="auto"/>
            </w:tcBorders>
            <w:shd w:val="clear" w:color="auto" w:fill="auto"/>
          </w:tcPr>
          <w:p w:rsidR="006D5215" w:rsidRPr="00C92280" w:rsidRDefault="006D5215" w:rsidP="006D5215">
            <w:pPr>
              <w:jc w:val="center"/>
              <w:rPr>
                <w:rFonts w:ascii="Montserrat Medium" w:hAnsi="Montserrat Medium"/>
              </w:rPr>
            </w:pPr>
            <w:r w:rsidRPr="00C92280">
              <w:rPr>
                <w:rFonts w:ascii="Montserrat Medium" w:hAnsi="Montserrat Medium"/>
              </w:rPr>
              <w:t>12h</w:t>
            </w:r>
          </w:p>
        </w:tc>
        <w:tc>
          <w:tcPr>
            <w:tcW w:w="1418" w:type="dxa"/>
            <w:tcBorders>
              <w:bottom w:val="single" w:sz="4" w:space="0" w:color="auto"/>
            </w:tcBorders>
            <w:shd w:val="clear" w:color="auto" w:fill="92CDDC" w:themeFill="accent5" w:themeFillTint="99"/>
          </w:tcPr>
          <w:p w:rsidR="006D5215" w:rsidRPr="00C92280" w:rsidRDefault="006D5215" w:rsidP="006D5215">
            <w:pPr>
              <w:jc w:val="center"/>
              <w:rPr>
                <w:rFonts w:ascii="Montserrat Medium" w:hAnsi="Montserrat Medium"/>
              </w:rPr>
            </w:pPr>
            <w:r w:rsidRPr="00C92280">
              <w:rPr>
                <w:rFonts w:ascii="Montserrat Medium" w:hAnsi="Montserrat Medium"/>
              </w:rPr>
              <w:t>15h</w:t>
            </w:r>
          </w:p>
        </w:tc>
        <w:tc>
          <w:tcPr>
            <w:tcW w:w="1587" w:type="dxa"/>
            <w:tcBorders>
              <w:bottom w:val="single" w:sz="4" w:space="0" w:color="auto"/>
            </w:tcBorders>
            <w:shd w:val="clear" w:color="auto" w:fill="auto"/>
          </w:tcPr>
          <w:p w:rsidR="006D5215" w:rsidRPr="00C92280" w:rsidRDefault="006D5215" w:rsidP="006D5215">
            <w:pPr>
              <w:jc w:val="center"/>
              <w:rPr>
                <w:rFonts w:ascii="Montserrat Medium" w:hAnsi="Montserrat Medium"/>
              </w:rPr>
            </w:pPr>
            <w:r w:rsidRPr="00C92280">
              <w:rPr>
                <w:rFonts w:ascii="Montserrat Medium" w:hAnsi="Montserrat Medium"/>
              </w:rPr>
              <w:t>10h</w:t>
            </w:r>
          </w:p>
        </w:tc>
      </w:tr>
      <w:tr w:rsidR="006D5215" w:rsidRPr="00C92280" w:rsidTr="006D5215">
        <w:tc>
          <w:tcPr>
            <w:tcW w:w="5495" w:type="dxa"/>
            <w:shd w:val="clear" w:color="auto" w:fill="auto"/>
          </w:tcPr>
          <w:p w:rsidR="006D5215" w:rsidRPr="00C92280" w:rsidRDefault="006D5215" w:rsidP="006D5215">
            <w:pPr>
              <w:rPr>
                <w:rFonts w:ascii="Montserrat Medium" w:hAnsi="Montserrat Medium"/>
                <w:sz w:val="24"/>
                <w:szCs w:val="28"/>
              </w:rPr>
            </w:pPr>
            <w:r w:rsidRPr="00C92280">
              <w:rPr>
                <w:rFonts w:ascii="Montserrat Medium" w:hAnsi="Montserrat Medium"/>
                <w:sz w:val="24"/>
                <w:szCs w:val="28"/>
              </w:rPr>
              <w:t>Total global</w:t>
            </w:r>
          </w:p>
        </w:tc>
        <w:tc>
          <w:tcPr>
            <w:tcW w:w="1418" w:type="dxa"/>
            <w:tcBorders>
              <w:right w:val="nil"/>
            </w:tcBorders>
            <w:shd w:val="clear" w:color="auto" w:fill="auto"/>
          </w:tcPr>
          <w:p w:rsidR="006D5215" w:rsidRPr="00C92280" w:rsidRDefault="006D5215" w:rsidP="006D5215">
            <w:pPr>
              <w:jc w:val="center"/>
              <w:rPr>
                <w:rFonts w:ascii="Montserrat Medium" w:hAnsi="Montserrat Medium"/>
                <w:sz w:val="24"/>
                <w:szCs w:val="28"/>
              </w:rPr>
            </w:pPr>
          </w:p>
        </w:tc>
        <w:tc>
          <w:tcPr>
            <w:tcW w:w="1418" w:type="dxa"/>
            <w:tcBorders>
              <w:left w:val="nil"/>
              <w:right w:val="nil"/>
            </w:tcBorders>
            <w:shd w:val="clear" w:color="auto" w:fill="auto"/>
          </w:tcPr>
          <w:p w:rsidR="006D5215" w:rsidRPr="00C92280" w:rsidRDefault="006D5215" w:rsidP="006D5215">
            <w:pPr>
              <w:jc w:val="center"/>
              <w:rPr>
                <w:rFonts w:ascii="Montserrat Medium" w:hAnsi="Montserrat Medium"/>
                <w:sz w:val="24"/>
                <w:szCs w:val="28"/>
              </w:rPr>
            </w:pPr>
            <w:r w:rsidRPr="00C92280">
              <w:rPr>
                <w:rFonts w:ascii="Montserrat Medium" w:hAnsi="Montserrat Medium"/>
                <w:sz w:val="24"/>
                <w:szCs w:val="28"/>
              </w:rPr>
              <w:t>37h</w:t>
            </w:r>
          </w:p>
        </w:tc>
        <w:tc>
          <w:tcPr>
            <w:tcW w:w="1587" w:type="dxa"/>
            <w:tcBorders>
              <w:left w:val="nil"/>
              <w:right w:val="single" w:sz="4" w:space="0" w:color="auto"/>
            </w:tcBorders>
            <w:shd w:val="clear" w:color="auto" w:fill="auto"/>
          </w:tcPr>
          <w:p w:rsidR="006D5215" w:rsidRPr="00C92280" w:rsidRDefault="006D5215" w:rsidP="006D5215">
            <w:pPr>
              <w:jc w:val="center"/>
              <w:rPr>
                <w:rFonts w:ascii="Montserrat Medium" w:hAnsi="Montserrat Medium"/>
                <w:sz w:val="24"/>
                <w:szCs w:val="28"/>
              </w:rPr>
            </w:pPr>
          </w:p>
        </w:tc>
      </w:tr>
    </w:tbl>
    <w:p w:rsidR="006D5215" w:rsidRDefault="006D5215" w:rsidP="006D5215">
      <w:pPr>
        <w:spacing w:line="240" w:lineRule="auto"/>
        <w:rPr>
          <w:rFonts w:ascii="Montserrat Medium" w:hAnsi="Montserrat Medium"/>
        </w:rPr>
      </w:pPr>
    </w:p>
    <w:p w:rsidR="006D5215" w:rsidRDefault="006D5215" w:rsidP="006D5215">
      <w:pPr>
        <w:spacing w:line="240" w:lineRule="auto"/>
        <w:rPr>
          <w:rFonts w:ascii="Montserrat Medium" w:hAnsi="Montserrat Medium"/>
        </w:rPr>
      </w:pPr>
    </w:p>
    <w:p w:rsidR="006D5215" w:rsidRDefault="006D5215" w:rsidP="006D5215">
      <w:pPr>
        <w:spacing w:line="240" w:lineRule="auto"/>
        <w:rPr>
          <w:rFonts w:ascii="Montserrat Medium" w:hAnsi="Montserrat Medium"/>
        </w:rPr>
      </w:pPr>
    </w:p>
    <w:p w:rsidR="006D5215" w:rsidRDefault="006D5215" w:rsidP="006D5215">
      <w:pPr>
        <w:spacing w:line="240" w:lineRule="auto"/>
        <w:rPr>
          <w:rFonts w:ascii="Montserrat Medium" w:hAnsi="Montserrat Medium"/>
        </w:rPr>
      </w:pPr>
    </w:p>
    <w:p w:rsidR="006D5215" w:rsidRPr="00C92280" w:rsidRDefault="006D5215" w:rsidP="006D5215">
      <w:pPr>
        <w:spacing w:line="240" w:lineRule="auto"/>
        <w:rPr>
          <w:rFonts w:ascii="Montserrat Medium" w:hAnsi="Montserrat Medium"/>
        </w:rPr>
      </w:pPr>
    </w:p>
    <w:tbl>
      <w:tblPr>
        <w:tblStyle w:val="Grilledutableau"/>
        <w:tblW w:w="9918" w:type="dxa"/>
        <w:tblLayout w:type="fixed"/>
        <w:tblLook w:val="04A0" w:firstRow="1" w:lastRow="0" w:firstColumn="1" w:lastColumn="0" w:noHBand="0" w:noVBand="1"/>
      </w:tblPr>
      <w:tblGrid>
        <w:gridCol w:w="5495"/>
        <w:gridCol w:w="1418"/>
        <w:gridCol w:w="1418"/>
        <w:gridCol w:w="1587"/>
      </w:tblGrid>
      <w:tr w:rsidR="006D5215" w:rsidRPr="00C92280" w:rsidTr="006D5215">
        <w:tc>
          <w:tcPr>
            <w:tcW w:w="5495" w:type="dxa"/>
            <w:tcBorders>
              <w:top w:val="single" w:sz="4" w:space="0" w:color="auto"/>
              <w:left w:val="single" w:sz="4" w:space="0" w:color="auto"/>
              <w:bottom w:val="single" w:sz="4" w:space="0" w:color="auto"/>
            </w:tcBorders>
            <w:vAlign w:val="center"/>
          </w:tcPr>
          <w:p w:rsidR="006D5215" w:rsidRPr="009825E1" w:rsidRDefault="006D5215" w:rsidP="006D5215">
            <w:pPr>
              <w:jc w:val="center"/>
              <w:rPr>
                <w:rFonts w:ascii="Montserrat Medium" w:hAnsi="Montserrat Medium"/>
                <w:sz w:val="36"/>
                <w:szCs w:val="40"/>
              </w:rPr>
            </w:pPr>
            <w:r w:rsidRPr="009825E1">
              <w:rPr>
                <w:rFonts w:ascii="Montserrat Medium" w:hAnsi="Montserrat Medium"/>
                <w:sz w:val="36"/>
                <w:szCs w:val="40"/>
              </w:rPr>
              <w:t>DIF</w:t>
            </w:r>
            <w:r>
              <w:rPr>
                <w:rFonts w:ascii="Montserrat Medium" w:hAnsi="Montserrat Medium"/>
                <w:sz w:val="36"/>
                <w:szCs w:val="40"/>
              </w:rPr>
              <w:t xml:space="preserve"> TRONC COMMUN</w:t>
            </w:r>
          </w:p>
        </w:tc>
        <w:tc>
          <w:tcPr>
            <w:tcW w:w="1418" w:type="dxa"/>
            <w:tcBorders>
              <w:bottom w:val="single" w:sz="4" w:space="0" w:color="auto"/>
            </w:tcBorders>
            <w:vAlign w:val="center"/>
          </w:tcPr>
          <w:p w:rsidR="006D5215" w:rsidRPr="009825E1" w:rsidRDefault="006D5215" w:rsidP="006D5215">
            <w:pPr>
              <w:jc w:val="center"/>
              <w:rPr>
                <w:rFonts w:ascii="Montserrat Medium" w:hAnsi="Montserrat Medium"/>
                <w:spacing w:val="-4"/>
                <w:sz w:val="18"/>
              </w:rPr>
            </w:pPr>
            <w:r w:rsidRPr="009825E1">
              <w:rPr>
                <w:rFonts w:ascii="Montserrat Medium" w:hAnsi="Montserrat Medium"/>
                <w:spacing w:val="-4"/>
                <w:sz w:val="18"/>
              </w:rPr>
              <w:t xml:space="preserve">Préformation </w:t>
            </w:r>
          </w:p>
          <w:p w:rsidR="006D5215" w:rsidRPr="009825E1" w:rsidRDefault="006D5215" w:rsidP="006D5215">
            <w:pPr>
              <w:jc w:val="center"/>
              <w:rPr>
                <w:rFonts w:ascii="Montserrat Medium" w:hAnsi="Montserrat Medium"/>
                <w:spacing w:val="-4"/>
                <w:sz w:val="18"/>
              </w:rPr>
            </w:pPr>
            <w:r w:rsidRPr="009825E1">
              <w:rPr>
                <w:rFonts w:ascii="Montserrat Medium" w:hAnsi="Montserrat Medium"/>
                <w:spacing w:val="-4"/>
                <w:sz w:val="18"/>
              </w:rPr>
              <w:t>(PREF)</w:t>
            </w:r>
          </w:p>
        </w:tc>
        <w:tc>
          <w:tcPr>
            <w:tcW w:w="1418" w:type="dxa"/>
            <w:tcBorders>
              <w:bottom w:val="single" w:sz="4" w:space="0" w:color="auto"/>
            </w:tcBorders>
            <w:vAlign w:val="center"/>
          </w:tcPr>
          <w:p w:rsidR="006D5215" w:rsidRPr="009825E1" w:rsidRDefault="006D5215" w:rsidP="006D5215">
            <w:pPr>
              <w:jc w:val="center"/>
              <w:rPr>
                <w:rFonts w:ascii="Montserrat Medium" w:hAnsi="Montserrat Medium"/>
                <w:spacing w:val="-4"/>
                <w:sz w:val="18"/>
              </w:rPr>
            </w:pPr>
            <w:r w:rsidRPr="009825E1">
              <w:rPr>
                <w:rFonts w:ascii="Montserrat Medium" w:hAnsi="Montserrat Medium"/>
                <w:spacing w:val="-4"/>
                <w:sz w:val="18"/>
              </w:rPr>
              <w:t>Présentiel en école de formation</w:t>
            </w:r>
          </w:p>
          <w:p w:rsidR="006D5215" w:rsidRPr="009825E1" w:rsidRDefault="006D5215" w:rsidP="006D5215">
            <w:pPr>
              <w:jc w:val="center"/>
              <w:rPr>
                <w:rFonts w:ascii="Montserrat Medium" w:hAnsi="Montserrat Medium"/>
                <w:spacing w:val="-4"/>
                <w:sz w:val="18"/>
              </w:rPr>
            </w:pPr>
            <w:r w:rsidRPr="009825E1">
              <w:rPr>
                <w:rFonts w:ascii="Montserrat Medium" w:hAnsi="Montserrat Medium"/>
                <w:spacing w:val="-4"/>
                <w:sz w:val="18"/>
              </w:rPr>
              <w:t>(EF)</w:t>
            </w:r>
          </w:p>
        </w:tc>
        <w:tc>
          <w:tcPr>
            <w:tcW w:w="1587" w:type="dxa"/>
            <w:tcBorders>
              <w:bottom w:val="single" w:sz="4" w:space="0" w:color="auto"/>
            </w:tcBorders>
            <w:vAlign w:val="center"/>
          </w:tcPr>
          <w:p w:rsidR="006D5215" w:rsidRPr="009825E1" w:rsidRDefault="006D5215" w:rsidP="006D5215">
            <w:pPr>
              <w:jc w:val="center"/>
              <w:rPr>
                <w:rFonts w:ascii="Montserrat Medium" w:hAnsi="Montserrat Medium"/>
                <w:spacing w:val="-4"/>
                <w:sz w:val="18"/>
              </w:rPr>
            </w:pPr>
            <w:r w:rsidRPr="009825E1">
              <w:rPr>
                <w:rFonts w:ascii="Montserrat Medium" w:hAnsi="Montserrat Medium"/>
                <w:spacing w:val="-4"/>
                <w:sz w:val="18"/>
              </w:rPr>
              <w:t>Présentiel lors des participations fédérales</w:t>
            </w:r>
          </w:p>
          <w:p w:rsidR="006D5215" w:rsidRPr="009825E1" w:rsidRDefault="006D5215" w:rsidP="006D5215">
            <w:pPr>
              <w:jc w:val="center"/>
              <w:rPr>
                <w:rFonts w:ascii="Montserrat Medium" w:hAnsi="Montserrat Medium"/>
                <w:spacing w:val="-4"/>
                <w:sz w:val="18"/>
              </w:rPr>
            </w:pPr>
            <w:r w:rsidRPr="009825E1">
              <w:rPr>
                <w:rFonts w:ascii="Montserrat Medium" w:hAnsi="Montserrat Medium"/>
                <w:spacing w:val="-4"/>
                <w:sz w:val="18"/>
              </w:rPr>
              <w:t>(PF)</w:t>
            </w:r>
          </w:p>
        </w:tc>
      </w:tr>
      <w:tr w:rsidR="006D5215" w:rsidRPr="00C92280" w:rsidTr="006D5215">
        <w:tc>
          <w:tcPr>
            <w:tcW w:w="5495" w:type="dxa"/>
            <w:tcBorders>
              <w:top w:val="single" w:sz="4" w:space="0" w:color="auto"/>
              <w:left w:val="nil"/>
              <w:bottom w:val="nil"/>
              <w:right w:val="nil"/>
            </w:tcBorders>
            <w:vAlign w:val="center"/>
          </w:tcPr>
          <w:p w:rsidR="006D5215" w:rsidRPr="00E5722E" w:rsidRDefault="006D5215" w:rsidP="006D5215">
            <w:pPr>
              <w:rPr>
                <w:rFonts w:ascii="Montserrat Medium" w:hAnsi="Montserrat Medium"/>
                <w:color w:val="FF0000"/>
                <w:sz w:val="6"/>
                <w:szCs w:val="16"/>
              </w:rPr>
            </w:pPr>
          </w:p>
        </w:tc>
        <w:tc>
          <w:tcPr>
            <w:tcW w:w="1418" w:type="dxa"/>
            <w:tcBorders>
              <w:top w:val="nil"/>
              <w:left w:val="nil"/>
              <w:bottom w:val="single" w:sz="4" w:space="0" w:color="auto"/>
              <w:right w:val="nil"/>
            </w:tcBorders>
            <w:vAlign w:val="center"/>
          </w:tcPr>
          <w:p w:rsidR="006D5215" w:rsidRPr="00E5722E" w:rsidRDefault="006D5215" w:rsidP="006D5215">
            <w:pPr>
              <w:jc w:val="center"/>
              <w:rPr>
                <w:rFonts w:ascii="Montserrat Medium" w:hAnsi="Montserrat Medium"/>
                <w:color w:val="FF0000"/>
                <w:sz w:val="6"/>
                <w:szCs w:val="16"/>
              </w:rPr>
            </w:pPr>
          </w:p>
        </w:tc>
        <w:tc>
          <w:tcPr>
            <w:tcW w:w="1418" w:type="dxa"/>
            <w:tcBorders>
              <w:top w:val="nil"/>
              <w:left w:val="nil"/>
              <w:bottom w:val="single" w:sz="4" w:space="0" w:color="auto"/>
              <w:right w:val="nil"/>
            </w:tcBorders>
            <w:vAlign w:val="center"/>
          </w:tcPr>
          <w:p w:rsidR="006D5215" w:rsidRPr="00E5722E" w:rsidRDefault="006D5215" w:rsidP="006D5215">
            <w:pPr>
              <w:jc w:val="center"/>
              <w:rPr>
                <w:rFonts w:ascii="Montserrat Medium" w:hAnsi="Montserrat Medium"/>
                <w:color w:val="FF0000"/>
                <w:sz w:val="6"/>
                <w:szCs w:val="16"/>
              </w:rPr>
            </w:pPr>
          </w:p>
        </w:tc>
        <w:tc>
          <w:tcPr>
            <w:tcW w:w="1587" w:type="dxa"/>
            <w:tcBorders>
              <w:top w:val="nil"/>
              <w:left w:val="nil"/>
              <w:bottom w:val="single" w:sz="4" w:space="0" w:color="auto"/>
              <w:right w:val="nil"/>
            </w:tcBorders>
            <w:vAlign w:val="center"/>
          </w:tcPr>
          <w:p w:rsidR="006D5215" w:rsidRPr="00E5722E" w:rsidRDefault="006D5215" w:rsidP="006D5215">
            <w:pPr>
              <w:jc w:val="center"/>
              <w:rPr>
                <w:rFonts w:ascii="Montserrat Medium" w:hAnsi="Montserrat Medium"/>
                <w:color w:val="FF0000"/>
                <w:sz w:val="6"/>
                <w:szCs w:val="16"/>
              </w:rPr>
            </w:pPr>
          </w:p>
        </w:tc>
      </w:tr>
      <w:tr w:rsidR="006D5215" w:rsidRPr="00C92280" w:rsidTr="006D5215">
        <w:tc>
          <w:tcPr>
            <w:tcW w:w="5495" w:type="dxa"/>
            <w:tcBorders>
              <w:bottom w:val="single" w:sz="4" w:space="0" w:color="auto"/>
            </w:tcBorders>
            <w:shd w:val="clear" w:color="auto" w:fill="auto"/>
            <w:vAlign w:val="center"/>
          </w:tcPr>
          <w:p w:rsidR="006D5215" w:rsidRPr="009825E1" w:rsidRDefault="006D5215" w:rsidP="006D5215">
            <w:pPr>
              <w:rPr>
                <w:rFonts w:ascii="Montserrat Medium" w:hAnsi="Montserrat Medium"/>
                <w:sz w:val="18"/>
              </w:rPr>
            </w:pPr>
            <w:r w:rsidRPr="009825E1">
              <w:rPr>
                <w:rFonts w:ascii="Montserrat Medium" w:hAnsi="Montserrat Medium"/>
                <w:szCs w:val="24"/>
              </w:rPr>
              <w:t xml:space="preserve">UF1 : Enseignement, animation, </w:t>
            </w:r>
            <w:r>
              <w:rPr>
                <w:rFonts w:ascii="Montserrat Medium" w:hAnsi="Montserrat Medium"/>
                <w:szCs w:val="24"/>
              </w:rPr>
              <w:t>transversalité avec l</w:t>
            </w:r>
            <w:r w:rsidRPr="009825E1">
              <w:rPr>
                <w:rFonts w:ascii="Montserrat Medium" w:hAnsi="Montserrat Medium"/>
                <w:szCs w:val="24"/>
              </w:rPr>
              <w:t xml:space="preserve">es </w:t>
            </w:r>
            <w:r>
              <w:rPr>
                <w:rFonts w:ascii="Montserrat Medium" w:hAnsi="Montserrat Medium"/>
                <w:szCs w:val="24"/>
              </w:rPr>
              <w:t xml:space="preserve">autres </w:t>
            </w:r>
            <w:r w:rsidRPr="009825E1">
              <w:rPr>
                <w:rFonts w:ascii="Montserrat Medium" w:hAnsi="Montserrat Medium"/>
                <w:szCs w:val="24"/>
              </w:rPr>
              <w:t xml:space="preserve">pratiques </w:t>
            </w:r>
            <w:r>
              <w:rPr>
                <w:rFonts w:ascii="Montserrat Medium" w:hAnsi="Montserrat Medium"/>
                <w:szCs w:val="24"/>
              </w:rPr>
              <w:t xml:space="preserve">martiales </w:t>
            </w:r>
            <w:r w:rsidRPr="009825E1">
              <w:rPr>
                <w:rFonts w:ascii="Montserrat Medium" w:hAnsi="Montserrat Medium"/>
                <w:szCs w:val="24"/>
              </w:rPr>
              <w:t>(</w:t>
            </w:r>
            <w:r>
              <w:rPr>
                <w:rFonts w:ascii="Montserrat Medium" w:hAnsi="Montserrat Medium"/>
                <w:szCs w:val="24"/>
              </w:rPr>
              <w:t>2</w:t>
            </w:r>
            <w:r w:rsidRPr="009825E1">
              <w:rPr>
                <w:rFonts w:ascii="Montserrat Medium" w:hAnsi="Montserrat Medium"/>
                <w:szCs w:val="24"/>
              </w:rPr>
              <w:t>5h)</w:t>
            </w:r>
          </w:p>
        </w:tc>
        <w:tc>
          <w:tcPr>
            <w:tcW w:w="1418" w:type="dxa"/>
            <w:tcBorders>
              <w:bottom w:val="single" w:sz="4" w:space="0" w:color="auto"/>
            </w:tcBorders>
            <w:shd w:val="clear" w:color="auto" w:fill="auto"/>
            <w:vAlign w:val="center"/>
          </w:tcPr>
          <w:p w:rsidR="006D5215" w:rsidRPr="009825E1" w:rsidRDefault="006D5215" w:rsidP="006D5215">
            <w:pPr>
              <w:jc w:val="center"/>
              <w:rPr>
                <w:rFonts w:ascii="Montserrat Medium" w:hAnsi="Montserrat Medium"/>
              </w:rPr>
            </w:pPr>
            <w:r w:rsidRPr="009825E1">
              <w:rPr>
                <w:rFonts w:ascii="Montserrat Medium" w:hAnsi="Montserrat Medium"/>
              </w:rPr>
              <w:t>8h</w:t>
            </w:r>
          </w:p>
        </w:tc>
        <w:tc>
          <w:tcPr>
            <w:tcW w:w="1418" w:type="dxa"/>
            <w:tcBorders>
              <w:bottom w:val="nil"/>
            </w:tcBorders>
            <w:shd w:val="clear" w:color="auto" w:fill="92CDDC" w:themeFill="accent5" w:themeFillTint="99"/>
            <w:vAlign w:val="center"/>
          </w:tcPr>
          <w:p w:rsidR="006D5215" w:rsidRPr="009825E1" w:rsidRDefault="006D5215" w:rsidP="006D5215">
            <w:pPr>
              <w:jc w:val="center"/>
              <w:rPr>
                <w:rFonts w:ascii="Montserrat Medium" w:hAnsi="Montserrat Medium"/>
              </w:rPr>
            </w:pPr>
            <w:r w:rsidRPr="009825E1">
              <w:rPr>
                <w:rFonts w:ascii="Montserrat Medium" w:hAnsi="Montserrat Medium"/>
              </w:rPr>
              <w:t>17h</w:t>
            </w:r>
          </w:p>
        </w:tc>
        <w:tc>
          <w:tcPr>
            <w:tcW w:w="1587" w:type="dxa"/>
            <w:tcBorders>
              <w:bottom w:val="single" w:sz="4" w:space="0" w:color="auto"/>
            </w:tcBorders>
            <w:shd w:val="clear" w:color="auto" w:fill="auto"/>
            <w:vAlign w:val="center"/>
          </w:tcPr>
          <w:p w:rsidR="006D5215" w:rsidRPr="009825E1" w:rsidRDefault="006D5215" w:rsidP="006D5215">
            <w:pPr>
              <w:jc w:val="center"/>
              <w:rPr>
                <w:rFonts w:ascii="Montserrat Medium" w:hAnsi="Montserrat Medium"/>
              </w:rPr>
            </w:pPr>
            <w:r>
              <w:rPr>
                <w:rFonts w:ascii="Montserrat Medium" w:hAnsi="Montserrat Medium"/>
              </w:rPr>
              <w:t>0h</w:t>
            </w:r>
          </w:p>
        </w:tc>
      </w:tr>
      <w:tr w:rsidR="006D5215" w:rsidRPr="00C92280" w:rsidTr="006D5215">
        <w:tc>
          <w:tcPr>
            <w:tcW w:w="5495" w:type="dxa"/>
            <w:tcBorders>
              <w:bottom w:val="single" w:sz="4" w:space="0" w:color="auto"/>
            </w:tcBorders>
            <w:shd w:val="clear" w:color="auto" w:fill="auto"/>
            <w:vAlign w:val="center"/>
          </w:tcPr>
          <w:p w:rsidR="006D5215" w:rsidRPr="009825E1" w:rsidRDefault="006D5215" w:rsidP="006D5215">
            <w:pPr>
              <w:rPr>
                <w:rFonts w:ascii="Montserrat Medium" w:hAnsi="Montserrat Medium"/>
                <w:sz w:val="18"/>
              </w:rPr>
            </w:pPr>
            <w:r w:rsidRPr="009825E1">
              <w:rPr>
                <w:rFonts w:ascii="Montserrat Medium" w:hAnsi="Montserrat Medium"/>
                <w:spacing w:val="-4"/>
                <w:szCs w:val="24"/>
              </w:rPr>
              <w:t>UF2 : Environnement associatif et fédéral (7h)</w:t>
            </w:r>
          </w:p>
        </w:tc>
        <w:tc>
          <w:tcPr>
            <w:tcW w:w="1418" w:type="dxa"/>
            <w:tcBorders>
              <w:bottom w:val="single" w:sz="4" w:space="0" w:color="auto"/>
            </w:tcBorders>
            <w:shd w:val="clear" w:color="auto" w:fill="auto"/>
          </w:tcPr>
          <w:p w:rsidR="006D5215" w:rsidRPr="009825E1" w:rsidRDefault="006D5215" w:rsidP="006D5215">
            <w:pPr>
              <w:jc w:val="center"/>
              <w:rPr>
                <w:rFonts w:ascii="Montserrat Medium" w:hAnsi="Montserrat Medium"/>
              </w:rPr>
            </w:pPr>
            <w:r w:rsidRPr="009825E1">
              <w:rPr>
                <w:rFonts w:ascii="Montserrat Medium" w:hAnsi="Montserrat Medium"/>
              </w:rPr>
              <w:t>4h</w:t>
            </w:r>
          </w:p>
        </w:tc>
        <w:tc>
          <w:tcPr>
            <w:tcW w:w="1418" w:type="dxa"/>
            <w:tcBorders>
              <w:top w:val="nil"/>
              <w:bottom w:val="nil"/>
            </w:tcBorders>
            <w:shd w:val="clear" w:color="auto" w:fill="92CDDC" w:themeFill="accent5" w:themeFillTint="99"/>
          </w:tcPr>
          <w:p w:rsidR="006D5215" w:rsidRPr="009825E1" w:rsidRDefault="006D5215" w:rsidP="006D5215">
            <w:pPr>
              <w:jc w:val="center"/>
              <w:rPr>
                <w:rFonts w:ascii="Montserrat Medium" w:hAnsi="Montserrat Medium"/>
              </w:rPr>
            </w:pPr>
            <w:r w:rsidRPr="009825E1">
              <w:rPr>
                <w:rFonts w:ascii="Montserrat Medium" w:hAnsi="Montserrat Medium"/>
              </w:rPr>
              <w:t>3h</w:t>
            </w:r>
          </w:p>
        </w:tc>
        <w:tc>
          <w:tcPr>
            <w:tcW w:w="1587" w:type="dxa"/>
            <w:tcBorders>
              <w:bottom w:val="single" w:sz="4" w:space="0" w:color="auto"/>
            </w:tcBorders>
            <w:shd w:val="clear" w:color="auto" w:fill="auto"/>
          </w:tcPr>
          <w:p w:rsidR="006D5215" w:rsidRPr="009825E1" w:rsidRDefault="006D5215" w:rsidP="006D5215">
            <w:pPr>
              <w:jc w:val="center"/>
              <w:rPr>
                <w:rFonts w:ascii="Montserrat Medium" w:hAnsi="Montserrat Medium"/>
              </w:rPr>
            </w:pPr>
            <w:r w:rsidRPr="009825E1">
              <w:rPr>
                <w:rFonts w:ascii="Montserrat Medium" w:hAnsi="Montserrat Medium"/>
              </w:rPr>
              <w:t>0h</w:t>
            </w:r>
          </w:p>
        </w:tc>
      </w:tr>
      <w:tr w:rsidR="006D5215" w:rsidRPr="00C92280" w:rsidTr="006D5215">
        <w:tc>
          <w:tcPr>
            <w:tcW w:w="5495" w:type="dxa"/>
            <w:tcBorders>
              <w:bottom w:val="single" w:sz="4" w:space="0" w:color="auto"/>
            </w:tcBorders>
            <w:shd w:val="clear" w:color="auto" w:fill="auto"/>
            <w:vAlign w:val="center"/>
          </w:tcPr>
          <w:p w:rsidR="006D5215" w:rsidRPr="009825E1" w:rsidRDefault="006D5215" w:rsidP="006D5215">
            <w:pPr>
              <w:rPr>
                <w:rFonts w:ascii="Montserrat Medium" w:hAnsi="Montserrat Medium"/>
                <w:sz w:val="18"/>
              </w:rPr>
            </w:pPr>
            <w:r w:rsidRPr="009825E1">
              <w:rPr>
                <w:rFonts w:ascii="Montserrat Medium" w:hAnsi="Montserrat Medium"/>
                <w:spacing w:val="-4"/>
                <w:szCs w:val="24"/>
              </w:rPr>
              <w:t xml:space="preserve">UF3 : Participation à la vie fédérale et citoyenne (18h) </w:t>
            </w:r>
          </w:p>
        </w:tc>
        <w:tc>
          <w:tcPr>
            <w:tcW w:w="1418" w:type="dxa"/>
            <w:tcBorders>
              <w:bottom w:val="single" w:sz="4" w:space="0" w:color="auto"/>
            </w:tcBorders>
            <w:shd w:val="clear" w:color="auto" w:fill="BFBFBF" w:themeFill="background1" w:themeFillShade="BF"/>
          </w:tcPr>
          <w:p w:rsidR="006D5215" w:rsidRPr="009825E1" w:rsidRDefault="006D5215" w:rsidP="006D5215">
            <w:pPr>
              <w:jc w:val="center"/>
              <w:rPr>
                <w:rFonts w:ascii="Montserrat Medium" w:hAnsi="Montserrat Medium"/>
              </w:rPr>
            </w:pPr>
          </w:p>
        </w:tc>
        <w:tc>
          <w:tcPr>
            <w:tcW w:w="1418" w:type="dxa"/>
            <w:tcBorders>
              <w:top w:val="nil"/>
              <w:bottom w:val="single" w:sz="4" w:space="0" w:color="auto"/>
            </w:tcBorders>
            <w:shd w:val="clear" w:color="auto" w:fill="92CDDC" w:themeFill="accent5" w:themeFillTint="99"/>
          </w:tcPr>
          <w:p w:rsidR="006D5215" w:rsidRPr="009825E1" w:rsidRDefault="006D5215" w:rsidP="006D5215">
            <w:pPr>
              <w:jc w:val="center"/>
              <w:rPr>
                <w:rFonts w:ascii="Montserrat Medium" w:hAnsi="Montserrat Medium"/>
              </w:rPr>
            </w:pPr>
            <w:r w:rsidRPr="009825E1">
              <w:rPr>
                <w:rFonts w:ascii="Montserrat Medium" w:hAnsi="Montserrat Medium"/>
              </w:rPr>
              <w:t>1h</w:t>
            </w:r>
          </w:p>
        </w:tc>
        <w:tc>
          <w:tcPr>
            <w:tcW w:w="1587" w:type="dxa"/>
            <w:tcBorders>
              <w:bottom w:val="single" w:sz="4" w:space="0" w:color="auto"/>
            </w:tcBorders>
            <w:shd w:val="clear" w:color="auto" w:fill="auto"/>
          </w:tcPr>
          <w:p w:rsidR="006D5215" w:rsidRPr="009825E1" w:rsidRDefault="006D5215" w:rsidP="006D5215">
            <w:pPr>
              <w:jc w:val="center"/>
              <w:rPr>
                <w:rFonts w:ascii="Montserrat Medium" w:hAnsi="Montserrat Medium"/>
              </w:rPr>
            </w:pPr>
            <w:r w:rsidRPr="009825E1">
              <w:rPr>
                <w:rFonts w:ascii="Montserrat Medium" w:hAnsi="Montserrat Medium"/>
              </w:rPr>
              <w:t>17h</w:t>
            </w:r>
          </w:p>
        </w:tc>
      </w:tr>
      <w:tr w:rsidR="006D5215" w:rsidRPr="00C92280" w:rsidTr="006D5215">
        <w:tc>
          <w:tcPr>
            <w:tcW w:w="5495" w:type="dxa"/>
            <w:tcBorders>
              <w:left w:val="nil"/>
              <w:right w:val="nil"/>
            </w:tcBorders>
            <w:shd w:val="clear" w:color="auto" w:fill="auto"/>
          </w:tcPr>
          <w:p w:rsidR="006D5215" w:rsidRPr="009825E1" w:rsidRDefault="006D5215" w:rsidP="006D5215">
            <w:pPr>
              <w:rPr>
                <w:rFonts w:ascii="Montserrat Medium" w:hAnsi="Montserrat Medium"/>
                <w:sz w:val="6"/>
                <w:szCs w:val="16"/>
              </w:rPr>
            </w:pPr>
          </w:p>
        </w:tc>
        <w:tc>
          <w:tcPr>
            <w:tcW w:w="1418" w:type="dxa"/>
            <w:tcBorders>
              <w:left w:val="nil"/>
              <w:bottom w:val="single" w:sz="4" w:space="0" w:color="auto"/>
              <w:right w:val="nil"/>
            </w:tcBorders>
            <w:shd w:val="clear" w:color="auto" w:fill="auto"/>
          </w:tcPr>
          <w:p w:rsidR="006D5215" w:rsidRPr="009825E1" w:rsidRDefault="006D5215" w:rsidP="006D5215">
            <w:pPr>
              <w:jc w:val="center"/>
              <w:rPr>
                <w:rFonts w:ascii="Montserrat Medium" w:hAnsi="Montserrat Medium"/>
                <w:sz w:val="6"/>
                <w:szCs w:val="16"/>
              </w:rPr>
            </w:pPr>
          </w:p>
        </w:tc>
        <w:tc>
          <w:tcPr>
            <w:tcW w:w="1418" w:type="dxa"/>
            <w:tcBorders>
              <w:left w:val="nil"/>
              <w:bottom w:val="single" w:sz="4" w:space="0" w:color="auto"/>
              <w:right w:val="nil"/>
            </w:tcBorders>
            <w:shd w:val="clear" w:color="auto" w:fill="auto"/>
          </w:tcPr>
          <w:p w:rsidR="006D5215" w:rsidRPr="009825E1" w:rsidRDefault="006D5215" w:rsidP="006D5215">
            <w:pPr>
              <w:jc w:val="center"/>
              <w:rPr>
                <w:rFonts w:ascii="Montserrat Medium" w:hAnsi="Montserrat Medium"/>
                <w:sz w:val="6"/>
                <w:szCs w:val="16"/>
              </w:rPr>
            </w:pPr>
          </w:p>
        </w:tc>
        <w:tc>
          <w:tcPr>
            <w:tcW w:w="1587" w:type="dxa"/>
            <w:tcBorders>
              <w:left w:val="nil"/>
              <w:bottom w:val="single" w:sz="4" w:space="0" w:color="auto"/>
              <w:right w:val="nil"/>
            </w:tcBorders>
            <w:shd w:val="clear" w:color="auto" w:fill="auto"/>
          </w:tcPr>
          <w:p w:rsidR="006D5215" w:rsidRPr="009825E1" w:rsidRDefault="006D5215" w:rsidP="006D5215">
            <w:pPr>
              <w:jc w:val="center"/>
              <w:rPr>
                <w:rFonts w:ascii="Montserrat Medium" w:hAnsi="Montserrat Medium"/>
                <w:sz w:val="6"/>
                <w:szCs w:val="16"/>
              </w:rPr>
            </w:pPr>
          </w:p>
        </w:tc>
      </w:tr>
      <w:tr w:rsidR="006D5215" w:rsidRPr="00C92280" w:rsidTr="006D5215">
        <w:tc>
          <w:tcPr>
            <w:tcW w:w="5495" w:type="dxa"/>
            <w:tcBorders>
              <w:top w:val="single" w:sz="4" w:space="0" w:color="auto"/>
            </w:tcBorders>
          </w:tcPr>
          <w:p w:rsidR="006D5215" w:rsidRPr="009825E1" w:rsidRDefault="006D5215" w:rsidP="006D5215">
            <w:pPr>
              <w:rPr>
                <w:rFonts w:ascii="Montserrat Medium" w:hAnsi="Montserrat Medium"/>
                <w:sz w:val="18"/>
              </w:rPr>
            </w:pPr>
            <w:r w:rsidRPr="009825E1">
              <w:rPr>
                <w:rFonts w:ascii="Montserrat Medium" w:hAnsi="Montserrat Medium"/>
                <w:spacing w:val="-4"/>
                <w:szCs w:val="24"/>
              </w:rPr>
              <w:t>Totaux par modes de formation</w:t>
            </w:r>
          </w:p>
        </w:tc>
        <w:tc>
          <w:tcPr>
            <w:tcW w:w="1418" w:type="dxa"/>
            <w:tcBorders>
              <w:top w:val="single" w:sz="4" w:space="0" w:color="auto"/>
            </w:tcBorders>
          </w:tcPr>
          <w:p w:rsidR="006D5215" w:rsidRPr="009825E1" w:rsidRDefault="006D5215" w:rsidP="006D5215">
            <w:pPr>
              <w:jc w:val="center"/>
              <w:rPr>
                <w:rFonts w:ascii="Montserrat Medium" w:hAnsi="Montserrat Medium"/>
              </w:rPr>
            </w:pPr>
            <w:r w:rsidRPr="009825E1">
              <w:rPr>
                <w:rFonts w:ascii="Montserrat Medium" w:hAnsi="Montserrat Medium"/>
              </w:rPr>
              <w:t>12h</w:t>
            </w:r>
          </w:p>
        </w:tc>
        <w:tc>
          <w:tcPr>
            <w:tcW w:w="1418" w:type="dxa"/>
            <w:tcBorders>
              <w:top w:val="single" w:sz="4" w:space="0" w:color="auto"/>
            </w:tcBorders>
            <w:shd w:val="clear" w:color="auto" w:fill="92CDDC" w:themeFill="accent5" w:themeFillTint="99"/>
          </w:tcPr>
          <w:p w:rsidR="006D5215" w:rsidRPr="009825E1" w:rsidRDefault="006D5215" w:rsidP="006D5215">
            <w:pPr>
              <w:jc w:val="center"/>
              <w:rPr>
                <w:rFonts w:ascii="Montserrat Medium" w:hAnsi="Montserrat Medium"/>
              </w:rPr>
            </w:pPr>
            <w:r w:rsidRPr="009825E1">
              <w:rPr>
                <w:rFonts w:ascii="Montserrat Medium" w:hAnsi="Montserrat Medium"/>
              </w:rPr>
              <w:t>21h</w:t>
            </w:r>
          </w:p>
        </w:tc>
        <w:tc>
          <w:tcPr>
            <w:tcW w:w="1587" w:type="dxa"/>
            <w:tcBorders>
              <w:top w:val="single" w:sz="4" w:space="0" w:color="auto"/>
            </w:tcBorders>
          </w:tcPr>
          <w:p w:rsidR="006D5215" w:rsidRPr="009825E1" w:rsidRDefault="006D5215" w:rsidP="006D5215">
            <w:pPr>
              <w:jc w:val="center"/>
              <w:rPr>
                <w:rFonts w:ascii="Montserrat Medium" w:hAnsi="Montserrat Medium"/>
              </w:rPr>
            </w:pPr>
            <w:r>
              <w:rPr>
                <w:rFonts w:ascii="Montserrat Medium" w:hAnsi="Montserrat Medium"/>
              </w:rPr>
              <w:t>1</w:t>
            </w:r>
            <w:r w:rsidRPr="009825E1">
              <w:rPr>
                <w:rFonts w:ascii="Montserrat Medium" w:hAnsi="Montserrat Medium"/>
              </w:rPr>
              <w:t>7h</w:t>
            </w:r>
          </w:p>
        </w:tc>
      </w:tr>
      <w:tr w:rsidR="006D5215" w:rsidRPr="00C92280" w:rsidTr="006D5215">
        <w:tc>
          <w:tcPr>
            <w:tcW w:w="5495" w:type="dxa"/>
          </w:tcPr>
          <w:p w:rsidR="006D5215" w:rsidRPr="009825E1" w:rsidRDefault="006D5215" w:rsidP="006D5215">
            <w:pPr>
              <w:rPr>
                <w:rFonts w:ascii="Montserrat Medium" w:hAnsi="Montserrat Medium"/>
                <w:sz w:val="24"/>
                <w:szCs w:val="28"/>
              </w:rPr>
            </w:pPr>
            <w:r w:rsidRPr="009825E1">
              <w:rPr>
                <w:rFonts w:ascii="Montserrat Medium" w:hAnsi="Montserrat Medium"/>
                <w:sz w:val="24"/>
                <w:szCs w:val="28"/>
              </w:rPr>
              <w:t>Total global</w:t>
            </w:r>
          </w:p>
        </w:tc>
        <w:tc>
          <w:tcPr>
            <w:tcW w:w="1418" w:type="dxa"/>
          </w:tcPr>
          <w:p w:rsidR="006D5215" w:rsidRPr="009825E1" w:rsidRDefault="006D5215" w:rsidP="006D5215">
            <w:pPr>
              <w:jc w:val="center"/>
              <w:rPr>
                <w:rFonts w:ascii="Montserrat Medium" w:hAnsi="Montserrat Medium"/>
                <w:sz w:val="24"/>
                <w:szCs w:val="28"/>
              </w:rPr>
            </w:pPr>
          </w:p>
        </w:tc>
        <w:tc>
          <w:tcPr>
            <w:tcW w:w="1418" w:type="dxa"/>
          </w:tcPr>
          <w:p w:rsidR="006D5215" w:rsidRPr="009825E1" w:rsidRDefault="006D5215" w:rsidP="006D5215">
            <w:pPr>
              <w:jc w:val="center"/>
              <w:rPr>
                <w:rFonts w:ascii="Montserrat Medium" w:hAnsi="Montserrat Medium"/>
                <w:sz w:val="24"/>
                <w:szCs w:val="28"/>
              </w:rPr>
            </w:pPr>
            <w:r>
              <w:rPr>
                <w:rFonts w:ascii="Montserrat Medium" w:hAnsi="Montserrat Medium"/>
                <w:sz w:val="24"/>
                <w:szCs w:val="28"/>
              </w:rPr>
              <w:t>50h*</w:t>
            </w:r>
          </w:p>
        </w:tc>
        <w:tc>
          <w:tcPr>
            <w:tcW w:w="1587" w:type="dxa"/>
          </w:tcPr>
          <w:p w:rsidR="006D5215" w:rsidRPr="009825E1" w:rsidRDefault="006D5215" w:rsidP="006D5215">
            <w:pPr>
              <w:jc w:val="center"/>
              <w:rPr>
                <w:rFonts w:ascii="Montserrat Medium" w:hAnsi="Montserrat Medium"/>
                <w:sz w:val="24"/>
                <w:szCs w:val="28"/>
              </w:rPr>
            </w:pPr>
          </w:p>
        </w:tc>
      </w:tr>
    </w:tbl>
    <w:tbl>
      <w:tblPr>
        <w:tblW w:w="9908" w:type="dxa"/>
        <w:tblCellMar>
          <w:left w:w="70" w:type="dxa"/>
          <w:right w:w="70" w:type="dxa"/>
        </w:tblCellMar>
        <w:tblLook w:val="04A0" w:firstRow="1" w:lastRow="0" w:firstColumn="1" w:lastColumn="0" w:noHBand="0" w:noVBand="1"/>
      </w:tblPr>
      <w:tblGrid>
        <w:gridCol w:w="2679"/>
        <w:gridCol w:w="7229"/>
      </w:tblGrid>
      <w:tr w:rsidR="006D5215" w:rsidRPr="002E4608" w:rsidTr="006D5215">
        <w:trPr>
          <w:trHeight w:val="689"/>
        </w:trPr>
        <w:tc>
          <w:tcPr>
            <w:tcW w:w="2679" w:type="dxa"/>
            <w:tcBorders>
              <w:top w:val="nil"/>
              <w:left w:val="single" w:sz="12" w:space="0" w:color="auto"/>
              <w:bottom w:val="single" w:sz="12" w:space="0" w:color="auto"/>
              <w:right w:val="single" w:sz="8" w:space="0" w:color="auto"/>
            </w:tcBorders>
            <w:shd w:val="clear" w:color="000000" w:fill="DDEBF7"/>
            <w:vAlign w:val="center"/>
            <w:hideMark/>
          </w:tcPr>
          <w:p w:rsidR="006D5215" w:rsidRPr="002E4608" w:rsidRDefault="006D5215" w:rsidP="006D5215">
            <w:pPr>
              <w:spacing w:line="240" w:lineRule="auto"/>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 xml:space="preserve">DIF </w:t>
            </w:r>
            <w:r w:rsidRPr="002E4608">
              <w:rPr>
                <w:rFonts w:ascii="Calibri" w:eastAsia="Times New Roman" w:hAnsi="Calibri" w:cs="Calibri"/>
                <w:b/>
                <w:bCs/>
                <w:color w:val="000000"/>
                <w:sz w:val="28"/>
                <w:szCs w:val="28"/>
                <w:lang w:eastAsia="fr-FR"/>
              </w:rPr>
              <w:t xml:space="preserve">SPECIFIQUE Formations et stages aux niveaux national, régional, de la ZID et départemental                                            </w:t>
            </w:r>
          </w:p>
        </w:tc>
        <w:tc>
          <w:tcPr>
            <w:tcW w:w="7229" w:type="dxa"/>
            <w:tcBorders>
              <w:top w:val="single" w:sz="8" w:space="0" w:color="auto"/>
              <w:left w:val="nil"/>
              <w:bottom w:val="single" w:sz="12" w:space="0" w:color="auto"/>
              <w:right w:val="single" w:sz="12" w:space="0" w:color="000000"/>
            </w:tcBorders>
            <w:shd w:val="clear" w:color="000000" w:fill="DDEBF7"/>
            <w:vAlign w:val="center"/>
            <w:hideMark/>
          </w:tcPr>
          <w:p w:rsidR="006D5215"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b/>
                <w:bCs/>
                <w:color w:val="000000"/>
                <w:lang w:eastAsia="fr-FR"/>
              </w:rPr>
              <w:t>1 stage de 2 jours inscrit au catalogue de formation continue des enseignants</w:t>
            </w:r>
            <w:r w:rsidRPr="002E4608">
              <w:rPr>
                <w:rFonts w:ascii="Calibri" w:eastAsia="Times New Roman" w:hAnsi="Calibri" w:cs="Calibri"/>
                <w:color w:val="000000"/>
                <w:lang w:eastAsia="fr-FR"/>
              </w:rPr>
              <w:t xml:space="preserve">         :       combat sportif - kata sportif - para karaté - karaté carcéral - karaté scolaire                                                 </w:t>
            </w:r>
          </w:p>
          <w:p w:rsidR="006D5215" w:rsidRDefault="006D5215" w:rsidP="006D5215">
            <w:pPr>
              <w:spacing w:line="240" w:lineRule="auto"/>
              <w:jc w:val="center"/>
              <w:rPr>
                <w:rFonts w:ascii="Calibri" w:eastAsia="Times New Roman" w:hAnsi="Calibri" w:cs="Calibri"/>
                <w:b/>
                <w:bCs/>
                <w:color w:val="000000"/>
                <w:lang w:eastAsia="fr-FR"/>
              </w:rPr>
            </w:pPr>
            <w:r w:rsidRPr="002E4608">
              <w:rPr>
                <w:rFonts w:ascii="Calibri" w:eastAsia="Times New Roman" w:hAnsi="Calibri" w:cs="Calibri"/>
                <w:color w:val="000000"/>
                <w:lang w:eastAsia="fr-FR"/>
              </w:rPr>
              <w:t xml:space="preserve">   -   ou   -                                                                                                 </w:t>
            </w:r>
            <w:r w:rsidRPr="002E4608">
              <w:rPr>
                <w:rFonts w:ascii="Calibri" w:eastAsia="Times New Roman" w:hAnsi="Calibri" w:cs="Calibri"/>
                <w:b/>
                <w:bCs/>
                <w:color w:val="000000"/>
                <w:lang w:eastAsia="fr-FR"/>
              </w:rPr>
              <w:t xml:space="preserve">  </w:t>
            </w:r>
          </w:p>
          <w:p w:rsidR="006D5215" w:rsidRPr="002E4608"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b/>
                <w:bCs/>
                <w:color w:val="000000"/>
                <w:lang w:eastAsia="fr-FR"/>
              </w:rPr>
              <w:t xml:space="preserve">2   stages au choix </w:t>
            </w:r>
            <w:r w:rsidRPr="002E4608">
              <w:rPr>
                <w:rFonts w:ascii="Calibri" w:eastAsia="Times New Roman" w:hAnsi="Calibri" w:cs="Calibri"/>
                <w:color w:val="000000"/>
                <w:lang w:eastAsia="fr-FR"/>
              </w:rPr>
              <w:t xml:space="preserve">  :    stage d'une journée inscrit au catalogue de formation continue des enseignants : karaté mix - body karaté </w:t>
            </w:r>
            <w:r>
              <w:rPr>
                <w:rFonts w:ascii="Calibri" w:eastAsia="Times New Roman" w:hAnsi="Calibri" w:cs="Calibri"/>
                <w:color w:val="000000"/>
                <w:lang w:eastAsia="fr-FR"/>
              </w:rPr>
              <w:t>–</w:t>
            </w:r>
            <w:r w:rsidRPr="002E4608">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Experts </w:t>
            </w:r>
            <w:r w:rsidRPr="002E4608">
              <w:rPr>
                <w:rFonts w:ascii="Calibri" w:eastAsia="Times New Roman" w:hAnsi="Calibri" w:cs="Calibri"/>
                <w:color w:val="000000"/>
                <w:lang w:eastAsia="fr-FR"/>
              </w:rPr>
              <w:t xml:space="preserve">karaté santé </w:t>
            </w:r>
            <w:r>
              <w:rPr>
                <w:rFonts w:ascii="Calibri" w:eastAsia="Times New Roman" w:hAnsi="Calibri" w:cs="Calibri"/>
                <w:color w:val="000000"/>
                <w:lang w:eastAsia="fr-FR"/>
              </w:rPr>
              <w:t>DA</w:t>
            </w:r>
            <w:r w:rsidRPr="002E4608">
              <w:rPr>
                <w:rFonts w:ascii="Calibri" w:eastAsia="Times New Roman" w:hAnsi="Calibri" w:cs="Calibri"/>
                <w:color w:val="000000"/>
                <w:lang w:eastAsia="fr-FR"/>
              </w:rPr>
              <w:t xml:space="preserve">   </w:t>
            </w:r>
            <w:r w:rsidRPr="00C476CC">
              <w:rPr>
                <w:rFonts w:ascii="Calibri" w:eastAsia="Times New Roman" w:hAnsi="Calibri" w:cs="Calibri"/>
                <w:b/>
                <w:color w:val="000000"/>
                <w:lang w:eastAsia="fr-FR"/>
              </w:rPr>
              <w:t>ou</w:t>
            </w:r>
            <w:r w:rsidRPr="002E4608">
              <w:rPr>
                <w:rFonts w:ascii="Calibri" w:eastAsia="Times New Roman" w:hAnsi="Calibri" w:cs="Calibri"/>
                <w:color w:val="000000"/>
                <w:lang w:eastAsia="fr-FR"/>
              </w:rPr>
              <w:t xml:space="preserve">   stage de délégué aux grades   </w:t>
            </w:r>
            <w:r w:rsidRPr="00C476CC">
              <w:rPr>
                <w:rFonts w:ascii="Calibri" w:eastAsia="Times New Roman" w:hAnsi="Calibri" w:cs="Calibri"/>
                <w:b/>
                <w:color w:val="000000"/>
                <w:lang w:eastAsia="fr-FR"/>
              </w:rPr>
              <w:t>ou</w:t>
            </w:r>
            <w:r w:rsidRPr="002E4608">
              <w:rPr>
                <w:rFonts w:ascii="Calibri" w:eastAsia="Times New Roman" w:hAnsi="Calibri" w:cs="Calibri"/>
                <w:color w:val="000000"/>
                <w:lang w:eastAsia="fr-FR"/>
              </w:rPr>
              <w:t xml:space="preserve">    stage d'expert fédéral   </w:t>
            </w:r>
            <w:r w:rsidRPr="00C476CC">
              <w:rPr>
                <w:rFonts w:ascii="Calibri" w:eastAsia="Times New Roman" w:hAnsi="Calibri" w:cs="Calibri"/>
                <w:b/>
                <w:color w:val="000000"/>
                <w:lang w:eastAsia="fr-FR"/>
              </w:rPr>
              <w:t>ou</w:t>
            </w:r>
            <w:r w:rsidRPr="002E4608">
              <w:rPr>
                <w:rFonts w:ascii="Calibri" w:eastAsia="Times New Roman" w:hAnsi="Calibri" w:cs="Calibri"/>
                <w:color w:val="000000"/>
                <w:lang w:eastAsia="fr-FR"/>
              </w:rPr>
              <w:t xml:space="preserve"> stage inscrit au calendrier officiel des organes déconcentrés : ligue, ZID, département    </w:t>
            </w:r>
            <w:r w:rsidRPr="00C476CC">
              <w:rPr>
                <w:rFonts w:ascii="Calibri" w:eastAsia="Times New Roman" w:hAnsi="Calibri" w:cs="Calibri"/>
                <w:b/>
                <w:color w:val="000000"/>
                <w:lang w:eastAsia="fr-FR"/>
              </w:rPr>
              <w:t>ou</w:t>
            </w:r>
            <w:r w:rsidRPr="002E4608">
              <w:rPr>
                <w:rFonts w:ascii="Calibri" w:eastAsia="Times New Roman" w:hAnsi="Calibri" w:cs="Calibri"/>
                <w:color w:val="000000"/>
                <w:lang w:eastAsia="fr-FR"/>
              </w:rPr>
              <w:t xml:space="preserve">     stage d'animation enfants inscrit au calendrier officiel des organes déconcentrés : ligue, ZID, département.                             </w:t>
            </w:r>
          </w:p>
        </w:tc>
      </w:tr>
    </w:tbl>
    <w:p w:rsidR="006D5215" w:rsidRDefault="006D5215" w:rsidP="006D5215">
      <w:pPr>
        <w:spacing w:line="240" w:lineRule="auto"/>
        <w:rPr>
          <w:rFonts w:ascii="Montserrat Medium" w:hAnsi="Montserrat Medium"/>
        </w:rPr>
      </w:pPr>
    </w:p>
    <w:p w:rsidR="006D5215" w:rsidRDefault="006D5215" w:rsidP="006D5215">
      <w:pPr>
        <w:spacing w:line="240" w:lineRule="auto"/>
        <w:jc w:val="both"/>
        <w:rPr>
          <w:rFonts w:ascii="Montserrat Medium" w:hAnsi="Montserrat Medium"/>
        </w:rPr>
      </w:pPr>
      <w:r w:rsidRPr="0071219D">
        <w:rPr>
          <w:rFonts w:ascii="Montserrat Medium" w:hAnsi="Montserrat Medium"/>
        </w:rPr>
        <w:t>Le DIF ne sera définitivement délivré aux stagiaires que lorsque ceux-ci auront réalisé les 50 heures du tronc commun de la formation, mais également lorsqu’ils auront aussi participé aux stages qu’ils auront choisis.</w:t>
      </w:r>
    </w:p>
    <w:p w:rsidR="006D5215" w:rsidRPr="0071219D" w:rsidRDefault="006D5215" w:rsidP="006D5215">
      <w:pPr>
        <w:spacing w:line="240" w:lineRule="auto"/>
        <w:jc w:val="both"/>
        <w:rPr>
          <w:rFonts w:ascii="Montserrat Light" w:hAnsi="Montserrat Light"/>
          <w:b/>
        </w:rPr>
      </w:pPr>
    </w:p>
    <w:p w:rsidR="006D5215" w:rsidRPr="00CD1C10" w:rsidRDefault="006D5215" w:rsidP="006D5215">
      <w:pPr>
        <w:pStyle w:val="CM26"/>
        <w:spacing w:line="240" w:lineRule="auto"/>
        <w:ind w:left="-142" w:right="-198"/>
        <w:jc w:val="both"/>
        <w:outlineLvl w:val="0"/>
        <w:rPr>
          <w:rFonts w:ascii="Montserrat Light" w:hAnsi="Montserrat Light"/>
          <w:bCs/>
          <w:i/>
          <w:sz w:val="20"/>
        </w:rPr>
      </w:pPr>
      <w:bookmarkStart w:id="7" w:name="_Toc15036701"/>
      <w:bookmarkStart w:id="8" w:name="_Toc15461001"/>
      <w:r w:rsidRPr="00CD1C10">
        <w:rPr>
          <w:rFonts w:ascii="Montserrat Light" w:hAnsi="Montserrat Light"/>
          <w:bCs/>
          <w:i/>
          <w:sz w:val="20"/>
        </w:rPr>
        <w:t xml:space="preserve">En fonction de ses diplômes, de sa profession ou de ses responsabilités fédérales, un candidat à la formation DIF peut bénéficier de </w:t>
      </w:r>
      <w:r>
        <w:rPr>
          <w:rFonts w:ascii="Montserrat Light" w:hAnsi="Montserrat Light"/>
          <w:bCs/>
          <w:i/>
          <w:sz w:val="20"/>
        </w:rPr>
        <w:t>dispenses partielles ou totales</w:t>
      </w:r>
      <w:r w:rsidRPr="00CD1C10">
        <w:rPr>
          <w:rFonts w:ascii="Montserrat Light" w:hAnsi="Montserrat Light"/>
          <w:bCs/>
          <w:i/>
          <w:sz w:val="20"/>
        </w:rPr>
        <w:t>.</w:t>
      </w:r>
      <w:bookmarkEnd w:id="7"/>
      <w:bookmarkEnd w:id="8"/>
    </w:p>
    <w:p w:rsidR="006D5215" w:rsidRPr="00C92280" w:rsidRDefault="006D5215" w:rsidP="006D5215">
      <w:pPr>
        <w:pStyle w:val="Default"/>
        <w:ind w:left="-142" w:right="-198"/>
        <w:jc w:val="both"/>
        <w:rPr>
          <w:rFonts w:ascii="Montserrat Light" w:hAnsi="Montserrat Light"/>
          <w:i/>
          <w:color w:val="auto"/>
          <w:sz w:val="16"/>
          <w:szCs w:val="18"/>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76"/>
        <w:gridCol w:w="2835"/>
        <w:gridCol w:w="2835"/>
        <w:gridCol w:w="2835"/>
      </w:tblGrid>
      <w:tr w:rsidR="006D5215" w:rsidRPr="00C92280" w:rsidTr="006D5215">
        <w:trPr>
          <w:trHeight w:val="417"/>
          <w:jc w:val="center"/>
        </w:trPr>
        <w:tc>
          <w:tcPr>
            <w:tcW w:w="1276" w:type="dxa"/>
            <w:tcBorders>
              <w:bottom w:val="single" w:sz="4" w:space="0" w:color="000000"/>
            </w:tcBorders>
            <w:shd w:val="clear" w:color="auto" w:fill="auto"/>
          </w:tcPr>
          <w:p w:rsidR="006D5215" w:rsidRPr="00C92280" w:rsidRDefault="006D5215" w:rsidP="006D5215">
            <w:pPr>
              <w:pStyle w:val="Default"/>
              <w:jc w:val="center"/>
              <w:rPr>
                <w:rFonts w:ascii="Montserrat Medium" w:hAnsi="Montserrat Medium"/>
                <w:color w:val="auto"/>
                <w:sz w:val="16"/>
                <w:szCs w:val="18"/>
              </w:rPr>
            </w:pPr>
          </w:p>
        </w:tc>
        <w:tc>
          <w:tcPr>
            <w:tcW w:w="2835" w:type="dxa"/>
            <w:shd w:val="clear" w:color="auto" w:fill="auto"/>
            <w:vAlign w:val="center"/>
          </w:tcPr>
          <w:p w:rsidR="006D5215" w:rsidRPr="00C92280" w:rsidRDefault="006D5215" w:rsidP="006D5215">
            <w:pPr>
              <w:pStyle w:val="Default"/>
              <w:jc w:val="center"/>
              <w:rPr>
                <w:rFonts w:ascii="Montserrat Medium" w:hAnsi="Montserrat Medium"/>
                <w:color w:val="auto"/>
                <w:sz w:val="18"/>
                <w:szCs w:val="20"/>
              </w:rPr>
            </w:pPr>
            <w:r w:rsidRPr="00C92280">
              <w:rPr>
                <w:rFonts w:ascii="Montserrat Medium" w:hAnsi="Montserrat Medium"/>
                <w:color w:val="auto"/>
                <w:sz w:val="18"/>
                <w:szCs w:val="20"/>
              </w:rPr>
              <w:t>UF1</w:t>
            </w:r>
          </w:p>
          <w:p w:rsidR="006D5215" w:rsidRPr="00C92280" w:rsidRDefault="006D5215" w:rsidP="006D5215">
            <w:pPr>
              <w:pStyle w:val="Default"/>
              <w:jc w:val="center"/>
              <w:rPr>
                <w:rFonts w:ascii="Montserrat Medium" w:hAnsi="Montserrat Medium"/>
                <w:color w:val="auto"/>
                <w:sz w:val="18"/>
                <w:szCs w:val="20"/>
              </w:rPr>
            </w:pPr>
            <w:r w:rsidRPr="00C92280">
              <w:rPr>
                <w:rFonts w:ascii="Montserrat Medium" w:hAnsi="Montserrat Medium"/>
                <w:color w:val="auto"/>
                <w:sz w:val="18"/>
                <w:szCs w:val="20"/>
              </w:rPr>
              <w:t>Enseignement et animation</w:t>
            </w:r>
          </w:p>
        </w:tc>
        <w:tc>
          <w:tcPr>
            <w:tcW w:w="2835" w:type="dxa"/>
            <w:vAlign w:val="center"/>
          </w:tcPr>
          <w:p w:rsidR="006D5215" w:rsidRPr="00C92280" w:rsidRDefault="006D5215" w:rsidP="006D5215">
            <w:pPr>
              <w:pStyle w:val="Default"/>
              <w:jc w:val="center"/>
              <w:rPr>
                <w:rFonts w:ascii="Montserrat Medium" w:hAnsi="Montserrat Medium"/>
                <w:bCs/>
                <w:color w:val="auto"/>
                <w:sz w:val="18"/>
                <w:szCs w:val="20"/>
              </w:rPr>
            </w:pPr>
            <w:r w:rsidRPr="00C92280">
              <w:rPr>
                <w:rFonts w:ascii="Montserrat Medium" w:hAnsi="Montserrat Medium"/>
                <w:bCs/>
                <w:color w:val="auto"/>
                <w:sz w:val="18"/>
                <w:szCs w:val="20"/>
              </w:rPr>
              <w:t>UF2</w:t>
            </w:r>
          </w:p>
          <w:p w:rsidR="006D5215" w:rsidRPr="00C92280" w:rsidRDefault="006D5215" w:rsidP="006D5215">
            <w:pPr>
              <w:pStyle w:val="Default"/>
              <w:jc w:val="center"/>
              <w:rPr>
                <w:rFonts w:ascii="Montserrat Medium" w:hAnsi="Montserrat Medium"/>
                <w:bCs/>
                <w:color w:val="auto"/>
                <w:sz w:val="18"/>
                <w:szCs w:val="20"/>
              </w:rPr>
            </w:pPr>
            <w:r w:rsidRPr="00C92280">
              <w:rPr>
                <w:rFonts w:ascii="Montserrat Medium" w:hAnsi="Montserrat Medium"/>
                <w:bCs/>
                <w:color w:val="auto"/>
                <w:sz w:val="18"/>
                <w:szCs w:val="20"/>
              </w:rPr>
              <w:t>Environnement associatif et fédéral</w:t>
            </w:r>
          </w:p>
        </w:tc>
        <w:tc>
          <w:tcPr>
            <w:tcW w:w="2835" w:type="dxa"/>
            <w:shd w:val="clear" w:color="auto" w:fill="auto"/>
            <w:vAlign w:val="center"/>
          </w:tcPr>
          <w:p w:rsidR="006D5215" w:rsidRPr="00C92280" w:rsidRDefault="006D5215" w:rsidP="006D5215">
            <w:pPr>
              <w:pStyle w:val="Default"/>
              <w:jc w:val="center"/>
              <w:rPr>
                <w:rFonts w:ascii="Montserrat Medium" w:hAnsi="Montserrat Medium"/>
                <w:bCs/>
                <w:color w:val="auto"/>
                <w:sz w:val="18"/>
                <w:szCs w:val="20"/>
              </w:rPr>
            </w:pPr>
            <w:r w:rsidRPr="00C92280">
              <w:rPr>
                <w:rFonts w:ascii="Montserrat Medium" w:hAnsi="Montserrat Medium"/>
                <w:bCs/>
                <w:color w:val="auto"/>
                <w:sz w:val="18"/>
                <w:szCs w:val="20"/>
              </w:rPr>
              <w:t>UF3</w:t>
            </w:r>
          </w:p>
          <w:p w:rsidR="006D5215" w:rsidRPr="00C92280" w:rsidRDefault="006D5215" w:rsidP="006D5215">
            <w:pPr>
              <w:pStyle w:val="Default"/>
              <w:jc w:val="center"/>
              <w:rPr>
                <w:rFonts w:ascii="Montserrat Medium" w:hAnsi="Montserrat Medium"/>
                <w:bCs/>
                <w:color w:val="auto"/>
                <w:sz w:val="18"/>
                <w:szCs w:val="20"/>
              </w:rPr>
            </w:pPr>
            <w:r w:rsidRPr="00C92280">
              <w:rPr>
                <w:rFonts w:ascii="Montserrat Medium" w:hAnsi="Montserrat Medium"/>
                <w:bCs/>
                <w:color w:val="auto"/>
                <w:sz w:val="18"/>
                <w:szCs w:val="20"/>
              </w:rPr>
              <w:t>Participation à la vie fédérale et citoyenne</w:t>
            </w:r>
          </w:p>
        </w:tc>
      </w:tr>
      <w:tr w:rsidR="006D5215" w:rsidRPr="00C92280" w:rsidTr="006D5215">
        <w:trPr>
          <w:trHeight w:val="693"/>
          <w:jc w:val="center"/>
        </w:trPr>
        <w:tc>
          <w:tcPr>
            <w:tcW w:w="1276" w:type="dxa"/>
            <w:shd w:val="clear" w:color="auto" w:fill="auto"/>
            <w:vAlign w:val="center"/>
          </w:tcPr>
          <w:p w:rsidR="006D5215" w:rsidRPr="00C92280" w:rsidRDefault="006D5215" w:rsidP="006D5215">
            <w:pPr>
              <w:pStyle w:val="Default"/>
              <w:jc w:val="center"/>
              <w:rPr>
                <w:rFonts w:ascii="Montserrat Medium" w:hAnsi="Montserrat Medium"/>
                <w:color w:val="auto"/>
                <w:sz w:val="20"/>
                <w:szCs w:val="22"/>
              </w:rPr>
            </w:pPr>
            <w:r w:rsidRPr="00C92280">
              <w:rPr>
                <w:rFonts w:ascii="Montserrat Medium" w:hAnsi="Montserrat Medium"/>
                <w:bCs/>
                <w:color w:val="auto"/>
                <w:sz w:val="20"/>
                <w:szCs w:val="22"/>
              </w:rPr>
              <w:t xml:space="preserve">Dispenses partielles </w:t>
            </w:r>
          </w:p>
        </w:tc>
        <w:tc>
          <w:tcPr>
            <w:tcW w:w="2835" w:type="dxa"/>
          </w:tcPr>
          <w:p w:rsidR="006D5215" w:rsidRPr="009825E1" w:rsidRDefault="006D5215" w:rsidP="006D5215">
            <w:pPr>
              <w:pStyle w:val="Default"/>
              <w:ind w:left="45" w:firstLine="11"/>
              <w:rPr>
                <w:rFonts w:ascii="Montserrat Light" w:hAnsi="Montserrat Light"/>
                <w:color w:val="auto"/>
                <w:sz w:val="16"/>
                <w:szCs w:val="18"/>
              </w:rPr>
            </w:pPr>
            <w:r w:rsidRPr="009825E1">
              <w:rPr>
                <w:rFonts w:ascii="Montserrat Light" w:hAnsi="Montserrat Light"/>
                <w:color w:val="auto"/>
                <w:sz w:val="16"/>
                <w:szCs w:val="18"/>
              </w:rPr>
              <w:t>Dispense de la préformation concernant les aspects pédagogiques (8h) :</w:t>
            </w:r>
          </w:p>
          <w:p w:rsidR="006D5215" w:rsidRPr="009825E1" w:rsidRDefault="006D5215" w:rsidP="006D5215">
            <w:pPr>
              <w:pStyle w:val="Default"/>
              <w:ind w:left="45" w:firstLine="11"/>
              <w:rPr>
                <w:rFonts w:ascii="Montserrat Light" w:hAnsi="Montserrat Light"/>
                <w:color w:val="auto"/>
                <w:sz w:val="16"/>
                <w:szCs w:val="18"/>
              </w:rPr>
            </w:pPr>
          </w:p>
          <w:p w:rsidR="006D5215" w:rsidRPr="009825E1" w:rsidRDefault="006D5215" w:rsidP="006D5215">
            <w:pPr>
              <w:pStyle w:val="Default"/>
              <w:ind w:left="113" w:hanging="79"/>
              <w:rPr>
                <w:rFonts w:ascii="Montserrat Light" w:hAnsi="Montserrat Light"/>
                <w:color w:val="auto"/>
                <w:sz w:val="16"/>
                <w:szCs w:val="18"/>
              </w:rPr>
            </w:pPr>
            <w:r w:rsidRPr="009825E1">
              <w:rPr>
                <w:rFonts w:ascii="Montserrat Light" w:hAnsi="Montserrat Light"/>
                <w:color w:val="auto"/>
                <w:sz w:val="16"/>
                <w:szCs w:val="18"/>
              </w:rPr>
              <w:t>- les titulaires d’une licence  STAPS ou équivalent.</w:t>
            </w:r>
          </w:p>
        </w:tc>
        <w:tc>
          <w:tcPr>
            <w:tcW w:w="2835" w:type="dxa"/>
          </w:tcPr>
          <w:p w:rsidR="006D5215" w:rsidRPr="00C92280" w:rsidRDefault="006D5215" w:rsidP="006D5215">
            <w:pPr>
              <w:pStyle w:val="Default"/>
              <w:ind w:left="45" w:firstLine="11"/>
              <w:rPr>
                <w:rFonts w:ascii="Montserrat Light" w:hAnsi="Montserrat Light"/>
                <w:color w:val="auto"/>
                <w:sz w:val="16"/>
                <w:szCs w:val="18"/>
              </w:rPr>
            </w:pPr>
            <w:r w:rsidRPr="00001175">
              <w:rPr>
                <w:rFonts w:ascii="Montserrat Light" w:hAnsi="Montserrat Light"/>
                <w:color w:val="auto"/>
                <w:sz w:val="16"/>
                <w:szCs w:val="18"/>
              </w:rPr>
              <w:t xml:space="preserve">Dispense de </w:t>
            </w:r>
            <w:r>
              <w:rPr>
                <w:rFonts w:ascii="Montserrat Light" w:hAnsi="Montserrat Light"/>
                <w:color w:val="auto"/>
                <w:sz w:val="16"/>
                <w:szCs w:val="18"/>
              </w:rPr>
              <w:t>la préformation concernant l’environnement associatif et fédéral (4</w:t>
            </w:r>
            <w:r w:rsidRPr="00001175">
              <w:rPr>
                <w:rFonts w:ascii="Montserrat Light" w:hAnsi="Montserrat Light"/>
                <w:color w:val="auto"/>
                <w:sz w:val="16"/>
                <w:szCs w:val="18"/>
              </w:rPr>
              <w:t>h</w:t>
            </w:r>
            <w:r>
              <w:rPr>
                <w:rFonts w:ascii="Montserrat Light" w:hAnsi="Montserrat Light"/>
                <w:color w:val="auto"/>
                <w:sz w:val="16"/>
                <w:szCs w:val="18"/>
              </w:rPr>
              <w:t>)</w:t>
            </w:r>
            <w:r w:rsidRPr="00001175">
              <w:rPr>
                <w:rFonts w:ascii="Montserrat Light" w:hAnsi="Montserrat Light"/>
                <w:color w:val="auto"/>
                <w:sz w:val="16"/>
                <w:szCs w:val="18"/>
              </w:rPr>
              <w:t xml:space="preserve"> </w:t>
            </w:r>
            <w:r w:rsidRPr="00C92280">
              <w:rPr>
                <w:rFonts w:ascii="Montserrat Light" w:hAnsi="Montserrat Light"/>
                <w:color w:val="auto"/>
                <w:sz w:val="16"/>
                <w:szCs w:val="18"/>
              </w:rPr>
              <w:t>pour :</w:t>
            </w:r>
          </w:p>
          <w:p w:rsidR="006D5215" w:rsidRPr="00C92280" w:rsidRDefault="006D5215" w:rsidP="006D5215">
            <w:pPr>
              <w:pStyle w:val="Default"/>
              <w:ind w:left="130" w:hanging="96"/>
              <w:rPr>
                <w:rFonts w:ascii="Montserrat Light" w:hAnsi="Montserrat Light"/>
                <w:color w:val="auto"/>
                <w:sz w:val="16"/>
                <w:szCs w:val="18"/>
              </w:rPr>
            </w:pPr>
            <w:r w:rsidRPr="00C92280">
              <w:rPr>
                <w:rFonts w:ascii="Montserrat Light" w:hAnsi="Montserrat Light"/>
                <w:color w:val="auto"/>
                <w:sz w:val="16"/>
                <w:szCs w:val="18"/>
              </w:rPr>
              <w:t>- les membres des équipes techniques régionales</w:t>
            </w:r>
          </w:p>
          <w:p w:rsidR="006D5215" w:rsidRPr="00C92280" w:rsidRDefault="006D5215" w:rsidP="006D5215">
            <w:pPr>
              <w:pStyle w:val="Default"/>
              <w:ind w:left="130" w:hanging="96"/>
              <w:rPr>
                <w:rFonts w:ascii="Montserrat Light" w:hAnsi="Montserrat Light"/>
                <w:color w:val="auto"/>
                <w:sz w:val="16"/>
                <w:szCs w:val="18"/>
              </w:rPr>
            </w:pPr>
            <w:r w:rsidRPr="00C92280">
              <w:rPr>
                <w:rFonts w:ascii="Montserrat Light" w:hAnsi="Montserrat Light"/>
                <w:color w:val="auto"/>
                <w:sz w:val="16"/>
                <w:szCs w:val="18"/>
              </w:rPr>
              <w:t xml:space="preserve">- les </w:t>
            </w:r>
            <w:r>
              <w:rPr>
                <w:rFonts w:ascii="Montserrat Light" w:hAnsi="Montserrat Light"/>
                <w:color w:val="auto"/>
                <w:sz w:val="16"/>
                <w:szCs w:val="18"/>
              </w:rPr>
              <w:t>membres des équipes de</w:t>
            </w:r>
            <w:r w:rsidRPr="00C92280">
              <w:rPr>
                <w:rFonts w:ascii="Montserrat Light" w:hAnsi="Montserrat Light"/>
                <w:color w:val="auto"/>
                <w:sz w:val="16"/>
                <w:szCs w:val="18"/>
              </w:rPr>
              <w:t xml:space="preserve"> ZID</w:t>
            </w:r>
          </w:p>
          <w:p w:rsidR="006D5215" w:rsidRPr="00C92280" w:rsidRDefault="006D5215" w:rsidP="006D5215">
            <w:pPr>
              <w:pStyle w:val="Default"/>
              <w:ind w:left="130" w:hanging="96"/>
              <w:rPr>
                <w:rFonts w:ascii="Montserrat Light" w:hAnsi="Montserrat Light"/>
                <w:color w:val="auto"/>
                <w:sz w:val="16"/>
                <w:szCs w:val="18"/>
              </w:rPr>
            </w:pPr>
            <w:r w:rsidRPr="00C92280">
              <w:rPr>
                <w:rFonts w:ascii="Montserrat Light" w:hAnsi="Montserrat Light"/>
                <w:color w:val="auto"/>
                <w:sz w:val="16"/>
                <w:szCs w:val="18"/>
              </w:rPr>
              <w:t>- les membres des équipes techniques départementales</w:t>
            </w:r>
          </w:p>
          <w:p w:rsidR="006D5215" w:rsidRPr="00C92280" w:rsidRDefault="006D5215" w:rsidP="006D5215">
            <w:pPr>
              <w:pStyle w:val="Default"/>
              <w:ind w:left="130" w:hanging="96"/>
              <w:rPr>
                <w:rFonts w:ascii="Montserrat Light" w:hAnsi="Montserrat Light"/>
                <w:color w:val="auto"/>
                <w:sz w:val="16"/>
                <w:szCs w:val="18"/>
              </w:rPr>
            </w:pPr>
            <w:r>
              <w:rPr>
                <w:rFonts w:ascii="Montserrat Light" w:hAnsi="Montserrat Light"/>
                <w:color w:val="auto"/>
                <w:sz w:val="16"/>
                <w:szCs w:val="18"/>
              </w:rPr>
              <w:t xml:space="preserve">- les arbitres nationaux </w:t>
            </w:r>
          </w:p>
        </w:tc>
        <w:tc>
          <w:tcPr>
            <w:tcW w:w="2835" w:type="dxa"/>
          </w:tcPr>
          <w:p w:rsidR="006D5215" w:rsidRPr="00C92280" w:rsidRDefault="006D5215" w:rsidP="006D5215">
            <w:pPr>
              <w:pStyle w:val="Default"/>
              <w:ind w:left="45" w:firstLine="11"/>
              <w:rPr>
                <w:rFonts w:ascii="Montserrat Light" w:hAnsi="Montserrat Light"/>
                <w:color w:val="auto"/>
                <w:sz w:val="16"/>
                <w:szCs w:val="18"/>
              </w:rPr>
            </w:pPr>
            <w:r>
              <w:rPr>
                <w:rFonts w:ascii="Montserrat Light" w:hAnsi="Montserrat Light"/>
                <w:color w:val="auto"/>
                <w:sz w:val="16"/>
                <w:szCs w:val="18"/>
              </w:rPr>
              <w:t>Dispense de la p</w:t>
            </w:r>
            <w:r w:rsidRPr="00C92280">
              <w:rPr>
                <w:rFonts w:ascii="Montserrat Light" w:hAnsi="Montserrat Light"/>
                <w:color w:val="auto"/>
                <w:sz w:val="16"/>
                <w:szCs w:val="18"/>
              </w:rPr>
              <w:t>articipation à des</w:t>
            </w:r>
            <w:r>
              <w:rPr>
                <w:rFonts w:ascii="Montserrat Light" w:hAnsi="Montserrat Light"/>
                <w:color w:val="auto"/>
                <w:sz w:val="16"/>
                <w:szCs w:val="18"/>
              </w:rPr>
              <w:t xml:space="preserve"> évènements fédéraux officiels (participations au stage juge et à l’évènement fédéral officiel) 17h </w:t>
            </w:r>
            <w:r w:rsidRPr="00C92280">
              <w:rPr>
                <w:rFonts w:ascii="Montserrat Light" w:hAnsi="Montserrat Light"/>
                <w:color w:val="auto"/>
                <w:sz w:val="16"/>
                <w:szCs w:val="18"/>
              </w:rPr>
              <w:t>pour :</w:t>
            </w:r>
          </w:p>
          <w:p w:rsidR="006D5215" w:rsidRPr="00C92280" w:rsidRDefault="006D5215" w:rsidP="006D5215">
            <w:pPr>
              <w:pStyle w:val="Default"/>
              <w:ind w:left="130" w:hanging="96"/>
              <w:rPr>
                <w:rFonts w:ascii="Montserrat Light" w:hAnsi="Montserrat Light"/>
                <w:color w:val="auto"/>
                <w:sz w:val="16"/>
                <w:szCs w:val="18"/>
              </w:rPr>
            </w:pPr>
            <w:r w:rsidRPr="00C92280">
              <w:rPr>
                <w:rFonts w:ascii="Montserrat Light" w:hAnsi="Montserrat Light"/>
                <w:color w:val="auto"/>
                <w:sz w:val="16"/>
                <w:szCs w:val="18"/>
              </w:rPr>
              <w:t>- les arbitres na</w:t>
            </w:r>
            <w:r>
              <w:rPr>
                <w:rFonts w:ascii="Montserrat Light" w:hAnsi="Montserrat Light"/>
                <w:color w:val="auto"/>
                <w:sz w:val="16"/>
                <w:szCs w:val="18"/>
              </w:rPr>
              <w:t>t</w:t>
            </w:r>
            <w:r w:rsidRPr="00C92280">
              <w:rPr>
                <w:rFonts w:ascii="Montserrat Light" w:hAnsi="Montserrat Light"/>
                <w:color w:val="auto"/>
                <w:sz w:val="16"/>
                <w:szCs w:val="18"/>
              </w:rPr>
              <w:t>ionaux</w:t>
            </w:r>
          </w:p>
          <w:p w:rsidR="006D5215" w:rsidRPr="00C92280" w:rsidRDefault="006D5215" w:rsidP="006D5215">
            <w:pPr>
              <w:pStyle w:val="Default"/>
              <w:ind w:left="130" w:hanging="96"/>
              <w:rPr>
                <w:rFonts w:ascii="Montserrat Light" w:hAnsi="Montserrat Light"/>
                <w:color w:val="auto"/>
                <w:sz w:val="16"/>
                <w:szCs w:val="18"/>
              </w:rPr>
            </w:pPr>
            <w:r w:rsidRPr="00C92280">
              <w:rPr>
                <w:rFonts w:ascii="Montserrat Light" w:hAnsi="Montserrat Light"/>
                <w:color w:val="auto"/>
                <w:sz w:val="16"/>
                <w:szCs w:val="18"/>
              </w:rPr>
              <w:t>- les arbitres régionaux</w:t>
            </w:r>
          </w:p>
        </w:tc>
      </w:tr>
    </w:tbl>
    <w:p w:rsidR="006D5215" w:rsidRDefault="006D5215" w:rsidP="006D5215">
      <w:pPr>
        <w:spacing w:line="240" w:lineRule="auto"/>
        <w:rPr>
          <w:rFonts w:ascii="Montserrat Light" w:hAnsi="Montserrat Light"/>
          <w:b/>
          <w:color w:val="0000FF"/>
          <w:sz w:val="28"/>
          <w:szCs w:val="32"/>
        </w:rPr>
      </w:pPr>
    </w:p>
    <w:p w:rsidR="006D5215" w:rsidRDefault="006D5215" w:rsidP="006D5215">
      <w:pPr>
        <w:spacing w:after="160"/>
        <w:rPr>
          <w:rFonts w:asciiTheme="majorHAnsi" w:eastAsiaTheme="majorEastAsia" w:hAnsiTheme="majorHAnsi" w:cstheme="majorBidi"/>
          <w:color w:val="1423A0"/>
          <w:sz w:val="36"/>
          <w:szCs w:val="24"/>
        </w:rPr>
      </w:pPr>
      <w:r>
        <w:br w:type="page"/>
      </w:r>
    </w:p>
    <w:p w:rsidR="006D5215" w:rsidRDefault="006D5215" w:rsidP="006D5215">
      <w:pPr>
        <w:pStyle w:val="TItre2B"/>
        <w:numPr>
          <w:ilvl w:val="0"/>
          <w:numId w:val="8"/>
        </w:numPr>
      </w:pPr>
      <w:bookmarkStart w:id="9" w:name="_Toc15461002"/>
      <w:r w:rsidRPr="00C106E1">
        <w:t>VOLUMES DETAILLES ET PLANIFICATION DES FORMATIONS FEDERALES</w:t>
      </w:r>
      <w:bookmarkEnd w:id="9"/>
    </w:p>
    <w:p w:rsidR="006D5215" w:rsidRDefault="006D5215" w:rsidP="006D5215">
      <w:pPr>
        <w:spacing w:line="240" w:lineRule="auto"/>
        <w:ind w:right="-42"/>
        <w:jc w:val="both"/>
        <w:rPr>
          <w:rFonts w:ascii="Montserrat SemiBold" w:hAnsi="Montserrat SemiBold"/>
          <w:color w:val="DC2D5A"/>
          <w:sz w:val="28"/>
          <w:szCs w:val="32"/>
          <w:u w:val="single"/>
        </w:rPr>
      </w:pPr>
    </w:p>
    <w:p w:rsidR="006D5215" w:rsidRPr="00A54DEC" w:rsidRDefault="006D5215" w:rsidP="006D5215">
      <w:pPr>
        <w:pStyle w:val="Titre2R"/>
        <w:numPr>
          <w:ilvl w:val="1"/>
          <w:numId w:val="8"/>
        </w:numPr>
      </w:pPr>
      <w:bookmarkStart w:id="10" w:name="_Toc15461003"/>
      <w:r w:rsidRPr="00A54DEC">
        <w:t>Principes généraux</w:t>
      </w:r>
      <w:bookmarkEnd w:id="10"/>
    </w:p>
    <w:p w:rsidR="006D5215" w:rsidRPr="009A55CD" w:rsidRDefault="006D5215" w:rsidP="006D5215">
      <w:pPr>
        <w:spacing w:line="240" w:lineRule="auto"/>
        <w:rPr>
          <w:rFonts w:ascii="Montserrat Light" w:hAnsi="Montserrat Light"/>
          <w:sz w:val="10"/>
        </w:rPr>
      </w:pPr>
    </w:p>
    <w:p w:rsidR="006D5215" w:rsidRPr="006D5215" w:rsidRDefault="006D5215" w:rsidP="006D5215">
      <w:pPr>
        <w:spacing w:line="240" w:lineRule="auto"/>
        <w:rPr>
          <w:rFonts w:ascii="Montserrat Medium" w:hAnsi="Montserrat Medium"/>
          <w:szCs w:val="24"/>
          <w:u w:val="single"/>
        </w:rPr>
      </w:pPr>
      <w:r w:rsidRPr="00C92280">
        <w:rPr>
          <w:rFonts w:ascii="Montserrat Medium" w:hAnsi="Montserrat Medium"/>
          <w:szCs w:val="24"/>
          <w:u w:val="single"/>
        </w:rPr>
        <w:t>Modes de formation</w:t>
      </w:r>
    </w:p>
    <w:p w:rsidR="006D5215" w:rsidRPr="00C92280" w:rsidRDefault="006D5215" w:rsidP="006D5215">
      <w:pPr>
        <w:spacing w:line="240" w:lineRule="auto"/>
        <w:jc w:val="both"/>
        <w:rPr>
          <w:rFonts w:ascii="Montserrat Light" w:hAnsi="Montserrat Light"/>
        </w:rPr>
      </w:pPr>
      <w:r w:rsidRPr="00C92280">
        <w:rPr>
          <w:rFonts w:ascii="Montserrat Light" w:hAnsi="Montserrat Light"/>
        </w:rPr>
        <w:t>Trois modes de formation sont dispensés : pour le DAF et le DIF ils seront programmés dans l’ordre du tableau ci-dessous qui correspond à une formation en 3 temps. Néanmoins le 3</w:t>
      </w:r>
      <w:r w:rsidRPr="00C92280">
        <w:rPr>
          <w:rFonts w:ascii="Montserrat Light" w:hAnsi="Montserrat Light"/>
          <w:vertAlign w:val="superscript"/>
        </w:rPr>
        <w:t>ème</w:t>
      </w:r>
      <w:r w:rsidRPr="00C92280">
        <w:rPr>
          <w:rFonts w:ascii="Montserrat Light" w:hAnsi="Montserrat Light"/>
        </w:rPr>
        <w:t xml:space="preserve"> temps (présentiel lors des participations fédérales) pourra être commencé avant la fin des stages en école de formation si cela est possible.</w:t>
      </w:r>
    </w:p>
    <w:p w:rsidR="006D5215" w:rsidRPr="00C92280" w:rsidRDefault="006D5215" w:rsidP="006D5215">
      <w:pPr>
        <w:spacing w:line="240" w:lineRule="auto"/>
        <w:jc w:val="both"/>
        <w:rPr>
          <w:rFonts w:ascii="Montserrat Light" w:hAnsi="Montserrat Light"/>
        </w:rPr>
      </w:pPr>
      <w:r w:rsidRPr="00C92280">
        <w:rPr>
          <w:rFonts w:ascii="Montserrat Light" w:hAnsi="Montserrat Light"/>
        </w:rPr>
        <w:t>Aucun diplôme ne peut être validé et décerné tant que les temps de formation n’ont pas tous été effectués.</w:t>
      </w:r>
    </w:p>
    <w:tbl>
      <w:tblPr>
        <w:tblStyle w:val="Grilledutableau"/>
        <w:tblW w:w="0" w:type="auto"/>
        <w:tblLook w:val="04A0" w:firstRow="1" w:lastRow="0" w:firstColumn="1" w:lastColumn="0" w:noHBand="0" w:noVBand="1"/>
      </w:tblPr>
      <w:tblGrid>
        <w:gridCol w:w="2086"/>
        <w:gridCol w:w="6976"/>
      </w:tblGrid>
      <w:tr w:rsidR="006D5215" w:rsidRPr="00C92280" w:rsidTr="006D5215">
        <w:tc>
          <w:tcPr>
            <w:tcW w:w="2093" w:type="dxa"/>
            <w:tcBorders>
              <w:bottom w:val="single" w:sz="4" w:space="0" w:color="auto"/>
            </w:tcBorders>
            <w:vAlign w:val="center"/>
          </w:tcPr>
          <w:p w:rsidR="006D5215" w:rsidRPr="00C92280" w:rsidRDefault="006D5215" w:rsidP="006D5215">
            <w:pPr>
              <w:jc w:val="center"/>
              <w:rPr>
                <w:rFonts w:ascii="Montserrat Medium" w:hAnsi="Montserrat Medium"/>
                <w:sz w:val="28"/>
                <w:szCs w:val="32"/>
              </w:rPr>
            </w:pPr>
            <w:r w:rsidRPr="00C92280">
              <w:rPr>
                <w:rFonts w:ascii="Montserrat Medium" w:hAnsi="Montserrat Medium"/>
                <w:sz w:val="28"/>
                <w:szCs w:val="32"/>
              </w:rPr>
              <w:t>1</w:t>
            </w:r>
          </w:p>
          <w:p w:rsidR="006D5215" w:rsidRPr="00C92280" w:rsidRDefault="006D5215" w:rsidP="006D5215">
            <w:pPr>
              <w:jc w:val="center"/>
              <w:rPr>
                <w:rFonts w:ascii="Montserrat Medium" w:hAnsi="Montserrat Medium"/>
              </w:rPr>
            </w:pPr>
            <w:r w:rsidRPr="00C92280">
              <w:rPr>
                <w:rFonts w:ascii="Montserrat Medium" w:hAnsi="Montserrat Medium"/>
              </w:rPr>
              <w:t>Préformation</w:t>
            </w:r>
          </w:p>
          <w:p w:rsidR="006D5215" w:rsidRPr="00C92280" w:rsidRDefault="006D5215" w:rsidP="006D5215">
            <w:pPr>
              <w:jc w:val="center"/>
              <w:rPr>
                <w:rFonts w:ascii="Montserrat Light" w:hAnsi="Montserrat Light"/>
                <w:b/>
              </w:rPr>
            </w:pPr>
            <w:r w:rsidRPr="00C92280">
              <w:rPr>
                <w:rFonts w:ascii="Montserrat Medium" w:hAnsi="Montserrat Medium"/>
              </w:rPr>
              <w:t>(PREF)</w:t>
            </w:r>
          </w:p>
        </w:tc>
        <w:tc>
          <w:tcPr>
            <w:tcW w:w="7087" w:type="dxa"/>
            <w:tcBorders>
              <w:bottom w:val="single" w:sz="4" w:space="0" w:color="auto"/>
            </w:tcBorders>
            <w:vAlign w:val="center"/>
          </w:tcPr>
          <w:p w:rsidR="006D5215" w:rsidRPr="00C92280" w:rsidRDefault="006D5215" w:rsidP="006D5215">
            <w:pPr>
              <w:jc w:val="both"/>
              <w:rPr>
                <w:rFonts w:ascii="Montserrat Light" w:hAnsi="Montserrat Light"/>
              </w:rPr>
            </w:pPr>
            <w:r w:rsidRPr="00C92280">
              <w:rPr>
                <w:rFonts w:ascii="Montserrat Light" w:hAnsi="Montserrat Light"/>
              </w:rPr>
              <w:t>Au minimum un mois avant le début des stages en école de formation, les stagiaires auront accès à des fiches thématiques téléchargeables par internet. Ils devront les avoir étudiées avant le début des stages.</w:t>
            </w:r>
          </w:p>
          <w:p w:rsidR="006D5215" w:rsidRPr="00C92280" w:rsidRDefault="006D5215" w:rsidP="006D5215">
            <w:pPr>
              <w:jc w:val="both"/>
              <w:rPr>
                <w:rFonts w:ascii="Montserrat Light" w:hAnsi="Montserrat Light"/>
              </w:rPr>
            </w:pPr>
            <w:r w:rsidRPr="00C92280">
              <w:rPr>
                <w:rFonts w:ascii="Montserrat Light" w:hAnsi="Montserrat Light"/>
              </w:rPr>
              <w:t>Lors des stages une évaluation formative sera effectuée en trois phases : test de connaissances, puis correction collective et interactive avec le formateur, et enfin QCM d’évaluation.</w:t>
            </w:r>
          </w:p>
        </w:tc>
      </w:tr>
      <w:tr w:rsidR="006D5215" w:rsidRPr="00C92280" w:rsidTr="006D5215">
        <w:tc>
          <w:tcPr>
            <w:tcW w:w="2093" w:type="dxa"/>
            <w:tcBorders>
              <w:left w:val="nil"/>
              <w:right w:val="nil"/>
            </w:tcBorders>
            <w:vAlign w:val="center"/>
          </w:tcPr>
          <w:p w:rsidR="006D5215" w:rsidRPr="00C92280" w:rsidRDefault="006D5215" w:rsidP="006D5215">
            <w:pPr>
              <w:jc w:val="center"/>
              <w:rPr>
                <w:rFonts w:ascii="Montserrat Light" w:hAnsi="Montserrat Light"/>
                <w:b/>
                <w:sz w:val="24"/>
                <w:szCs w:val="28"/>
              </w:rPr>
            </w:pPr>
            <w:r w:rsidRPr="00C92280">
              <w:rPr>
                <w:rFonts w:ascii="Montserrat Light" w:hAnsi="Montserrat Light"/>
                <w:b/>
                <w:sz w:val="24"/>
                <w:szCs w:val="28"/>
              </w:rPr>
              <w:sym w:font="Wingdings" w:char="F0EA"/>
            </w:r>
          </w:p>
        </w:tc>
        <w:tc>
          <w:tcPr>
            <w:tcW w:w="7087" w:type="dxa"/>
            <w:tcBorders>
              <w:left w:val="nil"/>
              <w:right w:val="nil"/>
            </w:tcBorders>
            <w:vAlign w:val="center"/>
          </w:tcPr>
          <w:p w:rsidR="006D5215" w:rsidRPr="00C92280" w:rsidRDefault="006D5215" w:rsidP="006D5215">
            <w:pPr>
              <w:rPr>
                <w:rFonts w:ascii="Montserrat Light" w:hAnsi="Montserrat Light"/>
              </w:rPr>
            </w:pPr>
          </w:p>
        </w:tc>
      </w:tr>
      <w:tr w:rsidR="006D5215" w:rsidRPr="00C92280" w:rsidTr="006D5215">
        <w:tc>
          <w:tcPr>
            <w:tcW w:w="2093" w:type="dxa"/>
            <w:vAlign w:val="center"/>
          </w:tcPr>
          <w:p w:rsidR="006D5215" w:rsidRPr="00C92280" w:rsidRDefault="006D5215" w:rsidP="006D5215">
            <w:pPr>
              <w:jc w:val="center"/>
              <w:rPr>
                <w:rFonts w:ascii="Montserrat Medium" w:hAnsi="Montserrat Medium"/>
                <w:sz w:val="28"/>
                <w:szCs w:val="32"/>
              </w:rPr>
            </w:pPr>
            <w:r w:rsidRPr="00C92280">
              <w:rPr>
                <w:rFonts w:ascii="Montserrat Medium" w:hAnsi="Montserrat Medium"/>
                <w:sz w:val="28"/>
                <w:szCs w:val="32"/>
              </w:rPr>
              <w:t>2</w:t>
            </w:r>
          </w:p>
          <w:p w:rsidR="006D5215" w:rsidRPr="00C92280" w:rsidRDefault="006D5215" w:rsidP="006D5215">
            <w:pPr>
              <w:jc w:val="center"/>
              <w:rPr>
                <w:rFonts w:ascii="Montserrat Medium" w:hAnsi="Montserrat Medium"/>
              </w:rPr>
            </w:pPr>
            <w:r w:rsidRPr="00C92280">
              <w:rPr>
                <w:rFonts w:ascii="Montserrat Medium" w:hAnsi="Montserrat Medium"/>
              </w:rPr>
              <w:t>Présentiel en école de formation</w:t>
            </w:r>
          </w:p>
          <w:p w:rsidR="006D5215" w:rsidRPr="00C92280" w:rsidRDefault="006D5215" w:rsidP="006D5215">
            <w:pPr>
              <w:jc w:val="center"/>
              <w:rPr>
                <w:rFonts w:ascii="Montserrat Light" w:hAnsi="Montserrat Light"/>
                <w:b/>
              </w:rPr>
            </w:pPr>
            <w:r w:rsidRPr="00C92280">
              <w:rPr>
                <w:rFonts w:ascii="Montserrat Medium" w:hAnsi="Montserrat Medium"/>
              </w:rPr>
              <w:t>(EF)</w:t>
            </w:r>
          </w:p>
        </w:tc>
        <w:tc>
          <w:tcPr>
            <w:tcW w:w="7087" w:type="dxa"/>
            <w:vAlign w:val="center"/>
          </w:tcPr>
          <w:p w:rsidR="006D5215" w:rsidRPr="00C92280" w:rsidRDefault="006D5215" w:rsidP="006D5215">
            <w:pPr>
              <w:jc w:val="both"/>
              <w:rPr>
                <w:rFonts w:ascii="Montserrat Light" w:hAnsi="Montserrat Light"/>
              </w:rPr>
            </w:pPr>
            <w:r w:rsidRPr="00C92280">
              <w:rPr>
                <w:rFonts w:ascii="Montserrat Light" w:hAnsi="Montserrat Light"/>
              </w:rPr>
              <w:t xml:space="preserve">Les stagiaires doivent être présents lors des cours donnés en école de </w:t>
            </w:r>
            <w:r w:rsidRPr="00523F3A">
              <w:rPr>
                <w:rFonts w:ascii="Montserrat Light" w:hAnsi="Montserrat Light"/>
              </w:rPr>
              <w:t xml:space="preserve">formation (Ligues Régionales (sans ZID) ou ZID pour les DIF </w:t>
            </w:r>
            <w:r w:rsidRPr="00C92280">
              <w:rPr>
                <w:rFonts w:ascii="Montserrat Light" w:hAnsi="Montserrat Light"/>
              </w:rPr>
              <w:t>et Comités départementaux pour les DAF et AFA).</w:t>
            </w:r>
          </w:p>
          <w:p w:rsidR="006D5215" w:rsidRPr="00C92280" w:rsidRDefault="006D5215" w:rsidP="006D5215">
            <w:pPr>
              <w:jc w:val="both"/>
              <w:rPr>
                <w:rFonts w:ascii="Montserrat Light" w:hAnsi="Montserrat Light"/>
              </w:rPr>
            </w:pPr>
            <w:r w:rsidRPr="00C92280">
              <w:rPr>
                <w:rFonts w:ascii="Montserrat Light" w:hAnsi="Montserrat Light"/>
              </w:rPr>
              <w:t>L’assiduité est vérifiée à chaque demi-journée ou à chaque cours au moyen d’une feuille d’émargement tenue par le responsable de formation.</w:t>
            </w:r>
          </w:p>
        </w:tc>
      </w:tr>
      <w:tr w:rsidR="006D5215" w:rsidRPr="00C92280" w:rsidTr="006D5215">
        <w:tc>
          <w:tcPr>
            <w:tcW w:w="2093" w:type="dxa"/>
            <w:tcBorders>
              <w:left w:val="nil"/>
              <w:right w:val="nil"/>
            </w:tcBorders>
            <w:vAlign w:val="center"/>
          </w:tcPr>
          <w:p w:rsidR="006D5215" w:rsidRPr="00C92280" w:rsidRDefault="006D5215" w:rsidP="006D5215">
            <w:pPr>
              <w:jc w:val="center"/>
              <w:rPr>
                <w:rFonts w:ascii="Montserrat Light" w:hAnsi="Montserrat Light"/>
                <w:b/>
                <w:sz w:val="24"/>
                <w:szCs w:val="28"/>
              </w:rPr>
            </w:pPr>
            <w:r w:rsidRPr="00C92280">
              <w:rPr>
                <w:rFonts w:ascii="Montserrat Light" w:hAnsi="Montserrat Light"/>
                <w:b/>
                <w:sz w:val="24"/>
                <w:szCs w:val="28"/>
              </w:rPr>
              <w:sym w:font="Wingdings" w:char="F0EA"/>
            </w:r>
          </w:p>
        </w:tc>
        <w:tc>
          <w:tcPr>
            <w:tcW w:w="7087" w:type="dxa"/>
            <w:tcBorders>
              <w:left w:val="nil"/>
              <w:right w:val="nil"/>
            </w:tcBorders>
            <w:vAlign w:val="center"/>
          </w:tcPr>
          <w:p w:rsidR="006D5215" w:rsidRPr="00C92280" w:rsidRDefault="006D5215" w:rsidP="006D5215">
            <w:pPr>
              <w:rPr>
                <w:rFonts w:ascii="Montserrat Light" w:hAnsi="Montserrat Light"/>
              </w:rPr>
            </w:pPr>
          </w:p>
        </w:tc>
      </w:tr>
      <w:tr w:rsidR="006D5215" w:rsidRPr="00C92280" w:rsidTr="006D5215">
        <w:tc>
          <w:tcPr>
            <w:tcW w:w="2093" w:type="dxa"/>
            <w:vAlign w:val="center"/>
          </w:tcPr>
          <w:p w:rsidR="006D5215" w:rsidRPr="00C92280" w:rsidRDefault="006D5215" w:rsidP="006D5215">
            <w:pPr>
              <w:jc w:val="center"/>
              <w:rPr>
                <w:rFonts w:ascii="Montserrat Medium" w:hAnsi="Montserrat Medium"/>
                <w:sz w:val="28"/>
                <w:szCs w:val="32"/>
              </w:rPr>
            </w:pPr>
            <w:r w:rsidRPr="00C92280">
              <w:rPr>
                <w:rFonts w:ascii="Montserrat Medium" w:hAnsi="Montserrat Medium"/>
                <w:sz w:val="28"/>
                <w:szCs w:val="32"/>
              </w:rPr>
              <w:t>3</w:t>
            </w:r>
          </w:p>
          <w:p w:rsidR="006D5215" w:rsidRPr="00C92280" w:rsidRDefault="006D5215" w:rsidP="006D5215">
            <w:pPr>
              <w:jc w:val="center"/>
              <w:rPr>
                <w:rFonts w:ascii="Montserrat Medium" w:hAnsi="Montserrat Medium"/>
              </w:rPr>
            </w:pPr>
            <w:r w:rsidRPr="00C92280">
              <w:rPr>
                <w:rFonts w:ascii="Montserrat Medium" w:hAnsi="Montserrat Medium"/>
              </w:rPr>
              <w:t>Présentiel lors des participations fédérales</w:t>
            </w:r>
          </w:p>
          <w:p w:rsidR="006D5215" w:rsidRPr="00C92280" w:rsidRDefault="006D5215" w:rsidP="006D5215">
            <w:pPr>
              <w:jc w:val="center"/>
              <w:rPr>
                <w:rFonts w:ascii="Montserrat Light" w:hAnsi="Montserrat Light"/>
                <w:b/>
              </w:rPr>
            </w:pPr>
            <w:r w:rsidRPr="00C92280">
              <w:rPr>
                <w:rFonts w:ascii="Montserrat Medium" w:hAnsi="Montserrat Medium"/>
              </w:rPr>
              <w:t>(PF)</w:t>
            </w:r>
          </w:p>
        </w:tc>
        <w:tc>
          <w:tcPr>
            <w:tcW w:w="7087" w:type="dxa"/>
            <w:vAlign w:val="center"/>
          </w:tcPr>
          <w:p w:rsidR="006D5215" w:rsidRPr="00C92280" w:rsidRDefault="006D5215" w:rsidP="006D5215">
            <w:pPr>
              <w:jc w:val="both"/>
              <w:rPr>
                <w:rFonts w:ascii="Montserrat Light" w:hAnsi="Montserrat Light"/>
              </w:rPr>
            </w:pPr>
            <w:r w:rsidRPr="00C92280">
              <w:rPr>
                <w:rFonts w:ascii="Montserrat Light" w:hAnsi="Montserrat Light"/>
              </w:rPr>
              <w:t>Ce mode concerne les heures de participation à la vie fédérale et citoyenne.</w:t>
            </w:r>
          </w:p>
          <w:p w:rsidR="006D5215" w:rsidRDefault="006D5215" w:rsidP="006D5215">
            <w:pPr>
              <w:jc w:val="both"/>
              <w:rPr>
                <w:rFonts w:ascii="Montserrat Light" w:hAnsi="Montserrat Light"/>
              </w:rPr>
            </w:pPr>
            <w:r w:rsidRPr="00C92280">
              <w:rPr>
                <w:rFonts w:ascii="Montserrat Light" w:hAnsi="Montserrat Light"/>
              </w:rPr>
              <w:t>La présence des stagiaires est contrôlée au moyen du formulaire de validation des heures (modèle fédéral) rempli par le responsable de l’organisation puis contresigné par le responsable de formation.</w:t>
            </w:r>
            <w:r>
              <w:rPr>
                <w:rFonts w:ascii="Montserrat Light" w:hAnsi="Montserrat Light"/>
              </w:rPr>
              <w:t xml:space="preserve"> </w:t>
            </w:r>
          </w:p>
          <w:p w:rsidR="006D5215" w:rsidRPr="00C92280" w:rsidRDefault="006D5215" w:rsidP="006D5215">
            <w:pPr>
              <w:jc w:val="both"/>
              <w:rPr>
                <w:rFonts w:ascii="Montserrat Light" w:hAnsi="Montserrat Light"/>
              </w:rPr>
            </w:pPr>
            <w:r w:rsidRPr="00957047">
              <w:rPr>
                <w:rFonts w:ascii="Montserrat Light" w:hAnsi="Montserrat Light"/>
              </w:rPr>
              <w:t>Pour valider les stages pédagogiques</w:t>
            </w:r>
            <w:r>
              <w:rPr>
                <w:rFonts w:ascii="Montserrat Light" w:hAnsi="Montserrat Light"/>
              </w:rPr>
              <w:t xml:space="preserve"> départementaux, de ZID,</w:t>
            </w:r>
            <w:r w:rsidRPr="00957047">
              <w:rPr>
                <w:rFonts w:ascii="Montserrat Light" w:hAnsi="Montserrat Light"/>
              </w:rPr>
              <w:t xml:space="preserve"> régionaux et nationaux chaque stagiaire doit faire émarger et dater ses participations </w:t>
            </w:r>
            <w:r>
              <w:rPr>
                <w:rFonts w:ascii="Montserrat Light" w:hAnsi="Montserrat Light"/>
              </w:rPr>
              <w:t>au(x) stage(s)</w:t>
            </w:r>
            <w:r w:rsidRPr="00957047">
              <w:rPr>
                <w:rFonts w:ascii="Montserrat Light" w:hAnsi="Montserrat Light"/>
              </w:rPr>
              <w:t xml:space="preserve"> </w:t>
            </w:r>
            <w:r>
              <w:rPr>
                <w:rFonts w:ascii="Montserrat Light" w:hAnsi="Montserrat Light"/>
              </w:rPr>
              <w:t>sur le formulaire dédié</w:t>
            </w:r>
            <w:r w:rsidRPr="00957047">
              <w:rPr>
                <w:rFonts w:ascii="Montserrat Light" w:hAnsi="Montserrat Light"/>
              </w:rPr>
              <w:t xml:space="preserve"> par le responsable de l’intervention</w:t>
            </w:r>
            <w:r>
              <w:rPr>
                <w:rFonts w:ascii="Montserrat Light" w:hAnsi="Montserrat Light"/>
                <w:color w:val="FF0000"/>
              </w:rPr>
              <w:t>.</w:t>
            </w:r>
          </w:p>
        </w:tc>
      </w:tr>
    </w:tbl>
    <w:p w:rsidR="006D5215" w:rsidRPr="00C92280" w:rsidRDefault="006D5215" w:rsidP="006D5215">
      <w:pPr>
        <w:spacing w:line="240" w:lineRule="auto"/>
        <w:rPr>
          <w:rFonts w:ascii="Montserrat Light" w:hAnsi="Montserrat Light"/>
        </w:rPr>
      </w:pPr>
    </w:p>
    <w:p w:rsidR="006D5215" w:rsidRPr="009825E1" w:rsidRDefault="006D5215" w:rsidP="006D5215">
      <w:pPr>
        <w:spacing w:line="240" w:lineRule="auto"/>
        <w:jc w:val="both"/>
        <w:rPr>
          <w:rFonts w:ascii="Montserrat Light" w:hAnsi="Montserrat Light"/>
        </w:rPr>
      </w:pPr>
      <w:r w:rsidRPr="009825E1">
        <w:rPr>
          <w:rFonts w:ascii="Montserrat Light" w:hAnsi="Montserrat Light"/>
        </w:rPr>
        <w:t>La formation en présentiel en école de formation reste le noyau central de chaque formation et la répartition des volumes entre les trois modes de formation varie pour chaque formation (AFA, DAF, DIF).</w:t>
      </w:r>
    </w:p>
    <w:p w:rsidR="006D5215" w:rsidRPr="009825E1" w:rsidRDefault="006D5215" w:rsidP="006D5215">
      <w:pPr>
        <w:spacing w:line="240" w:lineRule="auto"/>
        <w:jc w:val="both"/>
        <w:rPr>
          <w:rFonts w:ascii="Montserrat Light" w:hAnsi="Montserrat Light"/>
        </w:rPr>
      </w:pPr>
      <w:r w:rsidRPr="009825E1">
        <w:rPr>
          <w:rFonts w:ascii="Montserrat Light" w:hAnsi="Montserrat Light"/>
        </w:rPr>
        <w:t>La synthèse de cette répartition pour chacune des formations est présentée dans les pages suivantes.</w:t>
      </w:r>
    </w:p>
    <w:p w:rsidR="006D5215" w:rsidRPr="00C92280" w:rsidRDefault="006D5215" w:rsidP="006D5215">
      <w:pPr>
        <w:spacing w:line="240" w:lineRule="auto"/>
        <w:jc w:val="both"/>
        <w:rPr>
          <w:rFonts w:ascii="Montserrat Light" w:hAnsi="Montserrat Light"/>
        </w:rPr>
      </w:pPr>
    </w:p>
    <w:p w:rsidR="006D5215" w:rsidRPr="006D5215" w:rsidRDefault="006D5215" w:rsidP="006D5215">
      <w:pPr>
        <w:spacing w:line="240" w:lineRule="auto"/>
        <w:rPr>
          <w:rFonts w:ascii="Montserrat Medium" w:hAnsi="Montserrat Medium"/>
          <w:szCs w:val="24"/>
          <w:u w:val="single"/>
        </w:rPr>
      </w:pPr>
      <w:r w:rsidRPr="00C92280">
        <w:rPr>
          <w:rFonts w:ascii="Montserrat Medium" w:hAnsi="Montserrat Medium"/>
          <w:szCs w:val="24"/>
          <w:u w:val="single"/>
        </w:rPr>
        <w:t>Préconisations de planification</w:t>
      </w:r>
    </w:p>
    <w:p w:rsidR="006D5215" w:rsidRPr="00C92280" w:rsidRDefault="006D5215" w:rsidP="006D5215">
      <w:pPr>
        <w:spacing w:line="240" w:lineRule="auto"/>
        <w:jc w:val="both"/>
        <w:rPr>
          <w:rFonts w:ascii="Montserrat Light" w:hAnsi="Montserrat Light"/>
        </w:rPr>
      </w:pPr>
      <w:r w:rsidRPr="00C92280">
        <w:rPr>
          <w:rFonts w:ascii="Montserrat Light" w:hAnsi="Montserrat Light"/>
        </w:rPr>
        <w:t>Pour chaque formation, les volumes en présentiel en école de formation ont été calibrés pour correspondre à un nombre entier de journées avec une durée de formation allant de 7h à 8h par jour.</w:t>
      </w:r>
    </w:p>
    <w:p w:rsidR="006D5215" w:rsidRPr="006D5215" w:rsidRDefault="006D5215" w:rsidP="006D5215">
      <w:pPr>
        <w:spacing w:line="240" w:lineRule="auto"/>
        <w:jc w:val="both"/>
        <w:rPr>
          <w:rFonts w:ascii="Montserrat Light" w:hAnsi="Montserrat Light"/>
        </w:rPr>
      </w:pPr>
      <w:r w:rsidRPr="00C92280">
        <w:rPr>
          <w:rFonts w:ascii="Montserrat Light" w:hAnsi="Montserrat Light"/>
        </w:rPr>
        <w:t xml:space="preserve">Différentes options sont proposées, pour que chaque organisateur de formation (Ligue régionale, </w:t>
      </w:r>
      <w:r>
        <w:rPr>
          <w:rFonts w:ascii="Montserrat Light" w:hAnsi="Montserrat Light"/>
        </w:rPr>
        <w:t xml:space="preserve">ZID </w:t>
      </w:r>
      <w:r w:rsidRPr="00C92280">
        <w:rPr>
          <w:rFonts w:ascii="Montserrat Light" w:hAnsi="Montserrat Light"/>
        </w:rPr>
        <w:t>ou comité départemental) puisse faire un choix en fonction des contraintes locales.</w:t>
      </w:r>
    </w:p>
    <w:p w:rsidR="006D5215" w:rsidRPr="006D5215" w:rsidRDefault="006D5215" w:rsidP="006D5215">
      <w:pPr>
        <w:pStyle w:val="Titre2R"/>
        <w:numPr>
          <w:ilvl w:val="1"/>
          <w:numId w:val="8"/>
        </w:numPr>
      </w:pPr>
      <w:bookmarkStart w:id="11" w:name="_Toc15461004"/>
      <w:r w:rsidRPr="00C106E1">
        <w:t>Attesta</w:t>
      </w:r>
      <w:r>
        <w:t>tion Fédérale d’Assistant (AFA)</w:t>
      </w:r>
      <w:bookmarkEnd w:id="11"/>
    </w:p>
    <w:p w:rsidR="006D5215" w:rsidRPr="00C92280" w:rsidRDefault="006D5215" w:rsidP="006D5215">
      <w:pPr>
        <w:spacing w:line="240" w:lineRule="auto"/>
        <w:jc w:val="both"/>
        <w:rPr>
          <w:rFonts w:ascii="Montserrat Light" w:hAnsi="Montserrat Light"/>
        </w:rPr>
      </w:pPr>
      <w:r w:rsidRPr="00C92280">
        <w:rPr>
          <w:rFonts w:ascii="Montserrat Light" w:hAnsi="Montserrat Light"/>
        </w:rPr>
        <w:t>Le volume total de la formation AFA est de 8h, effectuées en totalité en présentiel en école de formation.</w:t>
      </w:r>
    </w:p>
    <w:p w:rsidR="006D5215" w:rsidRPr="00C92280" w:rsidRDefault="006D5215" w:rsidP="006D5215">
      <w:pPr>
        <w:spacing w:line="240" w:lineRule="auto"/>
        <w:jc w:val="both"/>
        <w:rPr>
          <w:rFonts w:ascii="Montserrat Light" w:hAnsi="Montserrat Light"/>
        </w:rPr>
      </w:pPr>
      <w:r w:rsidRPr="00C92280">
        <w:rPr>
          <w:rFonts w:ascii="Montserrat Light" w:hAnsi="Montserrat Light"/>
        </w:rPr>
        <w:t>Il n’est prévu qu’une seule formule de planification en un seul stage sur une journée (un samedi ou un dimanche).</w:t>
      </w:r>
    </w:p>
    <w:tbl>
      <w:tblPr>
        <w:tblStyle w:val="Grilledutableau"/>
        <w:tblpPr w:leftFromText="141" w:rightFromText="141" w:vertAnchor="text" w:horzAnchor="margin" w:tblpXSpec="center" w:tblpY="36"/>
        <w:tblW w:w="9776" w:type="dxa"/>
        <w:tblLayout w:type="fixed"/>
        <w:tblLook w:val="04A0" w:firstRow="1" w:lastRow="0" w:firstColumn="1" w:lastColumn="0" w:noHBand="0" w:noVBand="1"/>
      </w:tblPr>
      <w:tblGrid>
        <w:gridCol w:w="5495"/>
        <w:gridCol w:w="1418"/>
        <w:gridCol w:w="1418"/>
        <w:gridCol w:w="1445"/>
      </w:tblGrid>
      <w:tr w:rsidR="006D5215" w:rsidRPr="00C92280" w:rsidTr="006D5215">
        <w:tc>
          <w:tcPr>
            <w:tcW w:w="5495" w:type="dxa"/>
            <w:tcBorders>
              <w:top w:val="single" w:sz="4" w:space="0" w:color="auto"/>
              <w:left w:val="single" w:sz="4" w:space="0" w:color="auto"/>
              <w:bottom w:val="single" w:sz="4" w:space="0" w:color="auto"/>
            </w:tcBorders>
            <w:vAlign w:val="center"/>
          </w:tcPr>
          <w:p w:rsidR="006D5215" w:rsidRPr="00C92280" w:rsidRDefault="006D5215" w:rsidP="006D5215">
            <w:pPr>
              <w:jc w:val="center"/>
              <w:rPr>
                <w:rFonts w:ascii="Montserrat Medium" w:hAnsi="Montserrat Medium"/>
                <w:sz w:val="24"/>
                <w:szCs w:val="28"/>
              </w:rPr>
            </w:pPr>
            <w:r w:rsidRPr="00C92280">
              <w:rPr>
                <w:rFonts w:ascii="Montserrat Medium" w:hAnsi="Montserrat Medium"/>
                <w:sz w:val="24"/>
                <w:szCs w:val="28"/>
              </w:rPr>
              <w:t>AFA</w:t>
            </w:r>
          </w:p>
        </w:tc>
        <w:tc>
          <w:tcPr>
            <w:tcW w:w="1418" w:type="dxa"/>
            <w:tcBorders>
              <w:bottom w:val="single" w:sz="4" w:space="0" w:color="auto"/>
            </w:tcBorders>
            <w:vAlign w:val="center"/>
          </w:tcPr>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 xml:space="preserve">Préformation </w:t>
            </w:r>
          </w:p>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(PREF)</w:t>
            </w:r>
          </w:p>
        </w:tc>
        <w:tc>
          <w:tcPr>
            <w:tcW w:w="1418" w:type="dxa"/>
            <w:tcBorders>
              <w:bottom w:val="single" w:sz="4" w:space="0" w:color="auto"/>
            </w:tcBorders>
            <w:vAlign w:val="center"/>
          </w:tcPr>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Présentiel en école de formation</w:t>
            </w:r>
          </w:p>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(EF)</w:t>
            </w:r>
          </w:p>
        </w:tc>
        <w:tc>
          <w:tcPr>
            <w:tcW w:w="1445" w:type="dxa"/>
            <w:tcBorders>
              <w:bottom w:val="single" w:sz="4" w:space="0" w:color="auto"/>
            </w:tcBorders>
            <w:vAlign w:val="center"/>
          </w:tcPr>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Présentiel lors des participations fédérales</w:t>
            </w:r>
          </w:p>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(PF)</w:t>
            </w:r>
          </w:p>
        </w:tc>
      </w:tr>
      <w:tr w:rsidR="006D5215" w:rsidRPr="00C92280" w:rsidTr="006D5215">
        <w:tc>
          <w:tcPr>
            <w:tcW w:w="5495" w:type="dxa"/>
            <w:tcBorders>
              <w:top w:val="single" w:sz="4" w:space="0" w:color="auto"/>
              <w:left w:val="nil"/>
              <w:bottom w:val="nil"/>
              <w:right w:val="nil"/>
            </w:tcBorders>
            <w:vAlign w:val="center"/>
          </w:tcPr>
          <w:p w:rsidR="006D5215" w:rsidRPr="00C92280" w:rsidRDefault="006D5215" w:rsidP="006D5215">
            <w:pPr>
              <w:rPr>
                <w:rFonts w:ascii="Montserrat Medium" w:hAnsi="Montserrat Medium"/>
                <w:sz w:val="6"/>
                <w:szCs w:val="16"/>
              </w:rPr>
            </w:pPr>
          </w:p>
        </w:tc>
        <w:tc>
          <w:tcPr>
            <w:tcW w:w="1418"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c>
          <w:tcPr>
            <w:tcW w:w="1418" w:type="dxa"/>
            <w:tcBorders>
              <w:top w:val="nil"/>
              <w:left w:val="nil"/>
              <w:bottom w:val="nil"/>
              <w:right w:val="nil"/>
            </w:tcBorders>
            <w:vAlign w:val="center"/>
          </w:tcPr>
          <w:p w:rsidR="006D5215" w:rsidRPr="00C92280" w:rsidRDefault="006D5215" w:rsidP="006D5215">
            <w:pPr>
              <w:jc w:val="center"/>
              <w:rPr>
                <w:rFonts w:ascii="Montserrat Medium" w:hAnsi="Montserrat Medium"/>
                <w:sz w:val="6"/>
                <w:szCs w:val="16"/>
              </w:rPr>
            </w:pPr>
          </w:p>
        </w:tc>
        <w:tc>
          <w:tcPr>
            <w:tcW w:w="1445"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r>
      <w:tr w:rsidR="006D5215" w:rsidRPr="00C92280" w:rsidTr="006D5215">
        <w:tc>
          <w:tcPr>
            <w:tcW w:w="5495" w:type="dxa"/>
            <w:tcBorders>
              <w:bottom w:val="nil"/>
            </w:tcBorders>
            <w:shd w:val="clear" w:color="auto" w:fill="0070C0"/>
            <w:vAlign w:val="center"/>
          </w:tcPr>
          <w:p w:rsidR="006D5215" w:rsidRPr="00C92280" w:rsidRDefault="006D5215" w:rsidP="006D5215">
            <w:pPr>
              <w:rPr>
                <w:rFonts w:ascii="Montserrat Medium" w:hAnsi="Montserrat Medium"/>
                <w:color w:val="FFFFFF" w:themeColor="background1"/>
                <w:sz w:val="18"/>
              </w:rPr>
            </w:pPr>
            <w:r w:rsidRPr="00C92280">
              <w:rPr>
                <w:rFonts w:ascii="Montserrat Medium" w:hAnsi="Montserrat Medium"/>
                <w:color w:val="FFFFFF" w:themeColor="background1"/>
                <w:szCs w:val="24"/>
              </w:rPr>
              <w:t>UF1 : Enseignement et animation (4h)</w:t>
            </w:r>
          </w:p>
        </w:tc>
        <w:tc>
          <w:tcPr>
            <w:tcW w:w="1418" w:type="dxa"/>
            <w:tcBorders>
              <w:bottom w:val="nil"/>
            </w:tcBorders>
            <w:shd w:val="clear" w:color="auto" w:fill="0070C0"/>
            <w:vAlign w:val="center"/>
          </w:tcPr>
          <w:p w:rsidR="006D5215" w:rsidRPr="00C92280" w:rsidRDefault="006D5215" w:rsidP="006D5215">
            <w:pPr>
              <w:jc w:val="center"/>
              <w:rPr>
                <w:rFonts w:ascii="Montserrat Medium" w:hAnsi="Montserrat Medium"/>
                <w:color w:val="FFFFFF" w:themeColor="background1"/>
              </w:rPr>
            </w:pPr>
          </w:p>
        </w:tc>
        <w:tc>
          <w:tcPr>
            <w:tcW w:w="1418" w:type="dxa"/>
            <w:tcBorders>
              <w:bottom w:val="nil"/>
            </w:tcBorders>
            <w:shd w:val="clear" w:color="auto" w:fill="0070C0"/>
            <w:vAlign w:val="center"/>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4h</w:t>
            </w:r>
          </w:p>
        </w:tc>
        <w:tc>
          <w:tcPr>
            <w:tcW w:w="1445" w:type="dxa"/>
            <w:tcBorders>
              <w:bottom w:val="nil"/>
            </w:tcBorders>
            <w:shd w:val="clear" w:color="auto" w:fill="0070C0"/>
            <w:vAlign w:val="center"/>
          </w:tcPr>
          <w:p w:rsidR="006D5215" w:rsidRPr="00C92280" w:rsidRDefault="006D5215" w:rsidP="006D5215">
            <w:pPr>
              <w:jc w:val="center"/>
              <w:rPr>
                <w:rFonts w:ascii="Montserrat Medium" w:hAnsi="Montserrat Medium"/>
                <w:color w:val="FFFFFF" w:themeColor="background1"/>
              </w:rPr>
            </w:pPr>
          </w:p>
        </w:tc>
      </w:tr>
      <w:tr w:rsidR="006D5215" w:rsidRPr="00C92280" w:rsidTr="006D5215">
        <w:tc>
          <w:tcPr>
            <w:tcW w:w="5495" w:type="dxa"/>
            <w:tcBorders>
              <w:top w:val="nil"/>
              <w:bottom w:val="single" w:sz="4" w:space="0" w:color="auto"/>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1A : Initiation à la mise en œuvre des exercices</w:t>
            </w:r>
          </w:p>
        </w:tc>
        <w:tc>
          <w:tcPr>
            <w:tcW w:w="1418" w:type="dxa"/>
            <w:tcBorders>
              <w:top w:val="nil"/>
              <w:bottom w:val="single" w:sz="4" w:space="0" w:color="auto"/>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18" w:type="dxa"/>
            <w:tcBorders>
              <w:top w:val="nil"/>
              <w:bottom w:val="single" w:sz="4" w:space="0" w:color="auto"/>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4h</w:t>
            </w:r>
          </w:p>
        </w:tc>
        <w:tc>
          <w:tcPr>
            <w:tcW w:w="1445" w:type="dxa"/>
            <w:tcBorders>
              <w:top w:val="nil"/>
              <w:bottom w:val="single" w:sz="4" w:space="0" w:color="auto"/>
            </w:tcBorders>
            <w:shd w:val="pct25" w:color="auto" w:fill="auto"/>
          </w:tcPr>
          <w:p w:rsidR="006D5215" w:rsidRPr="00C92280" w:rsidRDefault="006D5215" w:rsidP="006D5215">
            <w:pPr>
              <w:jc w:val="center"/>
              <w:rPr>
                <w:rFonts w:ascii="Montserrat Light" w:hAnsi="Montserrat Light"/>
              </w:rPr>
            </w:pPr>
          </w:p>
        </w:tc>
      </w:tr>
      <w:tr w:rsidR="006D5215" w:rsidRPr="00C92280" w:rsidTr="006D5215">
        <w:tc>
          <w:tcPr>
            <w:tcW w:w="5495" w:type="dxa"/>
            <w:tcBorders>
              <w:left w:val="nil"/>
              <w:bottom w:val="single" w:sz="4" w:space="0" w:color="auto"/>
              <w:right w:val="nil"/>
            </w:tcBorders>
          </w:tcPr>
          <w:p w:rsidR="006D5215" w:rsidRPr="00C92280" w:rsidRDefault="006D5215" w:rsidP="006D5215">
            <w:pPr>
              <w:rPr>
                <w:rFonts w:ascii="Montserrat Light" w:hAnsi="Montserrat Light"/>
                <w:b/>
                <w:sz w:val="6"/>
                <w:szCs w:val="16"/>
              </w:rPr>
            </w:pPr>
          </w:p>
        </w:tc>
        <w:tc>
          <w:tcPr>
            <w:tcW w:w="1418" w:type="dxa"/>
            <w:tcBorders>
              <w:left w:val="nil"/>
              <w:bottom w:val="single" w:sz="4" w:space="0" w:color="auto"/>
              <w:right w:val="nil"/>
            </w:tcBorders>
          </w:tcPr>
          <w:p w:rsidR="006D5215" w:rsidRPr="00C92280" w:rsidRDefault="006D5215" w:rsidP="006D5215">
            <w:pPr>
              <w:jc w:val="center"/>
              <w:rPr>
                <w:rFonts w:ascii="Montserrat Light" w:hAnsi="Montserrat Light"/>
                <w:sz w:val="6"/>
                <w:szCs w:val="16"/>
              </w:rPr>
            </w:pPr>
          </w:p>
        </w:tc>
        <w:tc>
          <w:tcPr>
            <w:tcW w:w="1418" w:type="dxa"/>
            <w:tcBorders>
              <w:left w:val="nil"/>
              <w:bottom w:val="single" w:sz="4" w:space="0" w:color="auto"/>
              <w:right w:val="nil"/>
            </w:tcBorders>
            <w:shd w:val="clear" w:color="auto" w:fill="auto"/>
          </w:tcPr>
          <w:p w:rsidR="006D5215" w:rsidRPr="00C92280" w:rsidRDefault="006D5215" w:rsidP="006D5215">
            <w:pPr>
              <w:jc w:val="center"/>
              <w:rPr>
                <w:rFonts w:ascii="Montserrat Light" w:hAnsi="Montserrat Light"/>
                <w:sz w:val="6"/>
                <w:szCs w:val="16"/>
              </w:rPr>
            </w:pPr>
          </w:p>
        </w:tc>
        <w:tc>
          <w:tcPr>
            <w:tcW w:w="1445" w:type="dxa"/>
            <w:tcBorders>
              <w:left w:val="nil"/>
              <w:bottom w:val="single" w:sz="4" w:space="0" w:color="auto"/>
              <w:right w:val="nil"/>
            </w:tcBorders>
            <w:shd w:val="clear" w:color="auto" w:fill="auto"/>
          </w:tcPr>
          <w:p w:rsidR="006D5215" w:rsidRPr="00C92280" w:rsidRDefault="006D5215" w:rsidP="006D5215">
            <w:pPr>
              <w:jc w:val="center"/>
              <w:rPr>
                <w:rFonts w:ascii="Montserrat Light" w:hAnsi="Montserrat Light"/>
                <w:sz w:val="6"/>
                <w:szCs w:val="16"/>
              </w:rPr>
            </w:pPr>
          </w:p>
        </w:tc>
      </w:tr>
      <w:tr w:rsidR="006D5215" w:rsidRPr="00C92280" w:rsidTr="006D5215">
        <w:tc>
          <w:tcPr>
            <w:tcW w:w="5495" w:type="dxa"/>
            <w:tcBorders>
              <w:bottom w:val="nil"/>
            </w:tcBorders>
            <w:shd w:val="clear" w:color="auto" w:fill="0070C0"/>
            <w:vAlign w:val="center"/>
          </w:tcPr>
          <w:p w:rsidR="006D5215" w:rsidRPr="00C92280" w:rsidRDefault="006D5215" w:rsidP="006D5215">
            <w:pPr>
              <w:rPr>
                <w:rFonts w:ascii="Montserrat Medium" w:hAnsi="Montserrat Medium"/>
                <w:color w:val="FFFFFF" w:themeColor="background1"/>
                <w:sz w:val="18"/>
              </w:rPr>
            </w:pPr>
            <w:r w:rsidRPr="00C92280">
              <w:rPr>
                <w:rFonts w:ascii="Montserrat Medium" w:hAnsi="Montserrat Medium"/>
                <w:color w:val="FFFFFF" w:themeColor="background1"/>
                <w:spacing w:val="-4"/>
                <w:szCs w:val="24"/>
              </w:rPr>
              <w:t>UF2 : Environnement associatif et fédéral (3h)</w:t>
            </w:r>
          </w:p>
        </w:tc>
        <w:tc>
          <w:tcPr>
            <w:tcW w:w="1418"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p>
        </w:tc>
        <w:tc>
          <w:tcPr>
            <w:tcW w:w="1418"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3h</w:t>
            </w:r>
          </w:p>
        </w:tc>
        <w:tc>
          <w:tcPr>
            <w:tcW w:w="1445"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2A : Projet personnel d’évolution</w:t>
            </w:r>
          </w:p>
        </w:tc>
        <w:tc>
          <w:tcPr>
            <w:tcW w:w="1418" w:type="dxa"/>
            <w:tcBorders>
              <w:top w:val="nil"/>
              <w:bottom w:val="nil"/>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18" w:type="dxa"/>
            <w:tcBorders>
              <w:top w:val="nil"/>
              <w:bottom w:val="nil"/>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1h</w:t>
            </w:r>
          </w:p>
        </w:tc>
        <w:tc>
          <w:tcPr>
            <w:tcW w:w="1445" w:type="dxa"/>
            <w:tcBorders>
              <w:top w:val="nil"/>
              <w:bottom w:val="nil"/>
            </w:tcBorders>
            <w:shd w:val="pct25" w:color="auto" w:fill="auto"/>
            <w:vAlign w:val="center"/>
          </w:tcPr>
          <w:p w:rsidR="006D5215" w:rsidRPr="00C92280" w:rsidRDefault="006D5215" w:rsidP="006D5215">
            <w:pPr>
              <w:jc w:val="center"/>
              <w:rPr>
                <w:rFonts w:ascii="Montserrat Light" w:hAnsi="Montserrat Light"/>
              </w:rPr>
            </w:pP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2B : Initiation à l’environnement associatif et fédéral</w:t>
            </w:r>
          </w:p>
        </w:tc>
        <w:tc>
          <w:tcPr>
            <w:tcW w:w="1418" w:type="dxa"/>
            <w:tcBorders>
              <w:top w:val="nil"/>
              <w:bottom w:val="nil"/>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18" w:type="dxa"/>
            <w:tcBorders>
              <w:top w:val="nil"/>
              <w:bottom w:val="nil"/>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2h</w:t>
            </w:r>
          </w:p>
        </w:tc>
        <w:tc>
          <w:tcPr>
            <w:tcW w:w="1445" w:type="dxa"/>
            <w:tcBorders>
              <w:top w:val="nil"/>
              <w:bottom w:val="nil"/>
            </w:tcBorders>
            <w:shd w:val="pct25" w:color="auto" w:fill="auto"/>
            <w:vAlign w:val="center"/>
          </w:tcPr>
          <w:p w:rsidR="006D5215" w:rsidRPr="00C92280" w:rsidRDefault="006D5215" w:rsidP="006D5215">
            <w:pPr>
              <w:jc w:val="center"/>
              <w:rPr>
                <w:rFonts w:ascii="Montserrat Light" w:hAnsi="Montserrat Light"/>
              </w:rPr>
            </w:pPr>
          </w:p>
        </w:tc>
      </w:tr>
      <w:tr w:rsidR="006D5215" w:rsidRPr="00C92280" w:rsidTr="006D5215">
        <w:tc>
          <w:tcPr>
            <w:tcW w:w="5495" w:type="dxa"/>
            <w:tcBorders>
              <w:left w:val="nil"/>
              <w:bottom w:val="single" w:sz="4" w:space="0" w:color="auto"/>
              <w:right w:val="nil"/>
            </w:tcBorders>
          </w:tcPr>
          <w:p w:rsidR="006D5215" w:rsidRPr="00C92280" w:rsidRDefault="006D5215" w:rsidP="006D5215">
            <w:pPr>
              <w:rPr>
                <w:rFonts w:ascii="Montserrat Light" w:hAnsi="Montserrat Light"/>
                <w:b/>
                <w:sz w:val="6"/>
                <w:szCs w:val="16"/>
              </w:rPr>
            </w:pPr>
          </w:p>
        </w:tc>
        <w:tc>
          <w:tcPr>
            <w:tcW w:w="1418" w:type="dxa"/>
            <w:tcBorders>
              <w:left w:val="nil"/>
              <w:bottom w:val="single" w:sz="4" w:space="0" w:color="auto"/>
              <w:right w:val="nil"/>
            </w:tcBorders>
          </w:tcPr>
          <w:p w:rsidR="006D5215" w:rsidRPr="00C92280" w:rsidRDefault="006D5215" w:rsidP="006D5215">
            <w:pPr>
              <w:jc w:val="center"/>
              <w:rPr>
                <w:rFonts w:ascii="Montserrat Light" w:hAnsi="Montserrat Light"/>
                <w:sz w:val="6"/>
                <w:szCs w:val="16"/>
              </w:rPr>
            </w:pPr>
          </w:p>
        </w:tc>
        <w:tc>
          <w:tcPr>
            <w:tcW w:w="1418" w:type="dxa"/>
            <w:tcBorders>
              <w:left w:val="nil"/>
              <w:bottom w:val="single" w:sz="4" w:space="0" w:color="auto"/>
              <w:right w:val="nil"/>
            </w:tcBorders>
            <w:shd w:val="clear" w:color="auto" w:fill="auto"/>
          </w:tcPr>
          <w:p w:rsidR="006D5215" w:rsidRPr="00C92280" w:rsidRDefault="006D5215" w:rsidP="006D5215">
            <w:pPr>
              <w:jc w:val="center"/>
              <w:rPr>
                <w:rFonts w:ascii="Montserrat Light" w:hAnsi="Montserrat Light"/>
                <w:sz w:val="6"/>
                <w:szCs w:val="16"/>
              </w:rPr>
            </w:pPr>
          </w:p>
        </w:tc>
        <w:tc>
          <w:tcPr>
            <w:tcW w:w="1445" w:type="dxa"/>
            <w:tcBorders>
              <w:left w:val="nil"/>
              <w:bottom w:val="single" w:sz="4" w:space="0" w:color="auto"/>
              <w:right w:val="nil"/>
            </w:tcBorders>
            <w:shd w:val="clear" w:color="auto" w:fill="auto"/>
          </w:tcPr>
          <w:p w:rsidR="006D5215" w:rsidRPr="00C92280" w:rsidRDefault="006D5215" w:rsidP="006D5215">
            <w:pPr>
              <w:jc w:val="center"/>
              <w:rPr>
                <w:rFonts w:ascii="Montserrat Light" w:hAnsi="Montserrat Light"/>
                <w:sz w:val="6"/>
                <w:szCs w:val="16"/>
              </w:rPr>
            </w:pPr>
          </w:p>
        </w:tc>
      </w:tr>
      <w:tr w:rsidR="006D5215" w:rsidRPr="00C92280" w:rsidTr="006D5215">
        <w:tc>
          <w:tcPr>
            <w:tcW w:w="5495" w:type="dxa"/>
            <w:tcBorders>
              <w:bottom w:val="nil"/>
            </w:tcBorders>
            <w:shd w:val="clear" w:color="auto" w:fill="0070C0"/>
            <w:vAlign w:val="center"/>
          </w:tcPr>
          <w:p w:rsidR="006D5215" w:rsidRPr="00C92280" w:rsidRDefault="006D5215" w:rsidP="006D5215">
            <w:pPr>
              <w:rPr>
                <w:rFonts w:ascii="Montserrat Medium" w:hAnsi="Montserrat Medium"/>
                <w:color w:val="FFFFFF" w:themeColor="background1"/>
                <w:sz w:val="18"/>
              </w:rPr>
            </w:pPr>
            <w:r w:rsidRPr="00C92280">
              <w:rPr>
                <w:rFonts w:ascii="Montserrat Medium" w:hAnsi="Montserrat Medium"/>
                <w:color w:val="FFFFFF" w:themeColor="background1"/>
                <w:spacing w:val="-4"/>
                <w:szCs w:val="24"/>
              </w:rPr>
              <w:t>UF3 : Participation à la vie fédérale et citoyenne (1h)</w:t>
            </w:r>
          </w:p>
        </w:tc>
        <w:tc>
          <w:tcPr>
            <w:tcW w:w="1418"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p>
        </w:tc>
        <w:tc>
          <w:tcPr>
            <w:tcW w:w="1418"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1h</w:t>
            </w:r>
          </w:p>
        </w:tc>
        <w:tc>
          <w:tcPr>
            <w:tcW w:w="1445"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3A :</w:t>
            </w:r>
            <w:r w:rsidRPr="00C92280">
              <w:rPr>
                <w:rFonts w:ascii="Montserrat Light" w:hAnsi="Montserrat Light"/>
              </w:rPr>
              <w:t xml:space="preserve"> </w:t>
            </w:r>
            <w:r w:rsidRPr="00C92280">
              <w:rPr>
                <w:rFonts w:ascii="Montserrat Light" w:hAnsi="Montserrat Light"/>
                <w:sz w:val="18"/>
              </w:rPr>
              <w:t>Initiation à la vie fédérale et citoyenne</w:t>
            </w:r>
          </w:p>
        </w:tc>
        <w:tc>
          <w:tcPr>
            <w:tcW w:w="1418" w:type="dxa"/>
            <w:tcBorders>
              <w:top w:val="nil"/>
              <w:bottom w:val="nil"/>
            </w:tcBorders>
            <w:shd w:val="pct25" w:color="auto" w:fill="auto"/>
          </w:tcPr>
          <w:p w:rsidR="006D5215" w:rsidRPr="00C92280" w:rsidRDefault="006D5215" w:rsidP="006D5215">
            <w:pPr>
              <w:jc w:val="center"/>
              <w:rPr>
                <w:rFonts w:ascii="Montserrat Light" w:hAnsi="Montserrat Light"/>
              </w:rPr>
            </w:pPr>
          </w:p>
        </w:tc>
        <w:tc>
          <w:tcPr>
            <w:tcW w:w="1418" w:type="dxa"/>
            <w:tcBorders>
              <w:top w:val="nil"/>
              <w:bottom w:val="nil"/>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1h</w:t>
            </w:r>
          </w:p>
        </w:tc>
        <w:tc>
          <w:tcPr>
            <w:tcW w:w="1445" w:type="dxa"/>
            <w:tcBorders>
              <w:top w:val="nil"/>
              <w:bottom w:val="nil"/>
            </w:tcBorders>
            <w:shd w:val="clear" w:color="auto" w:fill="BFBFBF" w:themeFill="background1" w:themeFillShade="BF"/>
            <w:vAlign w:val="center"/>
          </w:tcPr>
          <w:p w:rsidR="006D5215" w:rsidRPr="00C92280" w:rsidRDefault="006D5215" w:rsidP="006D5215">
            <w:pPr>
              <w:jc w:val="center"/>
              <w:rPr>
                <w:rFonts w:ascii="Montserrat Light" w:hAnsi="Montserrat Light"/>
              </w:rPr>
            </w:pPr>
          </w:p>
        </w:tc>
      </w:tr>
      <w:tr w:rsidR="006D5215" w:rsidRPr="00C92280" w:rsidTr="006D5215">
        <w:tc>
          <w:tcPr>
            <w:tcW w:w="5495" w:type="dxa"/>
            <w:tcBorders>
              <w:left w:val="nil"/>
              <w:right w:val="nil"/>
            </w:tcBorders>
          </w:tcPr>
          <w:p w:rsidR="006D5215" w:rsidRPr="00C92280" w:rsidRDefault="006D5215" w:rsidP="006D5215">
            <w:pPr>
              <w:rPr>
                <w:rFonts w:ascii="Montserrat Light" w:hAnsi="Montserrat Light"/>
                <w:b/>
                <w:sz w:val="6"/>
                <w:szCs w:val="16"/>
              </w:rPr>
            </w:pPr>
          </w:p>
        </w:tc>
        <w:tc>
          <w:tcPr>
            <w:tcW w:w="1418" w:type="dxa"/>
            <w:tcBorders>
              <w:left w:val="nil"/>
              <w:bottom w:val="single" w:sz="4" w:space="0" w:color="auto"/>
              <w:right w:val="nil"/>
            </w:tcBorders>
          </w:tcPr>
          <w:p w:rsidR="006D5215" w:rsidRPr="00C92280" w:rsidRDefault="006D5215" w:rsidP="006D5215">
            <w:pPr>
              <w:jc w:val="center"/>
              <w:rPr>
                <w:rFonts w:ascii="Montserrat Light" w:hAnsi="Montserrat Light"/>
                <w:b/>
                <w:sz w:val="6"/>
                <w:szCs w:val="16"/>
              </w:rPr>
            </w:pPr>
          </w:p>
        </w:tc>
        <w:tc>
          <w:tcPr>
            <w:tcW w:w="1418" w:type="dxa"/>
            <w:tcBorders>
              <w:top w:val="single" w:sz="4" w:space="0" w:color="auto"/>
              <w:left w:val="nil"/>
              <w:right w:val="nil"/>
            </w:tcBorders>
            <w:shd w:val="clear" w:color="auto" w:fill="auto"/>
          </w:tcPr>
          <w:p w:rsidR="006D5215" w:rsidRPr="00C92280" w:rsidRDefault="006D5215" w:rsidP="006D5215">
            <w:pPr>
              <w:jc w:val="center"/>
              <w:rPr>
                <w:rFonts w:ascii="Montserrat Light" w:hAnsi="Montserrat Light"/>
                <w:b/>
                <w:sz w:val="6"/>
                <w:szCs w:val="16"/>
              </w:rPr>
            </w:pPr>
          </w:p>
        </w:tc>
        <w:tc>
          <w:tcPr>
            <w:tcW w:w="1445" w:type="dxa"/>
            <w:tcBorders>
              <w:top w:val="single" w:sz="4" w:space="0" w:color="auto"/>
              <w:left w:val="nil"/>
              <w:bottom w:val="single" w:sz="4" w:space="0" w:color="auto"/>
              <w:right w:val="nil"/>
            </w:tcBorders>
            <w:shd w:val="clear" w:color="auto" w:fill="auto"/>
          </w:tcPr>
          <w:p w:rsidR="006D5215" w:rsidRPr="00C92280" w:rsidRDefault="006D5215" w:rsidP="006D5215">
            <w:pPr>
              <w:jc w:val="center"/>
              <w:rPr>
                <w:rFonts w:ascii="Montserrat Light" w:hAnsi="Montserrat Light"/>
                <w:b/>
                <w:sz w:val="6"/>
                <w:szCs w:val="16"/>
              </w:rPr>
            </w:pPr>
          </w:p>
        </w:tc>
      </w:tr>
      <w:tr w:rsidR="006D5215" w:rsidRPr="00C92280" w:rsidTr="006D5215">
        <w:tc>
          <w:tcPr>
            <w:tcW w:w="5495" w:type="dxa"/>
            <w:tcBorders>
              <w:bottom w:val="single" w:sz="4" w:space="0" w:color="auto"/>
            </w:tcBorders>
            <w:shd w:val="clear" w:color="auto" w:fill="0070C0"/>
          </w:tcPr>
          <w:p w:rsidR="006D5215" w:rsidRPr="00C92280" w:rsidRDefault="006D5215" w:rsidP="006D5215">
            <w:pPr>
              <w:rPr>
                <w:rFonts w:ascii="Montserrat Medium" w:hAnsi="Montserrat Medium"/>
                <w:color w:val="FFFFFF" w:themeColor="background1"/>
                <w:sz w:val="18"/>
              </w:rPr>
            </w:pPr>
            <w:r w:rsidRPr="00C92280">
              <w:rPr>
                <w:rFonts w:ascii="Montserrat Medium" w:hAnsi="Montserrat Medium"/>
                <w:color w:val="FFFFFF" w:themeColor="background1"/>
                <w:spacing w:val="-4"/>
                <w:szCs w:val="24"/>
              </w:rPr>
              <w:t>Totaux par modes de formation</w:t>
            </w:r>
          </w:p>
        </w:tc>
        <w:tc>
          <w:tcPr>
            <w:tcW w:w="1418" w:type="dxa"/>
            <w:tcBorders>
              <w:bottom w:val="single" w:sz="4" w:space="0" w:color="auto"/>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0h</w:t>
            </w:r>
          </w:p>
        </w:tc>
        <w:tc>
          <w:tcPr>
            <w:tcW w:w="1418" w:type="dxa"/>
            <w:tcBorders>
              <w:bottom w:val="single" w:sz="4" w:space="0" w:color="auto"/>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8h</w:t>
            </w:r>
          </w:p>
        </w:tc>
        <w:tc>
          <w:tcPr>
            <w:tcW w:w="1445" w:type="dxa"/>
            <w:tcBorders>
              <w:bottom w:val="single" w:sz="4" w:space="0" w:color="auto"/>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0h</w:t>
            </w:r>
          </w:p>
        </w:tc>
      </w:tr>
      <w:tr w:rsidR="006D5215" w:rsidRPr="00C92280" w:rsidTr="006D5215">
        <w:tc>
          <w:tcPr>
            <w:tcW w:w="5495" w:type="dxa"/>
            <w:shd w:val="clear" w:color="auto" w:fill="0070C0"/>
          </w:tcPr>
          <w:p w:rsidR="006D5215" w:rsidRPr="00C92280" w:rsidRDefault="006D5215" w:rsidP="006D5215">
            <w:pPr>
              <w:rPr>
                <w:rFonts w:ascii="Montserrat Medium" w:hAnsi="Montserrat Medium"/>
                <w:color w:val="FFFFFF" w:themeColor="background1"/>
                <w:sz w:val="24"/>
                <w:szCs w:val="28"/>
              </w:rPr>
            </w:pPr>
            <w:r w:rsidRPr="00C92280">
              <w:rPr>
                <w:rFonts w:ascii="Montserrat Medium" w:hAnsi="Montserrat Medium"/>
                <w:color w:val="FFFFFF" w:themeColor="background1"/>
                <w:sz w:val="24"/>
                <w:szCs w:val="28"/>
              </w:rPr>
              <w:t>Total global</w:t>
            </w:r>
          </w:p>
        </w:tc>
        <w:tc>
          <w:tcPr>
            <w:tcW w:w="1418" w:type="dxa"/>
            <w:shd w:val="clear" w:color="auto" w:fill="0070C0"/>
          </w:tcPr>
          <w:p w:rsidR="006D5215" w:rsidRPr="00C92280" w:rsidRDefault="006D5215" w:rsidP="006D5215">
            <w:pPr>
              <w:jc w:val="center"/>
              <w:rPr>
                <w:rFonts w:ascii="Montserrat Medium" w:hAnsi="Montserrat Medium"/>
                <w:color w:val="FFFFFF" w:themeColor="background1"/>
                <w:sz w:val="24"/>
                <w:szCs w:val="28"/>
              </w:rPr>
            </w:pPr>
          </w:p>
        </w:tc>
        <w:tc>
          <w:tcPr>
            <w:tcW w:w="1418" w:type="dxa"/>
            <w:shd w:val="clear" w:color="auto" w:fill="0070C0"/>
          </w:tcPr>
          <w:p w:rsidR="006D5215" w:rsidRPr="00C92280" w:rsidRDefault="006D5215" w:rsidP="006D5215">
            <w:pPr>
              <w:jc w:val="center"/>
              <w:rPr>
                <w:rFonts w:ascii="Montserrat Medium" w:hAnsi="Montserrat Medium"/>
                <w:color w:val="FFFFFF" w:themeColor="background1"/>
                <w:sz w:val="24"/>
                <w:szCs w:val="28"/>
              </w:rPr>
            </w:pPr>
            <w:r w:rsidRPr="00C92280">
              <w:rPr>
                <w:rFonts w:ascii="Montserrat Medium" w:hAnsi="Montserrat Medium"/>
                <w:color w:val="FFFFFF" w:themeColor="background1"/>
                <w:sz w:val="24"/>
                <w:szCs w:val="28"/>
              </w:rPr>
              <w:t>8h</w:t>
            </w:r>
          </w:p>
        </w:tc>
        <w:tc>
          <w:tcPr>
            <w:tcW w:w="1445" w:type="dxa"/>
            <w:shd w:val="clear" w:color="auto" w:fill="0070C0"/>
          </w:tcPr>
          <w:p w:rsidR="006D5215" w:rsidRPr="00C92280" w:rsidRDefault="006D5215" w:rsidP="006D5215">
            <w:pPr>
              <w:jc w:val="center"/>
              <w:rPr>
                <w:rFonts w:ascii="Montserrat Medium" w:hAnsi="Montserrat Medium"/>
                <w:color w:val="FFFFFF" w:themeColor="background1"/>
                <w:sz w:val="24"/>
                <w:szCs w:val="28"/>
              </w:rPr>
            </w:pPr>
          </w:p>
        </w:tc>
      </w:tr>
    </w:tbl>
    <w:p w:rsidR="006D5215" w:rsidRPr="00C92280" w:rsidRDefault="006D5215" w:rsidP="006D5215">
      <w:pPr>
        <w:spacing w:line="240" w:lineRule="auto"/>
        <w:rPr>
          <w:rFonts w:ascii="Montserrat Light" w:hAnsi="Montserrat Light"/>
        </w:rPr>
      </w:pPr>
    </w:p>
    <w:p w:rsidR="006D5215" w:rsidRPr="006D5215" w:rsidRDefault="006D5215" w:rsidP="006D5215">
      <w:pPr>
        <w:pStyle w:val="Titre2R"/>
        <w:numPr>
          <w:ilvl w:val="1"/>
          <w:numId w:val="8"/>
        </w:numPr>
      </w:pPr>
      <w:bookmarkStart w:id="12" w:name="_Toc15461005"/>
      <w:r w:rsidRPr="00C106E1">
        <w:t>Diplôme d’Animateur</w:t>
      </w:r>
      <w:r>
        <w:t xml:space="preserve"> Fédéral (DAF)</w:t>
      </w:r>
      <w:bookmarkEnd w:id="12"/>
    </w:p>
    <w:p w:rsidR="006D5215" w:rsidRPr="004C4AEB" w:rsidRDefault="006D5215" w:rsidP="006D5215">
      <w:pPr>
        <w:spacing w:line="240" w:lineRule="auto"/>
        <w:jc w:val="both"/>
        <w:rPr>
          <w:rFonts w:ascii="Montserrat Medium" w:hAnsi="Montserrat Medium"/>
        </w:rPr>
      </w:pPr>
      <w:r w:rsidRPr="004C4AEB">
        <w:rPr>
          <w:rFonts w:ascii="Montserrat Medium" w:hAnsi="Montserrat Medium"/>
        </w:rPr>
        <w:t>Cette formation est accessible aux titulaires du 1</w:t>
      </w:r>
      <w:r w:rsidRPr="004C4AEB">
        <w:rPr>
          <w:rFonts w:ascii="Montserrat Medium" w:hAnsi="Montserrat Medium"/>
          <w:vertAlign w:val="superscript"/>
        </w:rPr>
        <w:t>er</w:t>
      </w:r>
      <w:r w:rsidRPr="004C4AEB">
        <w:rPr>
          <w:rFonts w:ascii="Montserrat Medium" w:hAnsi="Montserrat Medium"/>
        </w:rPr>
        <w:t xml:space="preserve"> dan.</w:t>
      </w:r>
    </w:p>
    <w:p w:rsidR="006D5215" w:rsidRPr="00C92280" w:rsidRDefault="006D5215" w:rsidP="006D5215">
      <w:pPr>
        <w:spacing w:line="240" w:lineRule="auto"/>
        <w:jc w:val="both"/>
        <w:rPr>
          <w:rFonts w:ascii="Montserrat Medium" w:hAnsi="Montserrat Medium"/>
        </w:rPr>
      </w:pPr>
      <w:r w:rsidRPr="00C92280">
        <w:rPr>
          <w:rFonts w:ascii="Montserrat Medium" w:hAnsi="Montserrat Medium"/>
        </w:rPr>
        <w:t>Volume total de 37h à planifier selon les principes suivants</w:t>
      </w:r>
    </w:p>
    <w:p w:rsidR="006D5215" w:rsidRPr="00C92280" w:rsidRDefault="006D5215" w:rsidP="006D5215">
      <w:pPr>
        <w:spacing w:line="240" w:lineRule="auto"/>
        <w:jc w:val="both"/>
        <w:rPr>
          <w:rFonts w:ascii="Montserrat Light" w:hAnsi="Montserrat Light"/>
          <w:u w:val="single"/>
        </w:rPr>
      </w:pPr>
      <w:r w:rsidRPr="00C92280">
        <w:rPr>
          <w:rFonts w:ascii="Montserrat Light" w:hAnsi="Montserrat Light"/>
          <w:u w:val="single"/>
        </w:rPr>
        <w:t>Préformation (12h)</w:t>
      </w:r>
    </w:p>
    <w:p w:rsidR="006D5215" w:rsidRPr="00C92280" w:rsidRDefault="006D5215" w:rsidP="006D5215">
      <w:pPr>
        <w:spacing w:line="240" w:lineRule="auto"/>
        <w:jc w:val="both"/>
        <w:rPr>
          <w:rFonts w:ascii="Montserrat Light" w:hAnsi="Montserrat Light"/>
        </w:rPr>
      </w:pPr>
      <w:r w:rsidRPr="00C92280">
        <w:rPr>
          <w:rFonts w:ascii="Montserrat Light" w:hAnsi="Montserrat Light"/>
        </w:rPr>
        <w:t>Les supports doivent être fournis aux stagiaires au moins un mois avant le début des stages.</w:t>
      </w:r>
    </w:p>
    <w:p w:rsidR="006D5215" w:rsidRPr="00C92280" w:rsidRDefault="006D5215" w:rsidP="006D5215">
      <w:pPr>
        <w:spacing w:line="240" w:lineRule="auto"/>
        <w:jc w:val="both"/>
        <w:rPr>
          <w:rFonts w:ascii="Montserrat Light" w:hAnsi="Montserrat Light"/>
          <w:u w:val="single"/>
        </w:rPr>
      </w:pPr>
      <w:r w:rsidRPr="00C92280">
        <w:rPr>
          <w:rFonts w:ascii="Montserrat Light" w:hAnsi="Montserrat Light"/>
          <w:u w:val="single"/>
        </w:rPr>
        <w:t>Présentiel en école de formation (15h)</w:t>
      </w:r>
    </w:p>
    <w:p w:rsidR="006D5215" w:rsidRPr="00001175" w:rsidRDefault="006D5215" w:rsidP="006D5215">
      <w:pPr>
        <w:spacing w:line="240" w:lineRule="auto"/>
        <w:jc w:val="both"/>
        <w:rPr>
          <w:rFonts w:ascii="Montserrat Light" w:hAnsi="Montserrat Light"/>
          <w:u w:val="single"/>
        </w:rPr>
      </w:pPr>
      <w:r w:rsidRPr="00001175">
        <w:rPr>
          <w:rFonts w:ascii="Montserrat Light" w:hAnsi="Montserrat Light"/>
        </w:rPr>
        <w:t>Plusieurs formules de planification sont possibles :</w:t>
      </w:r>
    </w:p>
    <w:p w:rsidR="006D5215" w:rsidRPr="00001175" w:rsidRDefault="006D5215" w:rsidP="006D5215">
      <w:pPr>
        <w:pStyle w:val="Paragraphedeliste"/>
        <w:numPr>
          <w:ilvl w:val="0"/>
          <w:numId w:val="2"/>
        </w:numPr>
        <w:spacing w:after="0" w:line="240" w:lineRule="auto"/>
        <w:jc w:val="both"/>
        <w:rPr>
          <w:rFonts w:ascii="Montserrat Light" w:hAnsi="Montserrat Light"/>
        </w:rPr>
      </w:pPr>
      <w:r w:rsidRPr="00001175">
        <w:rPr>
          <w:rFonts w:ascii="Montserrat Light" w:hAnsi="Montserrat Light"/>
        </w:rPr>
        <w:t>En un seul stage de deux jours lors d’un weekend avec l’évaluation décalée</w:t>
      </w:r>
    </w:p>
    <w:p w:rsidR="006D5215" w:rsidRDefault="006D5215" w:rsidP="006D5215">
      <w:pPr>
        <w:pStyle w:val="Paragraphedeliste"/>
        <w:numPr>
          <w:ilvl w:val="0"/>
          <w:numId w:val="2"/>
        </w:numPr>
        <w:spacing w:after="0" w:line="240" w:lineRule="auto"/>
        <w:jc w:val="both"/>
        <w:rPr>
          <w:rFonts w:ascii="Montserrat Light" w:hAnsi="Montserrat Light"/>
        </w:rPr>
      </w:pPr>
      <w:r w:rsidRPr="00001175">
        <w:rPr>
          <w:rFonts w:ascii="Montserrat Light" w:hAnsi="Montserrat Light"/>
        </w:rPr>
        <w:t>En 2 stages d’un jour espacés d’une à deux semaines avec l’évaluation incluse ou décalée</w:t>
      </w:r>
    </w:p>
    <w:p w:rsidR="006D5215" w:rsidRPr="00001175" w:rsidRDefault="006D5215" w:rsidP="006D5215">
      <w:pPr>
        <w:spacing w:line="240" w:lineRule="auto"/>
        <w:jc w:val="both"/>
        <w:rPr>
          <w:rFonts w:ascii="Montserrat Light" w:hAnsi="Montserrat Light"/>
        </w:rPr>
      </w:pPr>
      <w:r w:rsidRPr="00001175">
        <w:rPr>
          <w:rFonts w:ascii="Montserrat Light" w:hAnsi="Montserrat Light"/>
        </w:rPr>
        <w:t>La répartition par jour est libre, dans les limites du raisonnable :</w:t>
      </w:r>
    </w:p>
    <w:p w:rsidR="006D5215" w:rsidRPr="00001175" w:rsidRDefault="006D5215" w:rsidP="006D5215">
      <w:pPr>
        <w:pStyle w:val="Paragraphedeliste"/>
        <w:numPr>
          <w:ilvl w:val="0"/>
          <w:numId w:val="3"/>
        </w:numPr>
        <w:spacing w:after="0" w:line="240" w:lineRule="auto"/>
        <w:jc w:val="both"/>
        <w:rPr>
          <w:rFonts w:ascii="Montserrat Light" w:hAnsi="Montserrat Light"/>
        </w:rPr>
      </w:pPr>
      <w:r w:rsidRPr="00001175">
        <w:rPr>
          <w:rFonts w:ascii="Montserrat Light" w:hAnsi="Montserrat Light"/>
        </w:rPr>
        <w:t>Exemple 1 : 6h samedi et 6h dimanche et évaluation décalée sur le samedi suivant</w:t>
      </w:r>
    </w:p>
    <w:p w:rsidR="006D5215" w:rsidRPr="00001175" w:rsidRDefault="006D5215" w:rsidP="006D5215">
      <w:pPr>
        <w:pStyle w:val="Paragraphedeliste"/>
        <w:numPr>
          <w:ilvl w:val="0"/>
          <w:numId w:val="3"/>
        </w:numPr>
        <w:spacing w:after="0" w:line="240" w:lineRule="auto"/>
        <w:jc w:val="both"/>
        <w:rPr>
          <w:rFonts w:ascii="Montserrat Light" w:hAnsi="Montserrat Light"/>
        </w:rPr>
      </w:pPr>
      <w:r w:rsidRPr="00001175">
        <w:rPr>
          <w:rFonts w:ascii="Montserrat Light" w:hAnsi="Montserrat Light"/>
        </w:rPr>
        <w:t xml:space="preserve">Exemple 2 : Stage 1 (6h samedi) + stage 2 (6h le samedi et 3h le dimanche pour l’évaluation) </w:t>
      </w:r>
    </w:p>
    <w:p w:rsidR="006D5215" w:rsidRPr="00001175" w:rsidRDefault="006D5215" w:rsidP="006D5215">
      <w:pPr>
        <w:pStyle w:val="Paragraphedeliste"/>
        <w:numPr>
          <w:ilvl w:val="0"/>
          <w:numId w:val="3"/>
        </w:numPr>
        <w:spacing w:after="0" w:line="240" w:lineRule="auto"/>
        <w:jc w:val="both"/>
        <w:rPr>
          <w:rFonts w:ascii="Montserrat Light" w:hAnsi="Montserrat Light"/>
        </w:rPr>
      </w:pPr>
      <w:r w:rsidRPr="00001175">
        <w:rPr>
          <w:rFonts w:ascii="Montserrat Light" w:hAnsi="Montserrat Light"/>
        </w:rPr>
        <w:t>Exemple 3 : Stage 1 (6h samedi ou dimanche) + stage 2 (6h le samedi ou dimanche) + 3h le samedi ou dimanche suivant pour l’évaluation).</w:t>
      </w:r>
    </w:p>
    <w:p w:rsidR="006D5215" w:rsidRPr="004C4AEB" w:rsidRDefault="006D5215" w:rsidP="006D5215">
      <w:pPr>
        <w:spacing w:line="240" w:lineRule="auto"/>
        <w:jc w:val="both"/>
        <w:rPr>
          <w:rFonts w:ascii="Montserrat Medium" w:hAnsi="Montserrat Medium"/>
        </w:rPr>
      </w:pPr>
      <w:r w:rsidRPr="004C4AEB">
        <w:rPr>
          <w:rFonts w:ascii="Montserrat Medium" w:hAnsi="Montserrat Medium"/>
        </w:rPr>
        <w:t>L’ensemble de la formation ne devra pas dépasser un temps global de trois semaines.</w:t>
      </w:r>
    </w:p>
    <w:p w:rsidR="006D5215" w:rsidRPr="00C92280" w:rsidRDefault="006D5215" w:rsidP="006D5215">
      <w:pPr>
        <w:spacing w:line="240" w:lineRule="auto"/>
        <w:jc w:val="both"/>
        <w:rPr>
          <w:rFonts w:ascii="Montserrat Light" w:hAnsi="Montserrat Light"/>
          <w:i/>
        </w:rPr>
      </w:pPr>
      <w:r w:rsidRPr="00C92280">
        <w:rPr>
          <w:rFonts w:ascii="Montserrat Light" w:hAnsi="Montserrat Light"/>
          <w:i/>
        </w:rPr>
        <w:t>Evaluations de l’UF1</w:t>
      </w:r>
    </w:p>
    <w:p w:rsidR="006D5215" w:rsidRPr="00C92280" w:rsidRDefault="006D5215" w:rsidP="006D5215">
      <w:pPr>
        <w:spacing w:line="240" w:lineRule="auto"/>
        <w:jc w:val="both"/>
        <w:rPr>
          <w:rFonts w:ascii="Montserrat Light" w:hAnsi="Montserrat Light"/>
          <w:i/>
        </w:rPr>
      </w:pPr>
      <w:r w:rsidRPr="00C92280">
        <w:rPr>
          <w:rFonts w:ascii="Montserrat Light" w:hAnsi="Montserrat Light"/>
          <w:i/>
        </w:rPr>
        <w:t>Le temps d’évaluation par candidat est de 30 minutes, mais selon le nombre de candidats le temps total d’examen peut varier de façon importante. Selon les possibilités logistiques de l’organisateur les évaluations pourront donc avoir lieu à la fin du stage ou lors d’une journée distincte après le stage.</w:t>
      </w:r>
    </w:p>
    <w:p w:rsidR="006D5215" w:rsidRPr="00C92280" w:rsidRDefault="006D5215" w:rsidP="006D5215">
      <w:pPr>
        <w:spacing w:line="240" w:lineRule="auto"/>
        <w:jc w:val="both"/>
        <w:rPr>
          <w:rFonts w:ascii="Montserrat Light" w:hAnsi="Montserrat Light"/>
          <w:u w:val="single"/>
        </w:rPr>
      </w:pPr>
      <w:r w:rsidRPr="00C92280">
        <w:rPr>
          <w:rFonts w:ascii="Montserrat Light" w:hAnsi="Montserrat Light"/>
          <w:u w:val="single"/>
        </w:rPr>
        <w:t>Présentiel lors des participations fédérales (10h)</w:t>
      </w:r>
    </w:p>
    <w:p w:rsidR="006D5215" w:rsidRPr="00001175" w:rsidRDefault="006D5215" w:rsidP="006D5215">
      <w:pPr>
        <w:spacing w:line="240" w:lineRule="auto"/>
        <w:jc w:val="both"/>
        <w:rPr>
          <w:rFonts w:ascii="Montserrat Light" w:hAnsi="Montserrat Light"/>
        </w:rPr>
      </w:pPr>
      <w:r w:rsidRPr="00C92280">
        <w:rPr>
          <w:rFonts w:ascii="Montserrat Light" w:hAnsi="Montserrat Light"/>
        </w:rPr>
        <w:t xml:space="preserve">Les heures de participation à la vie fédérale et citoyenne doivent être effectuées en priorité lors de la saison d’inscription en formation. </w:t>
      </w:r>
      <w:r w:rsidRPr="00C92280">
        <w:rPr>
          <w:rFonts w:ascii="Montserrat Light" w:hAnsi="Montserrat Light"/>
          <w:i/>
        </w:rPr>
        <w:t>De façon exceptionnelle et uniquement pour des cas dûment justifiés et acceptés par le responsable de formation, il pourra être accepté que les heures soient terminées lors de la saison suivant immédiatement celle de l’inscription en formation</w:t>
      </w:r>
      <w:r w:rsidRPr="00C92280">
        <w:rPr>
          <w:rFonts w:ascii="Montserrat Light" w:hAnsi="Montserrat Light"/>
        </w:rPr>
        <w:t>.</w:t>
      </w:r>
    </w:p>
    <w:tbl>
      <w:tblPr>
        <w:tblStyle w:val="Grilledutableau"/>
        <w:tblW w:w="9776" w:type="dxa"/>
        <w:tblInd w:w="-360" w:type="dxa"/>
        <w:tblLayout w:type="fixed"/>
        <w:tblLook w:val="04A0" w:firstRow="1" w:lastRow="0" w:firstColumn="1" w:lastColumn="0" w:noHBand="0" w:noVBand="1"/>
      </w:tblPr>
      <w:tblGrid>
        <w:gridCol w:w="5495"/>
        <w:gridCol w:w="1418"/>
        <w:gridCol w:w="1418"/>
        <w:gridCol w:w="1445"/>
      </w:tblGrid>
      <w:tr w:rsidR="006D5215" w:rsidRPr="00C92280" w:rsidTr="006D5215">
        <w:tc>
          <w:tcPr>
            <w:tcW w:w="5495" w:type="dxa"/>
            <w:tcBorders>
              <w:top w:val="single" w:sz="4" w:space="0" w:color="auto"/>
              <w:left w:val="single" w:sz="4" w:space="0" w:color="auto"/>
              <w:bottom w:val="single" w:sz="4" w:space="0" w:color="auto"/>
            </w:tcBorders>
            <w:vAlign w:val="center"/>
          </w:tcPr>
          <w:p w:rsidR="006D5215" w:rsidRPr="00C92280" w:rsidRDefault="006D5215" w:rsidP="006D5215">
            <w:pPr>
              <w:jc w:val="center"/>
              <w:rPr>
                <w:rFonts w:ascii="Montserrat Medium" w:hAnsi="Montserrat Medium"/>
                <w:sz w:val="36"/>
                <w:szCs w:val="40"/>
              </w:rPr>
            </w:pPr>
            <w:r w:rsidRPr="00C92280">
              <w:rPr>
                <w:rFonts w:ascii="Montserrat Medium" w:hAnsi="Montserrat Medium"/>
                <w:sz w:val="36"/>
                <w:szCs w:val="40"/>
              </w:rPr>
              <w:t>DAF</w:t>
            </w:r>
          </w:p>
        </w:tc>
        <w:tc>
          <w:tcPr>
            <w:tcW w:w="1418" w:type="dxa"/>
            <w:tcBorders>
              <w:bottom w:val="single" w:sz="4" w:space="0" w:color="auto"/>
            </w:tcBorders>
            <w:vAlign w:val="center"/>
          </w:tcPr>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 xml:space="preserve">Préformation </w:t>
            </w:r>
          </w:p>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(PREF)</w:t>
            </w:r>
          </w:p>
        </w:tc>
        <w:tc>
          <w:tcPr>
            <w:tcW w:w="1418" w:type="dxa"/>
            <w:tcBorders>
              <w:bottom w:val="single" w:sz="4" w:space="0" w:color="auto"/>
            </w:tcBorders>
            <w:vAlign w:val="center"/>
          </w:tcPr>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Présentiel en école de formation</w:t>
            </w:r>
          </w:p>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(EF)</w:t>
            </w:r>
          </w:p>
        </w:tc>
        <w:tc>
          <w:tcPr>
            <w:tcW w:w="1445" w:type="dxa"/>
            <w:tcBorders>
              <w:bottom w:val="single" w:sz="4" w:space="0" w:color="auto"/>
            </w:tcBorders>
            <w:vAlign w:val="center"/>
          </w:tcPr>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Présentiel lors des participations fédérales</w:t>
            </w:r>
          </w:p>
          <w:p w:rsidR="006D5215" w:rsidRPr="00C92280" w:rsidRDefault="006D5215" w:rsidP="006D5215">
            <w:pPr>
              <w:jc w:val="center"/>
              <w:rPr>
                <w:rFonts w:ascii="Montserrat Medium" w:hAnsi="Montserrat Medium"/>
                <w:spacing w:val="-4"/>
                <w:sz w:val="18"/>
              </w:rPr>
            </w:pPr>
            <w:r w:rsidRPr="00C92280">
              <w:rPr>
                <w:rFonts w:ascii="Montserrat Medium" w:hAnsi="Montserrat Medium"/>
                <w:spacing w:val="-4"/>
                <w:sz w:val="18"/>
              </w:rPr>
              <w:t>(PF)</w:t>
            </w:r>
          </w:p>
        </w:tc>
      </w:tr>
      <w:tr w:rsidR="006D5215" w:rsidRPr="00C92280" w:rsidTr="006D5215">
        <w:tc>
          <w:tcPr>
            <w:tcW w:w="5495" w:type="dxa"/>
            <w:tcBorders>
              <w:top w:val="single" w:sz="4" w:space="0" w:color="auto"/>
              <w:left w:val="nil"/>
              <w:bottom w:val="nil"/>
              <w:right w:val="nil"/>
            </w:tcBorders>
            <w:vAlign w:val="center"/>
          </w:tcPr>
          <w:p w:rsidR="006D5215" w:rsidRPr="00C92280" w:rsidRDefault="006D5215" w:rsidP="006D5215">
            <w:pPr>
              <w:rPr>
                <w:rFonts w:ascii="Montserrat Medium" w:hAnsi="Montserrat Medium"/>
                <w:sz w:val="6"/>
                <w:szCs w:val="16"/>
              </w:rPr>
            </w:pPr>
          </w:p>
        </w:tc>
        <w:tc>
          <w:tcPr>
            <w:tcW w:w="1418"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c>
          <w:tcPr>
            <w:tcW w:w="1418" w:type="dxa"/>
            <w:tcBorders>
              <w:top w:val="nil"/>
              <w:left w:val="nil"/>
              <w:bottom w:val="nil"/>
              <w:right w:val="nil"/>
            </w:tcBorders>
            <w:vAlign w:val="center"/>
          </w:tcPr>
          <w:p w:rsidR="006D5215" w:rsidRPr="00C92280" w:rsidRDefault="006D5215" w:rsidP="006D5215">
            <w:pPr>
              <w:jc w:val="center"/>
              <w:rPr>
                <w:rFonts w:ascii="Montserrat Medium" w:hAnsi="Montserrat Medium"/>
                <w:sz w:val="6"/>
                <w:szCs w:val="16"/>
              </w:rPr>
            </w:pPr>
          </w:p>
        </w:tc>
        <w:tc>
          <w:tcPr>
            <w:tcW w:w="1445" w:type="dxa"/>
            <w:tcBorders>
              <w:top w:val="nil"/>
              <w:left w:val="nil"/>
              <w:bottom w:val="single" w:sz="4" w:space="0" w:color="auto"/>
              <w:right w:val="nil"/>
            </w:tcBorders>
            <w:vAlign w:val="center"/>
          </w:tcPr>
          <w:p w:rsidR="006D5215" w:rsidRPr="00C92280" w:rsidRDefault="006D5215" w:rsidP="006D5215">
            <w:pPr>
              <w:jc w:val="center"/>
              <w:rPr>
                <w:rFonts w:ascii="Montserrat Medium" w:hAnsi="Montserrat Medium"/>
                <w:sz w:val="6"/>
                <w:szCs w:val="16"/>
              </w:rPr>
            </w:pPr>
          </w:p>
        </w:tc>
      </w:tr>
      <w:tr w:rsidR="006D5215" w:rsidRPr="00C92280" w:rsidTr="006D5215">
        <w:tc>
          <w:tcPr>
            <w:tcW w:w="5495" w:type="dxa"/>
            <w:tcBorders>
              <w:bottom w:val="nil"/>
            </w:tcBorders>
            <w:shd w:val="clear" w:color="auto" w:fill="0070C0"/>
            <w:vAlign w:val="center"/>
          </w:tcPr>
          <w:p w:rsidR="006D5215" w:rsidRPr="00C92280" w:rsidRDefault="006D5215" w:rsidP="006D5215">
            <w:pPr>
              <w:rPr>
                <w:rFonts w:ascii="Montserrat Medium" w:hAnsi="Montserrat Medium"/>
                <w:color w:val="FFFFFF" w:themeColor="background1"/>
                <w:sz w:val="18"/>
              </w:rPr>
            </w:pPr>
            <w:r w:rsidRPr="00C92280">
              <w:rPr>
                <w:rFonts w:ascii="Montserrat Medium" w:hAnsi="Montserrat Medium"/>
                <w:color w:val="FFFFFF" w:themeColor="background1"/>
                <w:szCs w:val="24"/>
              </w:rPr>
              <w:t>UF1 : Enseignement et animation (11h)</w:t>
            </w:r>
          </w:p>
        </w:tc>
        <w:tc>
          <w:tcPr>
            <w:tcW w:w="1418" w:type="dxa"/>
            <w:tcBorders>
              <w:bottom w:val="nil"/>
            </w:tcBorders>
            <w:shd w:val="clear" w:color="auto" w:fill="0070C0"/>
            <w:vAlign w:val="center"/>
          </w:tcPr>
          <w:p w:rsidR="006D5215" w:rsidRPr="00C92280" w:rsidRDefault="006D5215" w:rsidP="006D5215">
            <w:pPr>
              <w:jc w:val="center"/>
              <w:rPr>
                <w:rFonts w:ascii="Montserrat Medium" w:hAnsi="Montserrat Medium"/>
                <w:color w:val="FFFFFF" w:themeColor="background1"/>
              </w:rPr>
            </w:pPr>
          </w:p>
        </w:tc>
        <w:tc>
          <w:tcPr>
            <w:tcW w:w="1418" w:type="dxa"/>
            <w:tcBorders>
              <w:bottom w:val="nil"/>
            </w:tcBorders>
            <w:shd w:val="clear" w:color="auto" w:fill="0070C0"/>
            <w:vAlign w:val="center"/>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11h</w:t>
            </w:r>
          </w:p>
        </w:tc>
        <w:tc>
          <w:tcPr>
            <w:tcW w:w="1445" w:type="dxa"/>
            <w:tcBorders>
              <w:bottom w:val="nil"/>
            </w:tcBorders>
            <w:shd w:val="clear" w:color="auto" w:fill="0070C0"/>
            <w:vAlign w:val="center"/>
          </w:tcPr>
          <w:p w:rsidR="006D5215" w:rsidRPr="00C92280" w:rsidRDefault="006D5215" w:rsidP="006D5215">
            <w:pPr>
              <w:jc w:val="center"/>
              <w:rPr>
                <w:rFonts w:ascii="Montserrat Medium" w:hAnsi="Montserrat Medium"/>
                <w:color w:val="FFFFFF" w:themeColor="background1"/>
              </w:rPr>
            </w:pP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1A : Concevoir et mettre en œuvre des exercices</w:t>
            </w:r>
          </w:p>
        </w:tc>
        <w:tc>
          <w:tcPr>
            <w:tcW w:w="1418" w:type="dxa"/>
            <w:tcBorders>
              <w:top w:val="nil"/>
              <w:bottom w:val="nil"/>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18" w:type="dxa"/>
            <w:tcBorders>
              <w:top w:val="nil"/>
              <w:bottom w:val="nil"/>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2h</w:t>
            </w:r>
          </w:p>
        </w:tc>
        <w:tc>
          <w:tcPr>
            <w:tcW w:w="1445" w:type="dxa"/>
            <w:tcBorders>
              <w:top w:val="nil"/>
              <w:bottom w:val="nil"/>
            </w:tcBorders>
            <w:shd w:val="pct25" w:color="auto" w:fill="auto"/>
            <w:vAlign w:val="center"/>
          </w:tcPr>
          <w:p w:rsidR="006D5215" w:rsidRPr="00C92280" w:rsidRDefault="006D5215" w:rsidP="006D5215">
            <w:pPr>
              <w:jc w:val="center"/>
              <w:rPr>
                <w:rFonts w:ascii="Montserrat Light" w:hAnsi="Montserrat Light"/>
              </w:rPr>
            </w:pP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1B : Concevoir et mettre en œuvre des séances</w:t>
            </w:r>
          </w:p>
        </w:tc>
        <w:tc>
          <w:tcPr>
            <w:tcW w:w="1418" w:type="dxa"/>
            <w:tcBorders>
              <w:top w:val="nil"/>
              <w:bottom w:val="nil"/>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18" w:type="dxa"/>
            <w:tcBorders>
              <w:top w:val="nil"/>
              <w:bottom w:val="nil"/>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6h</w:t>
            </w:r>
          </w:p>
        </w:tc>
        <w:tc>
          <w:tcPr>
            <w:tcW w:w="1445" w:type="dxa"/>
            <w:tcBorders>
              <w:top w:val="nil"/>
              <w:bottom w:val="nil"/>
            </w:tcBorders>
            <w:shd w:val="pct25" w:color="auto" w:fill="auto"/>
            <w:vAlign w:val="center"/>
          </w:tcPr>
          <w:p w:rsidR="006D5215" w:rsidRPr="00C92280" w:rsidRDefault="006D5215" w:rsidP="006D5215">
            <w:pPr>
              <w:jc w:val="center"/>
              <w:rPr>
                <w:rFonts w:ascii="Montserrat Light" w:hAnsi="Montserrat Light"/>
              </w:rPr>
            </w:pPr>
          </w:p>
        </w:tc>
      </w:tr>
      <w:tr w:rsidR="006D5215" w:rsidRPr="00C92280" w:rsidTr="006D5215">
        <w:tc>
          <w:tcPr>
            <w:tcW w:w="5495" w:type="dxa"/>
            <w:tcBorders>
              <w:top w:val="nil"/>
              <w:bottom w:val="single" w:sz="4" w:space="0" w:color="auto"/>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Evaluation formative</w:t>
            </w:r>
          </w:p>
        </w:tc>
        <w:tc>
          <w:tcPr>
            <w:tcW w:w="1418" w:type="dxa"/>
            <w:tcBorders>
              <w:top w:val="nil"/>
              <w:bottom w:val="single" w:sz="4" w:space="0" w:color="auto"/>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18" w:type="dxa"/>
            <w:tcBorders>
              <w:top w:val="nil"/>
              <w:bottom w:val="single" w:sz="4" w:space="0" w:color="auto"/>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3h</w:t>
            </w:r>
          </w:p>
        </w:tc>
        <w:tc>
          <w:tcPr>
            <w:tcW w:w="1445" w:type="dxa"/>
            <w:tcBorders>
              <w:top w:val="nil"/>
              <w:bottom w:val="single" w:sz="4" w:space="0" w:color="auto"/>
            </w:tcBorders>
            <w:shd w:val="pct25" w:color="auto" w:fill="auto"/>
          </w:tcPr>
          <w:p w:rsidR="006D5215" w:rsidRPr="00C92280" w:rsidRDefault="006D5215" w:rsidP="006D5215">
            <w:pPr>
              <w:jc w:val="center"/>
              <w:rPr>
                <w:rFonts w:ascii="Montserrat Light" w:hAnsi="Montserrat Light"/>
              </w:rPr>
            </w:pPr>
          </w:p>
        </w:tc>
      </w:tr>
      <w:tr w:rsidR="006D5215" w:rsidRPr="00C92280" w:rsidTr="006D5215">
        <w:tc>
          <w:tcPr>
            <w:tcW w:w="5495" w:type="dxa"/>
            <w:tcBorders>
              <w:left w:val="nil"/>
              <w:bottom w:val="single" w:sz="4" w:space="0" w:color="auto"/>
              <w:right w:val="nil"/>
            </w:tcBorders>
          </w:tcPr>
          <w:p w:rsidR="006D5215" w:rsidRPr="00C92280" w:rsidRDefault="006D5215" w:rsidP="006D5215">
            <w:pPr>
              <w:rPr>
                <w:rFonts w:ascii="Montserrat Light" w:hAnsi="Montserrat Light"/>
                <w:b/>
                <w:sz w:val="6"/>
                <w:szCs w:val="16"/>
              </w:rPr>
            </w:pPr>
          </w:p>
        </w:tc>
        <w:tc>
          <w:tcPr>
            <w:tcW w:w="1418" w:type="dxa"/>
            <w:tcBorders>
              <w:left w:val="nil"/>
              <w:bottom w:val="single" w:sz="4" w:space="0" w:color="auto"/>
              <w:right w:val="nil"/>
            </w:tcBorders>
          </w:tcPr>
          <w:p w:rsidR="006D5215" w:rsidRPr="00C92280" w:rsidRDefault="006D5215" w:rsidP="006D5215">
            <w:pPr>
              <w:jc w:val="center"/>
              <w:rPr>
                <w:rFonts w:ascii="Montserrat Light" w:hAnsi="Montserrat Light"/>
                <w:sz w:val="6"/>
                <w:szCs w:val="16"/>
              </w:rPr>
            </w:pPr>
          </w:p>
        </w:tc>
        <w:tc>
          <w:tcPr>
            <w:tcW w:w="1418" w:type="dxa"/>
            <w:tcBorders>
              <w:left w:val="nil"/>
              <w:bottom w:val="single" w:sz="4" w:space="0" w:color="auto"/>
              <w:right w:val="nil"/>
            </w:tcBorders>
            <w:shd w:val="clear" w:color="auto" w:fill="auto"/>
          </w:tcPr>
          <w:p w:rsidR="006D5215" w:rsidRPr="00C92280" w:rsidRDefault="006D5215" w:rsidP="006D5215">
            <w:pPr>
              <w:jc w:val="center"/>
              <w:rPr>
                <w:rFonts w:ascii="Montserrat Light" w:hAnsi="Montserrat Light"/>
                <w:sz w:val="6"/>
                <w:szCs w:val="16"/>
              </w:rPr>
            </w:pPr>
          </w:p>
        </w:tc>
        <w:tc>
          <w:tcPr>
            <w:tcW w:w="1445" w:type="dxa"/>
            <w:tcBorders>
              <w:left w:val="nil"/>
              <w:bottom w:val="single" w:sz="4" w:space="0" w:color="auto"/>
              <w:right w:val="nil"/>
            </w:tcBorders>
            <w:shd w:val="clear" w:color="auto" w:fill="auto"/>
          </w:tcPr>
          <w:p w:rsidR="006D5215" w:rsidRPr="00C92280" w:rsidRDefault="006D5215" w:rsidP="006D5215">
            <w:pPr>
              <w:jc w:val="center"/>
              <w:rPr>
                <w:rFonts w:ascii="Montserrat Light" w:hAnsi="Montserrat Light"/>
                <w:sz w:val="6"/>
                <w:szCs w:val="16"/>
              </w:rPr>
            </w:pPr>
          </w:p>
        </w:tc>
      </w:tr>
      <w:tr w:rsidR="006D5215" w:rsidRPr="00C92280" w:rsidTr="006D5215">
        <w:tc>
          <w:tcPr>
            <w:tcW w:w="5495" w:type="dxa"/>
            <w:tcBorders>
              <w:bottom w:val="nil"/>
            </w:tcBorders>
            <w:shd w:val="clear" w:color="auto" w:fill="0070C0"/>
            <w:vAlign w:val="center"/>
          </w:tcPr>
          <w:p w:rsidR="006D5215" w:rsidRPr="00C92280" w:rsidRDefault="006D5215" w:rsidP="006D5215">
            <w:pPr>
              <w:rPr>
                <w:rFonts w:ascii="Montserrat Medium" w:hAnsi="Montserrat Medium"/>
                <w:color w:val="FFFFFF" w:themeColor="background1"/>
                <w:sz w:val="18"/>
              </w:rPr>
            </w:pPr>
            <w:r w:rsidRPr="00C92280">
              <w:rPr>
                <w:rFonts w:ascii="Montserrat Medium" w:hAnsi="Montserrat Medium"/>
                <w:color w:val="FFFFFF" w:themeColor="background1"/>
                <w:spacing w:val="-4"/>
                <w:szCs w:val="24"/>
              </w:rPr>
              <w:t>UF2 : Environnement associatif et fédéral (15h)</w:t>
            </w:r>
          </w:p>
        </w:tc>
        <w:tc>
          <w:tcPr>
            <w:tcW w:w="1418"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12h</w:t>
            </w:r>
          </w:p>
        </w:tc>
        <w:tc>
          <w:tcPr>
            <w:tcW w:w="1418"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3h</w:t>
            </w:r>
          </w:p>
        </w:tc>
        <w:tc>
          <w:tcPr>
            <w:tcW w:w="1445"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2A : Projet personnel d’évolution</w:t>
            </w:r>
          </w:p>
        </w:tc>
        <w:tc>
          <w:tcPr>
            <w:tcW w:w="1418" w:type="dxa"/>
            <w:tcBorders>
              <w:top w:val="nil"/>
              <w:bottom w:val="nil"/>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1h</w:t>
            </w:r>
          </w:p>
        </w:tc>
        <w:tc>
          <w:tcPr>
            <w:tcW w:w="1418" w:type="dxa"/>
            <w:tcBorders>
              <w:top w:val="nil"/>
              <w:bottom w:val="nil"/>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45" w:type="dxa"/>
            <w:tcBorders>
              <w:top w:val="nil"/>
              <w:bottom w:val="nil"/>
            </w:tcBorders>
            <w:shd w:val="pct25" w:color="auto" w:fill="auto"/>
            <w:vAlign w:val="center"/>
          </w:tcPr>
          <w:p w:rsidR="006D5215" w:rsidRPr="00C92280" w:rsidRDefault="006D5215" w:rsidP="006D5215">
            <w:pPr>
              <w:jc w:val="center"/>
              <w:rPr>
                <w:rFonts w:ascii="Montserrat Light" w:hAnsi="Montserrat Light"/>
              </w:rPr>
            </w:pP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2B : Environnement du club</w:t>
            </w:r>
          </w:p>
        </w:tc>
        <w:tc>
          <w:tcPr>
            <w:tcW w:w="1418" w:type="dxa"/>
            <w:tcBorders>
              <w:top w:val="nil"/>
              <w:bottom w:val="nil"/>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5h</w:t>
            </w:r>
          </w:p>
        </w:tc>
        <w:tc>
          <w:tcPr>
            <w:tcW w:w="1418" w:type="dxa"/>
            <w:tcBorders>
              <w:top w:val="nil"/>
              <w:bottom w:val="nil"/>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45" w:type="dxa"/>
            <w:tcBorders>
              <w:top w:val="nil"/>
              <w:bottom w:val="nil"/>
            </w:tcBorders>
            <w:shd w:val="pct25" w:color="auto" w:fill="auto"/>
            <w:vAlign w:val="center"/>
          </w:tcPr>
          <w:p w:rsidR="006D5215" w:rsidRPr="00C92280" w:rsidRDefault="006D5215" w:rsidP="006D5215">
            <w:pPr>
              <w:jc w:val="center"/>
              <w:rPr>
                <w:rFonts w:ascii="Montserrat Light" w:hAnsi="Montserrat Light"/>
              </w:rPr>
            </w:pP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2C : Environnement fédéral</w:t>
            </w:r>
          </w:p>
        </w:tc>
        <w:tc>
          <w:tcPr>
            <w:tcW w:w="1418" w:type="dxa"/>
            <w:tcBorders>
              <w:top w:val="nil"/>
              <w:bottom w:val="nil"/>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6h</w:t>
            </w:r>
          </w:p>
        </w:tc>
        <w:tc>
          <w:tcPr>
            <w:tcW w:w="1418" w:type="dxa"/>
            <w:tcBorders>
              <w:top w:val="nil"/>
              <w:bottom w:val="nil"/>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45" w:type="dxa"/>
            <w:tcBorders>
              <w:top w:val="nil"/>
              <w:bottom w:val="nil"/>
            </w:tcBorders>
            <w:shd w:val="pct25" w:color="auto" w:fill="auto"/>
            <w:vAlign w:val="center"/>
          </w:tcPr>
          <w:p w:rsidR="006D5215" w:rsidRPr="00C92280" w:rsidRDefault="006D5215" w:rsidP="006D5215">
            <w:pPr>
              <w:jc w:val="center"/>
              <w:rPr>
                <w:rFonts w:ascii="Montserrat Light" w:hAnsi="Montserrat Light"/>
              </w:rPr>
            </w:pP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Evaluation formative</w:t>
            </w:r>
          </w:p>
        </w:tc>
        <w:tc>
          <w:tcPr>
            <w:tcW w:w="1418" w:type="dxa"/>
            <w:tcBorders>
              <w:top w:val="nil"/>
              <w:bottom w:val="nil"/>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18" w:type="dxa"/>
            <w:tcBorders>
              <w:top w:val="nil"/>
              <w:bottom w:val="nil"/>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3h</w:t>
            </w:r>
          </w:p>
        </w:tc>
        <w:tc>
          <w:tcPr>
            <w:tcW w:w="1445" w:type="dxa"/>
            <w:tcBorders>
              <w:top w:val="nil"/>
              <w:bottom w:val="nil"/>
            </w:tcBorders>
            <w:shd w:val="pct25" w:color="auto" w:fill="auto"/>
            <w:vAlign w:val="center"/>
          </w:tcPr>
          <w:p w:rsidR="006D5215" w:rsidRPr="00C92280" w:rsidRDefault="006D5215" w:rsidP="006D5215">
            <w:pPr>
              <w:jc w:val="center"/>
              <w:rPr>
                <w:rFonts w:ascii="Montserrat Light" w:hAnsi="Montserrat Light"/>
              </w:rPr>
            </w:pPr>
          </w:p>
        </w:tc>
      </w:tr>
      <w:tr w:rsidR="006D5215" w:rsidRPr="00C92280" w:rsidTr="006D5215">
        <w:tc>
          <w:tcPr>
            <w:tcW w:w="5495" w:type="dxa"/>
            <w:tcBorders>
              <w:left w:val="nil"/>
              <w:bottom w:val="single" w:sz="4" w:space="0" w:color="auto"/>
              <w:right w:val="nil"/>
            </w:tcBorders>
          </w:tcPr>
          <w:p w:rsidR="006D5215" w:rsidRPr="00C92280" w:rsidRDefault="006D5215" w:rsidP="006D5215">
            <w:pPr>
              <w:rPr>
                <w:rFonts w:ascii="Montserrat Light" w:hAnsi="Montserrat Light"/>
                <w:b/>
                <w:sz w:val="6"/>
                <w:szCs w:val="16"/>
              </w:rPr>
            </w:pPr>
          </w:p>
        </w:tc>
        <w:tc>
          <w:tcPr>
            <w:tcW w:w="1418" w:type="dxa"/>
            <w:tcBorders>
              <w:left w:val="nil"/>
              <w:bottom w:val="single" w:sz="4" w:space="0" w:color="auto"/>
              <w:right w:val="nil"/>
            </w:tcBorders>
          </w:tcPr>
          <w:p w:rsidR="006D5215" w:rsidRPr="00C92280" w:rsidRDefault="006D5215" w:rsidP="006D5215">
            <w:pPr>
              <w:jc w:val="center"/>
              <w:rPr>
                <w:rFonts w:ascii="Montserrat Light" w:hAnsi="Montserrat Light"/>
                <w:sz w:val="6"/>
                <w:szCs w:val="16"/>
              </w:rPr>
            </w:pPr>
          </w:p>
        </w:tc>
        <w:tc>
          <w:tcPr>
            <w:tcW w:w="1418" w:type="dxa"/>
            <w:tcBorders>
              <w:left w:val="nil"/>
              <w:bottom w:val="single" w:sz="4" w:space="0" w:color="auto"/>
              <w:right w:val="nil"/>
            </w:tcBorders>
            <w:shd w:val="clear" w:color="auto" w:fill="auto"/>
          </w:tcPr>
          <w:p w:rsidR="006D5215" w:rsidRPr="00C92280" w:rsidRDefault="006D5215" w:rsidP="006D5215">
            <w:pPr>
              <w:jc w:val="center"/>
              <w:rPr>
                <w:rFonts w:ascii="Montserrat Light" w:hAnsi="Montserrat Light"/>
                <w:sz w:val="6"/>
                <w:szCs w:val="16"/>
              </w:rPr>
            </w:pPr>
          </w:p>
        </w:tc>
        <w:tc>
          <w:tcPr>
            <w:tcW w:w="1445" w:type="dxa"/>
            <w:tcBorders>
              <w:left w:val="nil"/>
              <w:bottom w:val="single" w:sz="4" w:space="0" w:color="auto"/>
              <w:right w:val="nil"/>
            </w:tcBorders>
            <w:shd w:val="clear" w:color="auto" w:fill="auto"/>
          </w:tcPr>
          <w:p w:rsidR="006D5215" w:rsidRPr="00C92280" w:rsidRDefault="006D5215" w:rsidP="006D5215">
            <w:pPr>
              <w:jc w:val="center"/>
              <w:rPr>
                <w:rFonts w:ascii="Montserrat Light" w:hAnsi="Montserrat Light"/>
                <w:sz w:val="6"/>
                <w:szCs w:val="16"/>
              </w:rPr>
            </w:pPr>
          </w:p>
        </w:tc>
      </w:tr>
      <w:tr w:rsidR="006D5215" w:rsidRPr="00C92280" w:rsidTr="006D5215">
        <w:tc>
          <w:tcPr>
            <w:tcW w:w="5495" w:type="dxa"/>
            <w:tcBorders>
              <w:bottom w:val="nil"/>
            </w:tcBorders>
            <w:shd w:val="clear" w:color="auto" w:fill="0070C0"/>
            <w:vAlign w:val="center"/>
          </w:tcPr>
          <w:p w:rsidR="006D5215" w:rsidRPr="00C92280" w:rsidRDefault="006D5215" w:rsidP="006D5215">
            <w:pPr>
              <w:rPr>
                <w:rFonts w:ascii="Montserrat Medium" w:hAnsi="Montserrat Medium"/>
                <w:color w:val="FFFFFF" w:themeColor="background1"/>
                <w:sz w:val="18"/>
              </w:rPr>
            </w:pPr>
            <w:r w:rsidRPr="00C92280">
              <w:rPr>
                <w:rFonts w:ascii="Montserrat Medium" w:hAnsi="Montserrat Medium"/>
                <w:color w:val="FFFFFF" w:themeColor="background1"/>
                <w:spacing w:val="-4"/>
                <w:szCs w:val="24"/>
              </w:rPr>
              <w:t>UF3 : Participation à la vie fédérale et citoyenne (11h)</w:t>
            </w:r>
          </w:p>
        </w:tc>
        <w:tc>
          <w:tcPr>
            <w:tcW w:w="1418"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p>
        </w:tc>
        <w:tc>
          <w:tcPr>
            <w:tcW w:w="1418"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1h</w:t>
            </w:r>
          </w:p>
        </w:tc>
        <w:tc>
          <w:tcPr>
            <w:tcW w:w="1445" w:type="dxa"/>
            <w:tcBorders>
              <w:bottom w:val="nil"/>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10h</w:t>
            </w: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3A : Connaissances générales</w:t>
            </w:r>
          </w:p>
        </w:tc>
        <w:tc>
          <w:tcPr>
            <w:tcW w:w="1418" w:type="dxa"/>
            <w:tcBorders>
              <w:top w:val="nil"/>
              <w:bottom w:val="nil"/>
            </w:tcBorders>
            <w:shd w:val="pct25" w:color="auto" w:fill="auto"/>
          </w:tcPr>
          <w:p w:rsidR="006D5215" w:rsidRPr="00C92280" w:rsidRDefault="006D5215" w:rsidP="006D5215">
            <w:pPr>
              <w:jc w:val="center"/>
              <w:rPr>
                <w:rFonts w:ascii="Montserrat Light" w:hAnsi="Montserrat Light"/>
              </w:rPr>
            </w:pPr>
          </w:p>
        </w:tc>
        <w:tc>
          <w:tcPr>
            <w:tcW w:w="1418" w:type="dxa"/>
            <w:tcBorders>
              <w:top w:val="nil"/>
              <w:bottom w:val="nil"/>
            </w:tcBorders>
            <w:shd w:val="clear" w:color="auto" w:fill="auto"/>
          </w:tcPr>
          <w:p w:rsidR="006D5215" w:rsidRPr="00C92280" w:rsidRDefault="006D5215" w:rsidP="006D5215">
            <w:pPr>
              <w:jc w:val="center"/>
              <w:rPr>
                <w:rFonts w:ascii="Montserrat Light" w:hAnsi="Montserrat Light"/>
              </w:rPr>
            </w:pPr>
            <w:r w:rsidRPr="00C92280">
              <w:rPr>
                <w:rFonts w:ascii="Montserrat Light" w:hAnsi="Montserrat Light"/>
              </w:rPr>
              <w:t>1h</w:t>
            </w:r>
          </w:p>
        </w:tc>
        <w:tc>
          <w:tcPr>
            <w:tcW w:w="1445" w:type="dxa"/>
            <w:tcBorders>
              <w:top w:val="nil"/>
              <w:bottom w:val="nil"/>
            </w:tcBorders>
            <w:shd w:val="clear" w:color="auto" w:fill="BFBFBF" w:themeFill="background1" w:themeFillShade="BF"/>
            <w:vAlign w:val="center"/>
          </w:tcPr>
          <w:p w:rsidR="006D5215" w:rsidRPr="00C92280" w:rsidRDefault="006D5215" w:rsidP="006D5215">
            <w:pPr>
              <w:jc w:val="center"/>
              <w:rPr>
                <w:rFonts w:ascii="Montserrat Light" w:hAnsi="Montserrat Light"/>
              </w:rPr>
            </w:pP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3B : Participation au stage de juge départemental</w:t>
            </w:r>
          </w:p>
        </w:tc>
        <w:tc>
          <w:tcPr>
            <w:tcW w:w="1418" w:type="dxa"/>
            <w:tcBorders>
              <w:top w:val="nil"/>
              <w:bottom w:val="nil"/>
            </w:tcBorders>
            <w:shd w:val="pct25" w:color="auto" w:fill="auto"/>
          </w:tcPr>
          <w:p w:rsidR="006D5215" w:rsidRPr="00C92280" w:rsidRDefault="006D5215" w:rsidP="006D5215">
            <w:pPr>
              <w:jc w:val="center"/>
              <w:rPr>
                <w:rFonts w:ascii="Montserrat Light" w:hAnsi="Montserrat Light"/>
              </w:rPr>
            </w:pPr>
          </w:p>
        </w:tc>
        <w:tc>
          <w:tcPr>
            <w:tcW w:w="1418" w:type="dxa"/>
            <w:tcBorders>
              <w:top w:val="nil"/>
              <w:bottom w:val="nil"/>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45" w:type="dxa"/>
            <w:tcBorders>
              <w:top w:val="nil"/>
              <w:bottom w:val="nil"/>
            </w:tcBorders>
            <w:shd w:val="clear" w:color="auto" w:fill="auto"/>
            <w:vAlign w:val="center"/>
          </w:tcPr>
          <w:p w:rsidR="006D5215" w:rsidRPr="00C92280" w:rsidRDefault="006D5215" w:rsidP="006D5215">
            <w:pPr>
              <w:jc w:val="center"/>
              <w:rPr>
                <w:rFonts w:ascii="Montserrat Light" w:hAnsi="Montserrat Light"/>
              </w:rPr>
            </w:pPr>
            <w:r w:rsidRPr="00C92280">
              <w:rPr>
                <w:rFonts w:ascii="Montserrat Light" w:hAnsi="Montserrat Light"/>
              </w:rPr>
              <w:t>5h</w:t>
            </w:r>
          </w:p>
        </w:tc>
      </w:tr>
      <w:tr w:rsidR="006D5215" w:rsidRPr="00C92280" w:rsidTr="006D5215">
        <w:tc>
          <w:tcPr>
            <w:tcW w:w="5495" w:type="dxa"/>
            <w:tcBorders>
              <w:top w:val="nil"/>
              <w:bottom w:val="nil"/>
            </w:tcBorders>
            <w:vAlign w:val="center"/>
          </w:tcPr>
          <w:p w:rsidR="006D5215" w:rsidRPr="00C92280" w:rsidRDefault="006D5215" w:rsidP="006D5215">
            <w:pPr>
              <w:rPr>
                <w:rFonts w:ascii="Montserrat Light" w:hAnsi="Montserrat Light"/>
                <w:sz w:val="18"/>
              </w:rPr>
            </w:pPr>
            <w:r w:rsidRPr="00C92280">
              <w:rPr>
                <w:rFonts w:ascii="Montserrat Light" w:hAnsi="Montserrat Light"/>
                <w:sz w:val="18"/>
              </w:rPr>
              <w:t xml:space="preserve">    3C : Participation à un évènement fédéral officiel</w:t>
            </w:r>
          </w:p>
        </w:tc>
        <w:tc>
          <w:tcPr>
            <w:tcW w:w="1418" w:type="dxa"/>
            <w:tcBorders>
              <w:top w:val="nil"/>
              <w:bottom w:val="nil"/>
            </w:tcBorders>
            <w:shd w:val="clear" w:color="auto" w:fill="BFBFBF" w:themeFill="background1" w:themeFillShade="BF"/>
          </w:tcPr>
          <w:p w:rsidR="006D5215" w:rsidRPr="00C92280" w:rsidRDefault="006D5215" w:rsidP="006D5215">
            <w:pPr>
              <w:jc w:val="center"/>
              <w:rPr>
                <w:rFonts w:ascii="Montserrat Light" w:hAnsi="Montserrat Light"/>
              </w:rPr>
            </w:pPr>
          </w:p>
        </w:tc>
        <w:tc>
          <w:tcPr>
            <w:tcW w:w="1418" w:type="dxa"/>
            <w:tcBorders>
              <w:top w:val="nil"/>
              <w:bottom w:val="single" w:sz="4" w:space="0" w:color="auto"/>
            </w:tcBorders>
            <w:shd w:val="pct25" w:color="auto" w:fill="auto"/>
          </w:tcPr>
          <w:p w:rsidR="006D5215" w:rsidRPr="00C92280" w:rsidRDefault="006D5215" w:rsidP="006D5215">
            <w:pPr>
              <w:jc w:val="center"/>
              <w:rPr>
                <w:rFonts w:ascii="Montserrat Light" w:hAnsi="Montserrat Light"/>
              </w:rPr>
            </w:pPr>
          </w:p>
        </w:tc>
        <w:tc>
          <w:tcPr>
            <w:tcW w:w="1445" w:type="dxa"/>
            <w:tcBorders>
              <w:top w:val="nil"/>
              <w:bottom w:val="single" w:sz="4" w:space="0" w:color="auto"/>
            </w:tcBorders>
            <w:shd w:val="clear" w:color="auto" w:fill="auto"/>
            <w:vAlign w:val="center"/>
          </w:tcPr>
          <w:p w:rsidR="006D5215" w:rsidRPr="00C92280" w:rsidRDefault="006D5215" w:rsidP="006D5215">
            <w:pPr>
              <w:jc w:val="center"/>
              <w:rPr>
                <w:rFonts w:ascii="Montserrat Light" w:hAnsi="Montserrat Light"/>
              </w:rPr>
            </w:pPr>
            <w:r w:rsidRPr="00C92280">
              <w:rPr>
                <w:rFonts w:ascii="Montserrat Light" w:hAnsi="Montserrat Light"/>
              </w:rPr>
              <w:t>5h</w:t>
            </w:r>
          </w:p>
        </w:tc>
      </w:tr>
      <w:tr w:rsidR="006D5215" w:rsidRPr="00C92280" w:rsidTr="006D5215">
        <w:tc>
          <w:tcPr>
            <w:tcW w:w="5495" w:type="dxa"/>
            <w:tcBorders>
              <w:left w:val="nil"/>
              <w:right w:val="nil"/>
            </w:tcBorders>
          </w:tcPr>
          <w:p w:rsidR="006D5215" w:rsidRPr="00C92280" w:rsidRDefault="006D5215" w:rsidP="006D5215">
            <w:pPr>
              <w:rPr>
                <w:rFonts w:ascii="Montserrat Light" w:hAnsi="Montserrat Light"/>
                <w:b/>
                <w:sz w:val="6"/>
                <w:szCs w:val="16"/>
              </w:rPr>
            </w:pPr>
          </w:p>
        </w:tc>
        <w:tc>
          <w:tcPr>
            <w:tcW w:w="1418" w:type="dxa"/>
            <w:tcBorders>
              <w:left w:val="nil"/>
              <w:bottom w:val="single" w:sz="4" w:space="0" w:color="auto"/>
              <w:right w:val="nil"/>
            </w:tcBorders>
          </w:tcPr>
          <w:p w:rsidR="006D5215" w:rsidRPr="00C92280" w:rsidRDefault="006D5215" w:rsidP="006D5215">
            <w:pPr>
              <w:jc w:val="center"/>
              <w:rPr>
                <w:rFonts w:ascii="Montserrat Light" w:hAnsi="Montserrat Light"/>
                <w:b/>
                <w:sz w:val="6"/>
                <w:szCs w:val="16"/>
              </w:rPr>
            </w:pPr>
          </w:p>
        </w:tc>
        <w:tc>
          <w:tcPr>
            <w:tcW w:w="1418" w:type="dxa"/>
            <w:tcBorders>
              <w:top w:val="single" w:sz="4" w:space="0" w:color="auto"/>
              <w:left w:val="nil"/>
              <w:right w:val="nil"/>
            </w:tcBorders>
            <w:shd w:val="clear" w:color="auto" w:fill="auto"/>
          </w:tcPr>
          <w:p w:rsidR="006D5215" w:rsidRPr="00C92280" w:rsidRDefault="006D5215" w:rsidP="006D5215">
            <w:pPr>
              <w:jc w:val="center"/>
              <w:rPr>
                <w:rFonts w:ascii="Montserrat Light" w:hAnsi="Montserrat Light"/>
                <w:b/>
                <w:sz w:val="6"/>
                <w:szCs w:val="16"/>
              </w:rPr>
            </w:pPr>
          </w:p>
        </w:tc>
        <w:tc>
          <w:tcPr>
            <w:tcW w:w="1445" w:type="dxa"/>
            <w:tcBorders>
              <w:top w:val="single" w:sz="4" w:space="0" w:color="auto"/>
              <w:left w:val="nil"/>
              <w:bottom w:val="single" w:sz="4" w:space="0" w:color="auto"/>
              <w:right w:val="nil"/>
            </w:tcBorders>
            <w:shd w:val="clear" w:color="auto" w:fill="auto"/>
          </w:tcPr>
          <w:p w:rsidR="006D5215" w:rsidRPr="00C92280" w:rsidRDefault="006D5215" w:rsidP="006D5215">
            <w:pPr>
              <w:jc w:val="center"/>
              <w:rPr>
                <w:rFonts w:ascii="Montserrat Light" w:hAnsi="Montserrat Light"/>
                <w:b/>
                <w:sz w:val="6"/>
                <w:szCs w:val="16"/>
              </w:rPr>
            </w:pPr>
          </w:p>
        </w:tc>
      </w:tr>
      <w:tr w:rsidR="006D5215" w:rsidRPr="00C92280" w:rsidTr="006D5215">
        <w:tc>
          <w:tcPr>
            <w:tcW w:w="5495" w:type="dxa"/>
            <w:tcBorders>
              <w:bottom w:val="single" w:sz="4" w:space="0" w:color="auto"/>
            </w:tcBorders>
            <w:shd w:val="clear" w:color="auto" w:fill="0070C0"/>
            <w:vAlign w:val="center"/>
          </w:tcPr>
          <w:p w:rsidR="006D5215" w:rsidRPr="00C92280" w:rsidRDefault="006D5215" w:rsidP="006D5215">
            <w:pPr>
              <w:rPr>
                <w:rFonts w:ascii="Montserrat Medium" w:hAnsi="Montserrat Medium"/>
                <w:color w:val="FFFFFF" w:themeColor="background1"/>
                <w:sz w:val="18"/>
              </w:rPr>
            </w:pPr>
            <w:r w:rsidRPr="00C92280">
              <w:rPr>
                <w:rFonts w:ascii="Montserrat Medium" w:hAnsi="Montserrat Medium"/>
                <w:color w:val="FFFFFF" w:themeColor="background1"/>
                <w:spacing w:val="-4"/>
                <w:szCs w:val="24"/>
              </w:rPr>
              <w:t>Totaux par modes de formation</w:t>
            </w:r>
          </w:p>
        </w:tc>
        <w:tc>
          <w:tcPr>
            <w:tcW w:w="1418" w:type="dxa"/>
            <w:tcBorders>
              <w:bottom w:val="single" w:sz="4" w:space="0" w:color="auto"/>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12h</w:t>
            </w:r>
          </w:p>
        </w:tc>
        <w:tc>
          <w:tcPr>
            <w:tcW w:w="1418" w:type="dxa"/>
            <w:tcBorders>
              <w:bottom w:val="single" w:sz="4" w:space="0" w:color="auto"/>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15h</w:t>
            </w:r>
          </w:p>
        </w:tc>
        <w:tc>
          <w:tcPr>
            <w:tcW w:w="1445" w:type="dxa"/>
            <w:tcBorders>
              <w:bottom w:val="single" w:sz="4" w:space="0" w:color="auto"/>
            </w:tcBorders>
            <w:shd w:val="clear" w:color="auto" w:fill="0070C0"/>
          </w:tcPr>
          <w:p w:rsidR="006D5215" w:rsidRPr="00C92280" w:rsidRDefault="006D5215" w:rsidP="006D5215">
            <w:pPr>
              <w:jc w:val="center"/>
              <w:rPr>
                <w:rFonts w:ascii="Montserrat Medium" w:hAnsi="Montserrat Medium"/>
                <w:color w:val="FFFFFF" w:themeColor="background1"/>
              </w:rPr>
            </w:pPr>
            <w:r w:rsidRPr="00C92280">
              <w:rPr>
                <w:rFonts w:ascii="Montserrat Medium" w:hAnsi="Montserrat Medium"/>
                <w:color w:val="FFFFFF" w:themeColor="background1"/>
              </w:rPr>
              <w:t>10h</w:t>
            </w:r>
          </w:p>
        </w:tc>
      </w:tr>
      <w:tr w:rsidR="006D5215" w:rsidRPr="00C92280" w:rsidTr="006D5215">
        <w:tc>
          <w:tcPr>
            <w:tcW w:w="5495" w:type="dxa"/>
            <w:shd w:val="clear" w:color="auto" w:fill="0070C0"/>
          </w:tcPr>
          <w:p w:rsidR="006D5215" w:rsidRPr="00C92280" w:rsidRDefault="006D5215" w:rsidP="006D5215">
            <w:pPr>
              <w:rPr>
                <w:rFonts w:ascii="Montserrat Medium" w:hAnsi="Montserrat Medium"/>
                <w:color w:val="FFFFFF" w:themeColor="background1"/>
                <w:sz w:val="24"/>
                <w:szCs w:val="28"/>
              </w:rPr>
            </w:pPr>
            <w:r w:rsidRPr="00C92280">
              <w:rPr>
                <w:rFonts w:ascii="Montserrat Medium" w:hAnsi="Montserrat Medium"/>
                <w:color w:val="FFFFFF" w:themeColor="background1"/>
                <w:sz w:val="24"/>
                <w:szCs w:val="28"/>
              </w:rPr>
              <w:t>Total global</w:t>
            </w:r>
          </w:p>
        </w:tc>
        <w:tc>
          <w:tcPr>
            <w:tcW w:w="1418" w:type="dxa"/>
            <w:tcBorders>
              <w:right w:val="nil"/>
            </w:tcBorders>
            <w:shd w:val="clear" w:color="auto" w:fill="0070C0"/>
          </w:tcPr>
          <w:p w:rsidR="006D5215" w:rsidRPr="00C92280" w:rsidRDefault="006D5215" w:rsidP="006D5215">
            <w:pPr>
              <w:jc w:val="center"/>
              <w:rPr>
                <w:rFonts w:ascii="Montserrat Medium" w:hAnsi="Montserrat Medium"/>
                <w:color w:val="FFFFFF" w:themeColor="background1"/>
                <w:sz w:val="24"/>
                <w:szCs w:val="28"/>
              </w:rPr>
            </w:pPr>
          </w:p>
        </w:tc>
        <w:tc>
          <w:tcPr>
            <w:tcW w:w="1418" w:type="dxa"/>
            <w:tcBorders>
              <w:left w:val="nil"/>
              <w:right w:val="nil"/>
            </w:tcBorders>
            <w:shd w:val="clear" w:color="auto" w:fill="0070C0"/>
          </w:tcPr>
          <w:p w:rsidR="006D5215" w:rsidRPr="00C92280" w:rsidRDefault="006D5215" w:rsidP="006D5215">
            <w:pPr>
              <w:jc w:val="center"/>
              <w:rPr>
                <w:rFonts w:ascii="Montserrat Medium" w:hAnsi="Montserrat Medium"/>
                <w:color w:val="FFFFFF" w:themeColor="background1"/>
                <w:sz w:val="24"/>
                <w:szCs w:val="28"/>
              </w:rPr>
            </w:pPr>
            <w:r w:rsidRPr="00C92280">
              <w:rPr>
                <w:rFonts w:ascii="Montserrat Medium" w:hAnsi="Montserrat Medium"/>
                <w:color w:val="FFFFFF" w:themeColor="background1"/>
                <w:sz w:val="24"/>
                <w:szCs w:val="28"/>
              </w:rPr>
              <w:t>37h</w:t>
            </w:r>
          </w:p>
        </w:tc>
        <w:tc>
          <w:tcPr>
            <w:tcW w:w="1445" w:type="dxa"/>
            <w:tcBorders>
              <w:left w:val="nil"/>
              <w:right w:val="single" w:sz="4" w:space="0" w:color="auto"/>
            </w:tcBorders>
            <w:shd w:val="clear" w:color="auto" w:fill="0070C0"/>
          </w:tcPr>
          <w:p w:rsidR="006D5215" w:rsidRPr="00C92280" w:rsidRDefault="006D5215" w:rsidP="006D5215">
            <w:pPr>
              <w:jc w:val="center"/>
              <w:rPr>
                <w:rFonts w:ascii="Montserrat Medium" w:hAnsi="Montserrat Medium"/>
                <w:color w:val="FFFFFF" w:themeColor="background1"/>
                <w:sz w:val="24"/>
                <w:szCs w:val="28"/>
              </w:rPr>
            </w:pPr>
          </w:p>
        </w:tc>
      </w:tr>
    </w:tbl>
    <w:p w:rsidR="006D5215" w:rsidRDefault="006D5215" w:rsidP="006D5215">
      <w:pPr>
        <w:spacing w:line="240" w:lineRule="auto"/>
        <w:ind w:right="-42"/>
        <w:jc w:val="both"/>
        <w:rPr>
          <w:rFonts w:ascii="Montserrat Medium" w:hAnsi="Montserrat Medium"/>
          <w:smallCaps/>
          <w:color w:val="365F91" w:themeColor="accent1" w:themeShade="BF"/>
          <w:sz w:val="28"/>
          <w:szCs w:val="28"/>
        </w:rPr>
      </w:pPr>
    </w:p>
    <w:p w:rsidR="006D5215" w:rsidRDefault="006D5215" w:rsidP="006D5215">
      <w:pPr>
        <w:spacing w:line="240" w:lineRule="auto"/>
        <w:ind w:right="-42"/>
        <w:jc w:val="both"/>
        <w:rPr>
          <w:rFonts w:ascii="Montserrat Medium" w:hAnsi="Montserrat Medium"/>
          <w:smallCaps/>
          <w:color w:val="365F91" w:themeColor="accent1" w:themeShade="BF"/>
          <w:sz w:val="28"/>
          <w:szCs w:val="28"/>
        </w:rPr>
      </w:pPr>
    </w:p>
    <w:p w:rsidR="00E871AA" w:rsidRDefault="00E871AA" w:rsidP="006D5215">
      <w:pPr>
        <w:spacing w:line="240" w:lineRule="auto"/>
        <w:ind w:right="-42"/>
        <w:jc w:val="both"/>
        <w:rPr>
          <w:rFonts w:ascii="Montserrat Medium" w:hAnsi="Montserrat Medium"/>
          <w:smallCaps/>
          <w:color w:val="365F91" w:themeColor="accent1" w:themeShade="BF"/>
          <w:sz w:val="28"/>
          <w:szCs w:val="28"/>
        </w:rPr>
      </w:pPr>
    </w:p>
    <w:p w:rsidR="006D5215" w:rsidRPr="00E871AA" w:rsidRDefault="006D5215" w:rsidP="00E871AA">
      <w:pPr>
        <w:pStyle w:val="Titre2R"/>
        <w:numPr>
          <w:ilvl w:val="1"/>
          <w:numId w:val="8"/>
        </w:numPr>
      </w:pPr>
      <w:bookmarkStart w:id="13" w:name="_Toc15461006"/>
      <w:r w:rsidRPr="00A54DEC">
        <w:t>Diplôme d’Instructeur Fédéral (DIF)</w:t>
      </w:r>
      <w:bookmarkEnd w:id="13"/>
    </w:p>
    <w:p w:rsidR="006D5215" w:rsidRPr="00523F3A" w:rsidRDefault="006D5215" w:rsidP="006D5215">
      <w:pPr>
        <w:spacing w:line="240" w:lineRule="auto"/>
        <w:jc w:val="both"/>
        <w:rPr>
          <w:rFonts w:ascii="Montserrat Medium" w:hAnsi="Montserrat Medium"/>
        </w:rPr>
      </w:pPr>
      <w:r w:rsidRPr="004C4AEB">
        <w:rPr>
          <w:rFonts w:ascii="Montserrat Medium" w:hAnsi="Montserrat Medium"/>
        </w:rPr>
        <w:t>Cette formation est accessible aux titulaires du 1</w:t>
      </w:r>
      <w:r w:rsidRPr="004C4AEB">
        <w:rPr>
          <w:rFonts w:ascii="Montserrat Medium" w:hAnsi="Montserrat Medium"/>
          <w:vertAlign w:val="superscript"/>
        </w:rPr>
        <w:t>er</w:t>
      </w:r>
      <w:r>
        <w:rPr>
          <w:rFonts w:ascii="Montserrat Medium" w:hAnsi="Montserrat Medium"/>
        </w:rPr>
        <w:t xml:space="preserve"> dan.</w:t>
      </w:r>
    </w:p>
    <w:p w:rsidR="006D5215" w:rsidRPr="007D621F" w:rsidRDefault="006D5215" w:rsidP="006D5215">
      <w:pPr>
        <w:spacing w:line="240" w:lineRule="auto"/>
        <w:jc w:val="both"/>
        <w:rPr>
          <w:rFonts w:ascii="Montserrat Medium" w:hAnsi="Montserrat Medium"/>
        </w:rPr>
      </w:pPr>
      <w:r>
        <w:rPr>
          <w:rFonts w:ascii="Montserrat Medium" w:hAnsi="Montserrat Medium"/>
        </w:rPr>
        <w:t>Formation</w:t>
      </w:r>
      <w:r w:rsidRPr="007D621F">
        <w:rPr>
          <w:rFonts w:ascii="Montserrat Medium" w:hAnsi="Montserrat Medium"/>
        </w:rPr>
        <w:t xml:space="preserve"> </w:t>
      </w:r>
      <w:r>
        <w:rPr>
          <w:rFonts w:ascii="Montserrat Medium" w:hAnsi="Montserrat Medium"/>
        </w:rPr>
        <w:t xml:space="preserve">du tronc commun </w:t>
      </w:r>
      <w:r w:rsidRPr="007D621F">
        <w:rPr>
          <w:rFonts w:ascii="Montserrat Medium" w:hAnsi="Montserrat Medium"/>
        </w:rPr>
        <w:t>à planifier selon les principes suivants</w:t>
      </w:r>
      <w:r>
        <w:rPr>
          <w:rFonts w:ascii="Montserrat Medium" w:hAnsi="Montserrat Medium"/>
        </w:rPr>
        <w:t> :</w:t>
      </w:r>
    </w:p>
    <w:p w:rsidR="006D5215" w:rsidRPr="007D621F" w:rsidRDefault="006D5215" w:rsidP="006D5215">
      <w:pPr>
        <w:spacing w:line="240" w:lineRule="auto"/>
        <w:jc w:val="both"/>
        <w:rPr>
          <w:rFonts w:ascii="Montserrat Light" w:hAnsi="Montserrat Light"/>
          <w:b/>
        </w:rPr>
      </w:pPr>
      <w:r w:rsidRPr="007D621F">
        <w:rPr>
          <w:rFonts w:ascii="Montserrat Light" w:hAnsi="Montserrat Light"/>
          <w:u w:val="single"/>
        </w:rPr>
        <w:t>Préformation (12h)</w:t>
      </w:r>
    </w:p>
    <w:p w:rsidR="006D5215" w:rsidRPr="007D621F" w:rsidRDefault="006D5215" w:rsidP="006D5215">
      <w:pPr>
        <w:spacing w:line="240" w:lineRule="auto"/>
        <w:jc w:val="both"/>
        <w:rPr>
          <w:rFonts w:ascii="Montserrat Light" w:hAnsi="Montserrat Light"/>
        </w:rPr>
      </w:pPr>
      <w:r w:rsidRPr="007D621F">
        <w:rPr>
          <w:rFonts w:ascii="Montserrat Light" w:hAnsi="Montserrat Light"/>
        </w:rPr>
        <w:t>Les supports doivent être fournis aux stagiaires au moins un mois avant le début des stages.</w:t>
      </w:r>
    </w:p>
    <w:p w:rsidR="006D5215" w:rsidRPr="007D621F" w:rsidRDefault="006D5215" w:rsidP="006D5215">
      <w:pPr>
        <w:spacing w:line="240" w:lineRule="auto"/>
        <w:jc w:val="both"/>
        <w:rPr>
          <w:rFonts w:ascii="Montserrat Light" w:hAnsi="Montserrat Light"/>
          <w:u w:val="single"/>
        </w:rPr>
      </w:pPr>
      <w:r w:rsidRPr="007D621F">
        <w:rPr>
          <w:rFonts w:ascii="Montserrat Light" w:hAnsi="Montserrat Light"/>
          <w:u w:val="single"/>
        </w:rPr>
        <w:t>Présentiel en école de formation (21h)</w:t>
      </w:r>
    </w:p>
    <w:p w:rsidR="006D5215" w:rsidRPr="007D621F" w:rsidRDefault="006D5215" w:rsidP="006D5215">
      <w:pPr>
        <w:spacing w:line="240" w:lineRule="auto"/>
        <w:jc w:val="both"/>
        <w:rPr>
          <w:rFonts w:ascii="Montserrat Light" w:hAnsi="Montserrat Light"/>
        </w:rPr>
      </w:pPr>
      <w:r w:rsidRPr="007D621F">
        <w:rPr>
          <w:rFonts w:ascii="Montserrat Light" w:hAnsi="Montserrat Light"/>
        </w:rPr>
        <w:t>Plusieurs formules sont possibles :</w:t>
      </w:r>
    </w:p>
    <w:p w:rsidR="006D5215" w:rsidRPr="007D621F" w:rsidRDefault="006D5215" w:rsidP="006D5215">
      <w:pPr>
        <w:pStyle w:val="Paragraphedeliste"/>
        <w:numPr>
          <w:ilvl w:val="0"/>
          <w:numId w:val="2"/>
        </w:numPr>
        <w:spacing w:after="0" w:line="240" w:lineRule="auto"/>
        <w:ind w:left="714" w:hanging="357"/>
        <w:contextualSpacing w:val="0"/>
        <w:jc w:val="both"/>
        <w:rPr>
          <w:rFonts w:ascii="Montserrat Light" w:hAnsi="Montserrat Light"/>
        </w:rPr>
      </w:pPr>
      <w:r w:rsidRPr="007D621F">
        <w:rPr>
          <w:rFonts w:ascii="Montserrat Light" w:hAnsi="Montserrat Light"/>
        </w:rPr>
        <w:t>Un stage de 3 jours. Exemple : du vendredi au dimanche (7h par jour x 3 jours)</w:t>
      </w:r>
    </w:p>
    <w:p w:rsidR="006D5215" w:rsidRPr="007D621F" w:rsidRDefault="006D5215" w:rsidP="006D5215">
      <w:pPr>
        <w:pStyle w:val="Paragraphedeliste"/>
        <w:numPr>
          <w:ilvl w:val="0"/>
          <w:numId w:val="7"/>
        </w:numPr>
        <w:spacing w:after="0" w:line="240" w:lineRule="auto"/>
        <w:contextualSpacing w:val="0"/>
        <w:jc w:val="both"/>
        <w:rPr>
          <w:rFonts w:ascii="Montserrat Light" w:hAnsi="Montserrat Light"/>
        </w:rPr>
      </w:pPr>
      <w:r w:rsidRPr="007D621F">
        <w:rPr>
          <w:rFonts w:ascii="Montserrat Light" w:hAnsi="Montserrat Light"/>
        </w:rPr>
        <w:t xml:space="preserve">Trois stages d’un jour par weekend. Exemple : stage 1 (samedi ou dimanche 7h) + stage 2 (samedi ou dimanche 7h) + stage 3 (samedi ou dimanche 7h) </w:t>
      </w:r>
    </w:p>
    <w:p w:rsidR="00E871AA" w:rsidRPr="007D621F" w:rsidRDefault="006D5215" w:rsidP="00E871AA">
      <w:pPr>
        <w:spacing w:line="240" w:lineRule="auto"/>
        <w:ind w:left="357"/>
        <w:jc w:val="both"/>
        <w:rPr>
          <w:rFonts w:ascii="Montserrat Light" w:hAnsi="Montserrat Light"/>
          <w:i/>
        </w:rPr>
      </w:pPr>
      <w:r w:rsidRPr="007D621F">
        <w:rPr>
          <w:rFonts w:ascii="Montserrat Light" w:hAnsi="Montserrat Light"/>
          <w:i/>
        </w:rPr>
        <w:t xml:space="preserve">Evaluations : un contrôle continu des connaissances est mis en place pour individualiser le parcours du stagiaire. </w:t>
      </w:r>
    </w:p>
    <w:p w:rsidR="006D5215" w:rsidRPr="007D621F" w:rsidRDefault="006D5215" w:rsidP="006D5215">
      <w:pPr>
        <w:spacing w:line="240" w:lineRule="auto"/>
        <w:jc w:val="both"/>
        <w:rPr>
          <w:rFonts w:ascii="Montserrat Light" w:hAnsi="Montserrat Light"/>
          <w:u w:val="single"/>
        </w:rPr>
      </w:pPr>
      <w:r w:rsidRPr="007D621F">
        <w:rPr>
          <w:rFonts w:ascii="Montserrat Light" w:hAnsi="Montserrat Light"/>
          <w:u w:val="single"/>
        </w:rPr>
        <w:t xml:space="preserve">Participation aux stages </w:t>
      </w:r>
      <w:r>
        <w:rPr>
          <w:rFonts w:ascii="Montserrat Light" w:hAnsi="Montserrat Light"/>
          <w:u w:val="single"/>
        </w:rPr>
        <w:t xml:space="preserve">départementaux, en ZID, </w:t>
      </w:r>
      <w:r w:rsidRPr="007D621F">
        <w:rPr>
          <w:rFonts w:ascii="Montserrat Light" w:hAnsi="Montserrat Light"/>
          <w:u w:val="single"/>
        </w:rPr>
        <w:t>régionaux et nationaux</w:t>
      </w:r>
      <w:r>
        <w:rPr>
          <w:rFonts w:ascii="Montserrat Light" w:hAnsi="Montserrat Light"/>
          <w:u w:val="single"/>
        </w:rPr>
        <w:t xml:space="preserve"> concernant la partie spécifique</w:t>
      </w:r>
    </w:p>
    <w:p w:rsidR="006D5215" w:rsidRDefault="006D5215" w:rsidP="006D5215">
      <w:pPr>
        <w:spacing w:line="240" w:lineRule="auto"/>
        <w:jc w:val="both"/>
        <w:rPr>
          <w:rFonts w:ascii="Montserrat Light" w:hAnsi="Montserrat Light"/>
        </w:rPr>
      </w:pPr>
      <w:r>
        <w:rPr>
          <w:rFonts w:ascii="Montserrat Light" w:hAnsi="Montserrat Light"/>
        </w:rPr>
        <w:t>Formule de stage(s) au choix</w:t>
      </w:r>
      <w:r w:rsidRPr="007D621F">
        <w:rPr>
          <w:rFonts w:ascii="Montserrat Light" w:hAnsi="Montserrat Light"/>
        </w:rPr>
        <w:t> :</w:t>
      </w:r>
    </w:p>
    <w:p w:rsidR="006D5215" w:rsidRPr="0071219D" w:rsidRDefault="006D5215" w:rsidP="006D5215">
      <w:pPr>
        <w:pStyle w:val="Paragraphedeliste"/>
        <w:numPr>
          <w:ilvl w:val="0"/>
          <w:numId w:val="2"/>
        </w:numPr>
        <w:spacing w:after="0" w:line="240" w:lineRule="auto"/>
        <w:jc w:val="both"/>
        <w:rPr>
          <w:rFonts w:ascii="Montserrat Light" w:hAnsi="Montserrat Light"/>
        </w:rPr>
      </w:pPr>
      <w:r w:rsidRPr="0071219D">
        <w:rPr>
          <w:rFonts w:ascii="Montserrat Light" w:hAnsi="Montserrat Light"/>
        </w:rPr>
        <w:t xml:space="preserve">1 stage de 2 jours inscrit au catalogue de formation continue des enseignants         :       combat sportif - kata sportif - para karaté - karaté carcéral - karaté scolaire                                                           </w:t>
      </w:r>
    </w:p>
    <w:p w:rsidR="006D5215" w:rsidRPr="0071219D" w:rsidRDefault="006D5215" w:rsidP="006D5215">
      <w:pPr>
        <w:spacing w:line="240" w:lineRule="auto"/>
        <w:jc w:val="both"/>
        <w:rPr>
          <w:rFonts w:ascii="Montserrat Light" w:hAnsi="Montserrat Light"/>
          <w:b/>
        </w:rPr>
      </w:pPr>
      <w:r w:rsidRPr="0071219D">
        <w:rPr>
          <w:rFonts w:ascii="Montserrat Light" w:hAnsi="Montserrat Light"/>
          <w:b/>
        </w:rPr>
        <w:t xml:space="preserve">OU                                                                                                      </w:t>
      </w:r>
    </w:p>
    <w:p w:rsidR="006D5215" w:rsidRPr="00D93571" w:rsidRDefault="006D5215" w:rsidP="006D5215">
      <w:pPr>
        <w:pStyle w:val="Paragraphedeliste"/>
        <w:numPr>
          <w:ilvl w:val="0"/>
          <w:numId w:val="2"/>
        </w:numPr>
        <w:spacing w:after="0" w:line="240" w:lineRule="auto"/>
        <w:jc w:val="both"/>
        <w:rPr>
          <w:rFonts w:ascii="Montserrat Light" w:hAnsi="Montserrat Light"/>
        </w:rPr>
      </w:pPr>
      <w:r w:rsidRPr="0071219D">
        <w:rPr>
          <w:rFonts w:ascii="Montserrat Light" w:hAnsi="Montserrat Light"/>
        </w:rPr>
        <w:t xml:space="preserve">2   stages au choix   :    stage d'une journée inscrit au catalogue de formation continue des enseignants : karaté mix - body karaté </w:t>
      </w:r>
      <w:r>
        <w:rPr>
          <w:rFonts w:ascii="Montserrat Light" w:hAnsi="Montserrat Light"/>
        </w:rPr>
        <w:t>–</w:t>
      </w:r>
      <w:r w:rsidRPr="0071219D">
        <w:rPr>
          <w:rFonts w:ascii="Montserrat Light" w:hAnsi="Montserrat Light"/>
        </w:rPr>
        <w:t xml:space="preserve"> </w:t>
      </w:r>
      <w:r>
        <w:rPr>
          <w:rFonts w:ascii="Montserrat Light" w:hAnsi="Montserrat Light"/>
        </w:rPr>
        <w:t>stage experts karaté santé</w:t>
      </w:r>
      <w:r w:rsidRPr="0071219D">
        <w:rPr>
          <w:rFonts w:ascii="Montserrat Light" w:hAnsi="Montserrat Light"/>
        </w:rPr>
        <w:t xml:space="preserve">   ou   stage de délégué aux grades   ou    stage d'expert fédéral   ou </w:t>
      </w:r>
      <w:r w:rsidRPr="0071219D">
        <w:rPr>
          <w:rFonts w:ascii="Montserrat Light" w:eastAsia="Times New Roman" w:hAnsi="Montserrat Light" w:cs="Calibri"/>
          <w:color w:val="000000"/>
          <w:lang w:eastAsia="fr-FR"/>
        </w:rPr>
        <w:t xml:space="preserve">stage de délégué aux grades   ou    stage d'expert fédéral   ou stage inscrit au calendrier officiel des organes déconcentrés : ligue, ZID, département    ou     stage d'animation enfants inscrit au calendrier officiel des organes déconcentrés : ligue, ZID, département.   </w:t>
      </w:r>
      <w:r w:rsidRPr="0071219D">
        <w:rPr>
          <w:rFonts w:eastAsia="Times New Roman" w:cs="Calibri"/>
          <w:color w:val="000000"/>
          <w:lang w:eastAsia="fr-FR"/>
        </w:rPr>
        <w:t xml:space="preserve">                          </w:t>
      </w:r>
      <w:r w:rsidRPr="0071219D">
        <w:rPr>
          <w:rFonts w:ascii="Montserrat Light" w:hAnsi="Montserrat Light"/>
        </w:rPr>
        <w:t xml:space="preserve">.                             </w:t>
      </w:r>
    </w:p>
    <w:p w:rsidR="006D5215" w:rsidRPr="00E871AA" w:rsidRDefault="006D5215" w:rsidP="006D5215">
      <w:pPr>
        <w:spacing w:line="240" w:lineRule="auto"/>
        <w:jc w:val="both"/>
        <w:rPr>
          <w:rFonts w:ascii="Montserrat Light" w:hAnsi="Montserrat Light"/>
        </w:rPr>
      </w:pPr>
      <w:r w:rsidRPr="00957047">
        <w:rPr>
          <w:rFonts w:ascii="Montserrat Light" w:hAnsi="Montserrat Light"/>
        </w:rPr>
        <w:t xml:space="preserve">Pour valider les stages </w:t>
      </w:r>
      <w:r>
        <w:rPr>
          <w:rFonts w:ascii="Montserrat Light" w:hAnsi="Montserrat Light"/>
        </w:rPr>
        <w:t>départementaux,</w:t>
      </w:r>
      <w:r w:rsidRPr="00957047">
        <w:rPr>
          <w:rFonts w:ascii="Montserrat Light" w:hAnsi="Montserrat Light"/>
        </w:rPr>
        <w:t xml:space="preserve"> </w:t>
      </w:r>
      <w:r>
        <w:rPr>
          <w:rFonts w:ascii="Montserrat Light" w:hAnsi="Montserrat Light"/>
        </w:rPr>
        <w:t xml:space="preserve">de ZID, </w:t>
      </w:r>
      <w:r w:rsidRPr="00957047">
        <w:rPr>
          <w:rFonts w:ascii="Montserrat Light" w:hAnsi="Montserrat Light"/>
        </w:rPr>
        <w:t xml:space="preserve">régionaux et nationaux chaque stagiaire doit faire émarger </w:t>
      </w:r>
      <w:r>
        <w:rPr>
          <w:rFonts w:ascii="Montserrat Light" w:hAnsi="Montserrat Light"/>
        </w:rPr>
        <w:t xml:space="preserve">une fiche spécifique de suivi </w:t>
      </w:r>
      <w:r w:rsidRPr="00957047">
        <w:rPr>
          <w:rFonts w:ascii="Montserrat Light" w:hAnsi="Montserrat Light"/>
        </w:rPr>
        <w:t>et dater ses</w:t>
      </w:r>
      <w:r w:rsidR="00E871AA">
        <w:rPr>
          <w:rFonts w:ascii="Montserrat Light" w:hAnsi="Montserrat Light"/>
        </w:rPr>
        <w:t xml:space="preserve"> participations.</w:t>
      </w:r>
    </w:p>
    <w:p w:rsidR="006D5215" w:rsidRPr="00957047" w:rsidRDefault="006D5215" w:rsidP="006D5215">
      <w:pPr>
        <w:spacing w:line="240" w:lineRule="auto"/>
        <w:jc w:val="both"/>
        <w:rPr>
          <w:rFonts w:ascii="Montserrat Light" w:hAnsi="Montserrat Light"/>
          <w:i/>
          <w:u w:val="single"/>
        </w:rPr>
      </w:pPr>
      <w:r w:rsidRPr="00957047">
        <w:rPr>
          <w:rFonts w:ascii="Montserrat Light" w:hAnsi="Montserrat Light"/>
          <w:u w:val="single"/>
        </w:rPr>
        <w:t>Présentiel lors des manifestations fédérales (17h)</w:t>
      </w:r>
    </w:p>
    <w:p w:rsidR="006D5215" w:rsidRPr="00E871AA" w:rsidRDefault="006D5215" w:rsidP="00E871AA">
      <w:pPr>
        <w:spacing w:line="240" w:lineRule="auto"/>
        <w:jc w:val="both"/>
        <w:rPr>
          <w:rFonts w:ascii="Montserrat Light" w:hAnsi="Montserrat Light"/>
        </w:rPr>
      </w:pPr>
      <w:r w:rsidRPr="00957047">
        <w:rPr>
          <w:rFonts w:ascii="Montserrat Light" w:hAnsi="Montserrat Light"/>
        </w:rPr>
        <w:t xml:space="preserve">Les heures de participation à la vie fédérale et citoyenne doivent être effectuées en priorité lors de la saison d’inscription en formation. </w:t>
      </w:r>
      <w:r w:rsidRPr="00957047">
        <w:rPr>
          <w:rFonts w:ascii="Montserrat Light" w:hAnsi="Montserrat Light"/>
          <w:i/>
        </w:rPr>
        <w:t>De façon exceptionnelle et uniquement pour des cas dûment justifiés et acceptés par le responsable de formation, il pourra être accepté que les heures soient terminées lors de la saison suivant</w:t>
      </w:r>
      <w:r>
        <w:rPr>
          <w:rFonts w:ascii="Montserrat Light" w:hAnsi="Montserrat Light"/>
          <w:i/>
        </w:rPr>
        <w:t>e.</w:t>
      </w:r>
      <w:r w:rsidRPr="00957047">
        <w:rPr>
          <w:rFonts w:ascii="Montserrat Light" w:hAnsi="Montserrat Light"/>
        </w:rPr>
        <w:t xml:space="preserve"> </w:t>
      </w:r>
    </w:p>
    <w:p w:rsidR="006D5215" w:rsidRPr="00491BA4" w:rsidRDefault="006D5215" w:rsidP="006D5215">
      <w:pPr>
        <w:spacing w:line="240" w:lineRule="auto"/>
        <w:jc w:val="center"/>
      </w:pPr>
      <w:r w:rsidRPr="007F643A">
        <w:rPr>
          <w:noProof/>
          <w:lang w:eastAsia="fr-FR"/>
        </w:rPr>
        <mc:AlternateContent>
          <mc:Choice Requires="wps">
            <w:drawing>
              <wp:anchor distT="0" distB="0" distL="114300" distR="114300" simplePos="0" relativeHeight="251659264" behindDoc="0" locked="0" layoutInCell="1" allowOverlap="1" wp14:anchorId="2539F50D" wp14:editId="3B7AC864">
                <wp:simplePos x="0" y="0"/>
                <wp:positionH relativeFrom="margin">
                  <wp:posOffset>1757680</wp:posOffset>
                </wp:positionH>
                <wp:positionV relativeFrom="paragraph">
                  <wp:posOffset>1320800</wp:posOffset>
                </wp:positionV>
                <wp:extent cx="990600" cy="352425"/>
                <wp:effectExtent l="0" t="0" r="19050" b="28575"/>
                <wp:wrapNone/>
                <wp:docPr id="4" name="Rectangle 3"/>
                <wp:cNvGraphicFramePr/>
                <a:graphic xmlns:a="http://schemas.openxmlformats.org/drawingml/2006/main">
                  <a:graphicData uri="http://schemas.microsoft.com/office/word/2010/wordprocessingShape">
                    <wps:wsp>
                      <wps:cNvSpPr/>
                      <wps:spPr>
                        <a:xfrm>
                          <a:off x="0" y="0"/>
                          <a:ext cx="990600" cy="352425"/>
                        </a:xfrm>
                        <a:prstGeom prst="rect">
                          <a:avLst/>
                        </a:prstGeom>
                        <a:solidFill>
                          <a:srgbClr val="00B050"/>
                        </a:solidFill>
                      </wps:spPr>
                      <wps:style>
                        <a:lnRef idx="1">
                          <a:schemeClr val="accent1"/>
                        </a:lnRef>
                        <a:fillRef idx="3">
                          <a:schemeClr val="accent1"/>
                        </a:fillRef>
                        <a:effectRef idx="2">
                          <a:schemeClr val="accent1"/>
                        </a:effectRef>
                        <a:fontRef idx="minor">
                          <a:schemeClr val="lt1"/>
                        </a:fontRef>
                      </wps:style>
                      <wps:txbx>
                        <w:txbxContent>
                          <w:p w:rsidR="006D5215" w:rsidRPr="00646322" w:rsidRDefault="006D5215" w:rsidP="006D5215">
                            <w:pPr>
                              <w:pStyle w:val="NormalWeb"/>
                              <w:spacing w:before="0" w:beforeAutospacing="0" w:after="0" w:afterAutospacing="0"/>
                              <w:jc w:val="center"/>
                              <w:rPr>
                                <w:sz w:val="16"/>
                                <w:szCs w:val="16"/>
                              </w:rPr>
                            </w:pPr>
                            <w:r w:rsidRPr="00646322">
                              <w:rPr>
                                <w:rFonts w:ascii="Montserrat Medium" w:hAnsi="Montserrat Medium" w:cstheme="minorBidi"/>
                                <w:color w:val="FFFFFF" w:themeColor="light1"/>
                                <w:kern w:val="24"/>
                                <w:sz w:val="16"/>
                                <w:szCs w:val="16"/>
                              </w:rPr>
                              <w:t>Participations</w:t>
                            </w:r>
                          </w:p>
                          <w:p w:rsidR="006D5215" w:rsidRPr="00646322" w:rsidRDefault="006D5215" w:rsidP="006D5215">
                            <w:pPr>
                              <w:pStyle w:val="NormalWeb"/>
                              <w:spacing w:before="0" w:beforeAutospacing="0" w:after="0" w:afterAutospacing="0"/>
                              <w:jc w:val="center"/>
                              <w:rPr>
                                <w:sz w:val="16"/>
                                <w:szCs w:val="16"/>
                              </w:rPr>
                            </w:pPr>
                            <w:r w:rsidRPr="00646322">
                              <w:rPr>
                                <w:rFonts w:ascii="Montserrat Medium" w:hAnsi="Montserrat Medium" w:cstheme="minorBidi"/>
                                <w:color w:val="FFFFFF" w:themeColor="light1"/>
                                <w:kern w:val="24"/>
                                <w:sz w:val="16"/>
                                <w:szCs w:val="16"/>
                              </w:rPr>
                              <w:t>Associatives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39F50D" id="Rectangle 3" o:spid="_x0000_s1026" style="position:absolute;left:0;text-align:left;margin-left:138.4pt;margin-top:104pt;width:78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" fillcolor="#00b050" strokecolor="#4579b8 [3044]">
                <v:shadow on="t" color="black" opacity="22937f" origin=",.5" offset="0,.63889mm"/>
                <v:textbox>
                  <w:txbxContent>
                    <w:p w:rsidR="006D5215" w:rsidRPr="00646322" w:rsidRDefault="006D5215" w:rsidP="006D5215">
                      <w:pPr>
                        <w:pStyle w:val="NormalWeb"/>
                        <w:spacing w:before="0" w:beforeAutospacing="0" w:after="0" w:afterAutospacing="0"/>
                        <w:jc w:val="center"/>
                        <w:rPr>
                          <w:sz w:val="16"/>
                          <w:szCs w:val="16"/>
                        </w:rPr>
                      </w:pPr>
                      <w:r w:rsidRPr="00646322">
                        <w:rPr>
                          <w:rFonts w:ascii="Montserrat Medium" w:hAnsi="Montserrat Medium" w:cstheme="minorBidi"/>
                          <w:color w:val="FFFFFF" w:themeColor="light1"/>
                          <w:kern w:val="24"/>
                          <w:sz w:val="16"/>
                          <w:szCs w:val="16"/>
                        </w:rPr>
                        <w:t>Participations</w:t>
                      </w:r>
                    </w:p>
                    <w:p w:rsidR="006D5215" w:rsidRPr="00646322" w:rsidRDefault="006D5215" w:rsidP="006D5215">
                      <w:pPr>
                        <w:pStyle w:val="NormalWeb"/>
                        <w:spacing w:before="0" w:beforeAutospacing="0" w:after="0" w:afterAutospacing="0"/>
                        <w:jc w:val="center"/>
                        <w:rPr>
                          <w:sz w:val="16"/>
                          <w:szCs w:val="16"/>
                        </w:rPr>
                      </w:pPr>
                      <w:r w:rsidRPr="00646322">
                        <w:rPr>
                          <w:rFonts w:ascii="Montserrat Medium" w:hAnsi="Montserrat Medium" w:cstheme="minorBidi"/>
                          <w:color w:val="FFFFFF" w:themeColor="light1"/>
                          <w:kern w:val="24"/>
                          <w:sz w:val="16"/>
                          <w:szCs w:val="16"/>
                        </w:rPr>
                        <w:t>Associatives</w:t>
                      </w:r>
                    </w:p>
                  </w:txbxContent>
                </v:textbox>
                <w10:wrap anchorx="margin"/>
              </v:rect>
            </w:pict>
          </mc:Fallback>
        </mc:AlternateContent>
      </w:r>
      <w:r w:rsidRPr="007F643A">
        <w:rPr>
          <w:noProof/>
          <w:lang w:eastAsia="fr-FR"/>
        </w:rPr>
        <mc:AlternateContent>
          <mc:Choice Requires="wps">
            <w:drawing>
              <wp:anchor distT="0" distB="0" distL="114300" distR="114300" simplePos="0" relativeHeight="251660288" behindDoc="0" locked="0" layoutInCell="1" allowOverlap="1" wp14:anchorId="706687E8" wp14:editId="2878B87B">
                <wp:simplePos x="0" y="0"/>
                <wp:positionH relativeFrom="margin">
                  <wp:posOffset>590550</wp:posOffset>
                </wp:positionH>
                <wp:positionV relativeFrom="paragraph">
                  <wp:posOffset>680720</wp:posOffset>
                </wp:positionV>
                <wp:extent cx="914400" cy="247650"/>
                <wp:effectExtent l="0" t="0" r="19050" b="19050"/>
                <wp:wrapNone/>
                <wp:docPr id="6" name="Rectangle 5"/>
                <wp:cNvGraphicFramePr/>
                <a:graphic xmlns:a="http://schemas.openxmlformats.org/drawingml/2006/main">
                  <a:graphicData uri="http://schemas.microsoft.com/office/word/2010/wordprocessingShape">
                    <wps:wsp>
                      <wps:cNvSpPr/>
                      <wps:spPr>
                        <a:xfrm>
                          <a:off x="0" y="0"/>
                          <a:ext cx="914400" cy="247650"/>
                        </a:xfrm>
                        <a:prstGeom prst="rect">
                          <a:avLst/>
                        </a:prstGeom>
                        <a:solidFill>
                          <a:srgbClr val="00B050"/>
                        </a:solidFill>
                      </wps:spPr>
                      <wps:style>
                        <a:lnRef idx="1">
                          <a:schemeClr val="accent1"/>
                        </a:lnRef>
                        <a:fillRef idx="3">
                          <a:schemeClr val="accent1"/>
                        </a:fillRef>
                        <a:effectRef idx="2">
                          <a:schemeClr val="accent1"/>
                        </a:effectRef>
                        <a:fontRef idx="minor">
                          <a:schemeClr val="lt1"/>
                        </a:fontRef>
                      </wps:style>
                      <wps:txbx>
                        <w:txbxContent>
                          <w:p w:rsidR="006D5215" w:rsidRPr="00646322" w:rsidRDefault="006D5215" w:rsidP="006D5215">
                            <w:pPr>
                              <w:pStyle w:val="NormalWeb"/>
                              <w:spacing w:before="0" w:beforeAutospacing="0" w:after="0" w:afterAutospacing="0"/>
                              <w:jc w:val="center"/>
                              <w:rPr>
                                <w:sz w:val="16"/>
                                <w:szCs w:val="16"/>
                              </w:rPr>
                            </w:pPr>
                            <w:r w:rsidRPr="00646322">
                              <w:rPr>
                                <w:rFonts w:ascii="Montserrat Medium" w:hAnsi="Montserrat Medium" w:cstheme="minorBidi"/>
                                <w:color w:val="FFFFFF" w:themeColor="light1"/>
                                <w:kern w:val="24"/>
                                <w:sz w:val="16"/>
                                <w:szCs w:val="16"/>
                              </w:rPr>
                              <w:t>Préformation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06687E8" id="Rectangle 5" o:spid="_x0000_s1027" style="position:absolute;left:0;text-align:left;margin-left:46.5pt;margin-top:53.6pt;width:1in;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" fillcolor="#00b050" strokecolor="#4579b8 [3044]">
                <v:shadow on="t" color="black" opacity="22937f" origin=",.5" offset="0,.63889mm"/>
                <v:textbox>
                  <w:txbxContent>
                    <w:p w:rsidR="006D5215" w:rsidRPr="00646322" w:rsidRDefault="006D5215" w:rsidP="006D5215">
                      <w:pPr>
                        <w:pStyle w:val="NormalWeb"/>
                        <w:spacing w:before="0" w:beforeAutospacing="0" w:after="0" w:afterAutospacing="0"/>
                        <w:jc w:val="center"/>
                        <w:rPr>
                          <w:sz w:val="16"/>
                          <w:szCs w:val="16"/>
                        </w:rPr>
                      </w:pPr>
                      <w:r w:rsidRPr="00646322">
                        <w:rPr>
                          <w:rFonts w:ascii="Montserrat Medium" w:hAnsi="Montserrat Medium" w:cstheme="minorBidi"/>
                          <w:color w:val="FFFFFF" w:themeColor="light1"/>
                          <w:kern w:val="24"/>
                          <w:sz w:val="16"/>
                          <w:szCs w:val="16"/>
                        </w:rPr>
                        <w:t>Préformation</w:t>
                      </w:r>
                    </w:p>
                  </w:txbxContent>
                </v:textbox>
                <w10:wrap anchorx="margin"/>
              </v:rect>
            </w:pict>
          </mc:Fallback>
        </mc:AlternateContent>
      </w:r>
      <w:r w:rsidRPr="007F643A">
        <w:rPr>
          <w:noProof/>
          <w:lang w:eastAsia="fr-FR"/>
        </w:rPr>
        <w:drawing>
          <wp:inline distT="0" distB="0" distL="0" distR="0" wp14:anchorId="3A4A216C" wp14:editId="48F104CD">
            <wp:extent cx="2390775" cy="1621155"/>
            <wp:effectExtent l="0" t="0" r="952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D5215" w:rsidRDefault="006D5215" w:rsidP="006D5215">
      <w:pPr>
        <w:spacing w:line="240" w:lineRule="auto"/>
        <w:rPr>
          <w:rFonts w:ascii="Montserrat Light" w:hAnsi="Montserrat Light"/>
          <w:color w:val="FF0000"/>
        </w:rPr>
      </w:pPr>
    </w:p>
    <w:tbl>
      <w:tblPr>
        <w:tblW w:w="9057" w:type="dxa"/>
        <w:tblCellMar>
          <w:left w:w="70" w:type="dxa"/>
          <w:right w:w="70" w:type="dxa"/>
        </w:tblCellMar>
        <w:tblLook w:val="04A0" w:firstRow="1" w:lastRow="0" w:firstColumn="1" w:lastColumn="0" w:noHBand="0" w:noVBand="1"/>
      </w:tblPr>
      <w:tblGrid>
        <w:gridCol w:w="2829"/>
        <w:gridCol w:w="2829"/>
        <w:gridCol w:w="423"/>
        <w:gridCol w:w="2976"/>
      </w:tblGrid>
      <w:tr w:rsidR="006D5215" w:rsidRPr="002E4608" w:rsidTr="006D5215">
        <w:trPr>
          <w:trHeight w:val="416"/>
        </w:trPr>
        <w:tc>
          <w:tcPr>
            <w:tcW w:w="2829" w:type="dxa"/>
            <w:tcBorders>
              <w:top w:val="single" w:sz="12" w:space="0" w:color="auto"/>
              <w:left w:val="single" w:sz="12" w:space="0" w:color="auto"/>
              <w:bottom w:val="single" w:sz="8" w:space="0" w:color="auto"/>
              <w:right w:val="single" w:sz="8" w:space="0" w:color="auto"/>
            </w:tcBorders>
            <w:shd w:val="clear" w:color="000000" w:fill="FCE4D6"/>
            <w:vAlign w:val="center"/>
            <w:hideMark/>
          </w:tcPr>
          <w:p w:rsidR="006D5215" w:rsidRPr="002E4608" w:rsidRDefault="006D5215" w:rsidP="006D5215">
            <w:pPr>
              <w:spacing w:line="240" w:lineRule="auto"/>
              <w:jc w:val="center"/>
              <w:rPr>
                <w:rFonts w:ascii="Calibri" w:eastAsia="Times New Roman" w:hAnsi="Calibri" w:cs="Calibri"/>
                <w:b/>
                <w:bCs/>
                <w:color w:val="000000"/>
                <w:sz w:val="28"/>
                <w:szCs w:val="28"/>
                <w:lang w:eastAsia="fr-FR"/>
              </w:rPr>
            </w:pPr>
            <w:r w:rsidRPr="002E4608">
              <w:rPr>
                <w:rFonts w:ascii="Calibri" w:eastAsia="Times New Roman" w:hAnsi="Calibri" w:cs="Calibri"/>
                <w:b/>
                <w:bCs/>
                <w:color w:val="000000"/>
                <w:sz w:val="28"/>
                <w:szCs w:val="28"/>
                <w:lang w:eastAsia="fr-FR"/>
              </w:rPr>
              <w:t>TRONC COMMUN</w:t>
            </w:r>
          </w:p>
        </w:tc>
        <w:tc>
          <w:tcPr>
            <w:tcW w:w="3252" w:type="dxa"/>
            <w:gridSpan w:val="2"/>
            <w:tcBorders>
              <w:top w:val="single" w:sz="12" w:space="0" w:color="auto"/>
              <w:left w:val="nil"/>
              <w:bottom w:val="single" w:sz="8" w:space="0" w:color="auto"/>
              <w:right w:val="single" w:sz="8" w:space="0" w:color="auto"/>
            </w:tcBorders>
            <w:shd w:val="clear" w:color="000000" w:fill="FCE4D6"/>
            <w:vAlign w:val="center"/>
            <w:hideMark/>
          </w:tcPr>
          <w:p w:rsidR="006D5215" w:rsidRPr="002E4608" w:rsidRDefault="006D5215" w:rsidP="006D5215">
            <w:pPr>
              <w:spacing w:line="240" w:lineRule="auto"/>
              <w:jc w:val="center"/>
              <w:rPr>
                <w:rFonts w:ascii="Calibri" w:eastAsia="Times New Roman" w:hAnsi="Calibri" w:cs="Calibri"/>
                <w:b/>
                <w:bCs/>
                <w:color w:val="000000"/>
                <w:lang w:eastAsia="fr-FR"/>
              </w:rPr>
            </w:pPr>
            <w:r w:rsidRPr="002E4608">
              <w:rPr>
                <w:rFonts w:ascii="Calibri" w:eastAsia="Times New Roman" w:hAnsi="Calibri" w:cs="Calibri"/>
                <w:b/>
                <w:bCs/>
                <w:color w:val="000000"/>
                <w:lang w:eastAsia="fr-FR"/>
              </w:rPr>
              <w:t>DIF DE DROIT COMMUN</w:t>
            </w:r>
          </w:p>
        </w:tc>
        <w:tc>
          <w:tcPr>
            <w:tcW w:w="2976" w:type="dxa"/>
            <w:tcBorders>
              <w:top w:val="single" w:sz="12" w:space="0" w:color="auto"/>
              <w:left w:val="nil"/>
              <w:bottom w:val="single" w:sz="8" w:space="0" w:color="auto"/>
              <w:right w:val="single" w:sz="12" w:space="0" w:color="auto"/>
            </w:tcBorders>
            <w:shd w:val="clear" w:color="000000" w:fill="FCE4D6"/>
            <w:vAlign w:val="center"/>
            <w:hideMark/>
          </w:tcPr>
          <w:p w:rsidR="006D5215" w:rsidRPr="002E4608" w:rsidRDefault="006D5215" w:rsidP="006D5215">
            <w:pPr>
              <w:spacing w:line="240" w:lineRule="auto"/>
              <w:jc w:val="center"/>
              <w:rPr>
                <w:rFonts w:ascii="Calibri" w:eastAsia="Times New Roman" w:hAnsi="Calibri" w:cs="Calibri"/>
                <w:b/>
                <w:bCs/>
                <w:color w:val="000000"/>
                <w:lang w:eastAsia="fr-FR"/>
              </w:rPr>
            </w:pPr>
            <w:r w:rsidRPr="002E4608">
              <w:rPr>
                <w:rFonts w:ascii="Calibri" w:eastAsia="Times New Roman" w:hAnsi="Calibri" w:cs="Calibri"/>
                <w:b/>
                <w:bCs/>
                <w:color w:val="000000"/>
                <w:lang w:eastAsia="fr-FR"/>
              </w:rPr>
              <w:t>DIF POUR LES TITULAIRES DU DAF</w:t>
            </w:r>
          </w:p>
        </w:tc>
      </w:tr>
      <w:tr w:rsidR="006D5215" w:rsidRPr="002E4608" w:rsidTr="006D5215">
        <w:trPr>
          <w:trHeight w:val="635"/>
        </w:trPr>
        <w:tc>
          <w:tcPr>
            <w:tcW w:w="2829" w:type="dxa"/>
            <w:vMerge w:val="restart"/>
            <w:tcBorders>
              <w:top w:val="nil"/>
              <w:left w:val="single" w:sz="12" w:space="0" w:color="auto"/>
              <w:bottom w:val="single" w:sz="12" w:space="0" w:color="000000"/>
              <w:right w:val="single" w:sz="8" w:space="0" w:color="auto"/>
            </w:tcBorders>
            <w:shd w:val="clear" w:color="000000" w:fill="FCE4D6"/>
            <w:vAlign w:val="center"/>
            <w:hideMark/>
          </w:tcPr>
          <w:p w:rsidR="006D5215" w:rsidRPr="002E4608" w:rsidRDefault="006D5215" w:rsidP="006D5215">
            <w:pPr>
              <w:spacing w:line="240" w:lineRule="auto"/>
              <w:jc w:val="center"/>
              <w:rPr>
                <w:rFonts w:ascii="Calibri" w:eastAsia="Times New Roman" w:hAnsi="Calibri" w:cs="Calibri"/>
                <w:b/>
                <w:bCs/>
                <w:color w:val="000000"/>
                <w:sz w:val="28"/>
                <w:szCs w:val="28"/>
                <w:lang w:eastAsia="fr-FR"/>
              </w:rPr>
            </w:pPr>
            <w:r w:rsidRPr="002E4608">
              <w:rPr>
                <w:rFonts w:ascii="Calibri" w:eastAsia="Times New Roman" w:hAnsi="Calibri" w:cs="Calibri"/>
                <w:b/>
                <w:bCs/>
                <w:color w:val="000000"/>
                <w:sz w:val="28"/>
                <w:szCs w:val="28"/>
                <w:lang w:eastAsia="fr-FR"/>
              </w:rPr>
              <w:t>Formation en école régionale de formation dans chaque ZID                            21 heures</w:t>
            </w:r>
          </w:p>
        </w:tc>
        <w:tc>
          <w:tcPr>
            <w:tcW w:w="3252" w:type="dxa"/>
            <w:gridSpan w:val="2"/>
            <w:tcBorders>
              <w:top w:val="nil"/>
              <w:left w:val="nil"/>
              <w:bottom w:val="single" w:sz="8" w:space="0" w:color="auto"/>
              <w:right w:val="single" w:sz="8" w:space="0" w:color="auto"/>
            </w:tcBorders>
            <w:shd w:val="clear" w:color="000000" w:fill="FCE4D6"/>
            <w:vAlign w:val="center"/>
            <w:hideMark/>
          </w:tcPr>
          <w:p w:rsidR="006D5215" w:rsidRPr="002E4608"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color w:val="000000"/>
                <w:lang w:eastAsia="fr-FR"/>
              </w:rPr>
              <w:t>1 module administratif juridique et compt</w:t>
            </w:r>
            <w:r>
              <w:rPr>
                <w:rFonts w:ascii="Calibri" w:eastAsia="Times New Roman" w:hAnsi="Calibri" w:cs="Calibri"/>
                <w:color w:val="000000"/>
                <w:lang w:eastAsia="fr-FR"/>
              </w:rPr>
              <w:t xml:space="preserve">able              </w:t>
            </w:r>
            <w:r w:rsidRPr="002E4608">
              <w:rPr>
                <w:rFonts w:ascii="Calibri" w:eastAsia="Times New Roman" w:hAnsi="Calibri" w:cs="Calibri"/>
                <w:color w:val="000000"/>
                <w:lang w:eastAsia="fr-FR"/>
              </w:rPr>
              <w:t xml:space="preserve"> 3 heures</w:t>
            </w:r>
          </w:p>
        </w:tc>
        <w:tc>
          <w:tcPr>
            <w:tcW w:w="2976" w:type="dxa"/>
            <w:tcBorders>
              <w:top w:val="nil"/>
              <w:left w:val="nil"/>
              <w:bottom w:val="single" w:sz="8" w:space="0" w:color="auto"/>
              <w:right w:val="single" w:sz="12" w:space="0" w:color="auto"/>
            </w:tcBorders>
            <w:shd w:val="clear" w:color="000000" w:fill="FCE4D6"/>
            <w:vAlign w:val="center"/>
            <w:hideMark/>
          </w:tcPr>
          <w:p w:rsidR="006D5215" w:rsidRPr="002E4608"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color w:val="000000"/>
                <w:lang w:eastAsia="fr-FR"/>
              </w:rPr>
              <w:t>Mise à jour juridique        FOAD et QCM formatif</w:t>
            </w:r>
          </w:p>
        </w:tc>
      </w:tr>
      <w:tr w:rsidR="006D5215" w:rsidRPr="002E4608" w:rsidTr="006D5215">
        <w:trPr>
          <w:trHeight w:val="1468"/>
        </w:trPr>
        <w:tc>
          <w:tcPr>
            <w:tcW w:w="2829" w:type="dxa"/>
            <w:vMerge/>
            <w:tcBorders>
              <w:top w:val="nil"/>
              <w:left w:val="single" w:sz="12" w:space="0" w:color="auto"/>
              <w:bottom w:val="single" w:sz="12" w:space="0" w:color="000000"/>
              <w:right w:val="single" w:sz="8" w:space="0" w:color="auto"/>
            </w:tcBorders>
            <w:vAlign w:val="center"/>
            <w:hideMark/>
          </w:tcPr>
          <w:p w:rsidR="006D5215" w:rsidRPr="002E4608" w:rsidRDefault="006D5215" w:rsidP="006D5215">
            <w:pPr>
              <w:spacing w:line="240" w:lineRule="auto"/>
              <w:rPr>
                <w:rFonts w:ascii="Calibri" w:eastAsia="Times New Roman" w:hAnsi="Calibri" w:cs="Calibri"/>
                <w:b/>
                <w:bCs/>
                <w:color w:val="000000"/>
                <w:sz w:val="28"/>
                <w:szCs w:val="28"/>
                <w:lang w:eastAsia="fr-FR"/>
              </w:rPr>
            </w:pPr>
          </w:p>
        </w:tc>
        <w:tc>
          <w:tcPr>
            <w:tcW w:w="3252" w:type="dxa"/>
            <w:gridSpan w:val="2"/>
            <w:tcBorders>
              <w:top w:val="nil"/>
              <w:left w:val="nil"/>
              <w:bottom w:val="single" w:sz="8" w:space="0" w:color="auto"/>
              <w:right w:val="single" w:sz="8" w:space="0" w:color="auto"/>
            </w:tcBorders>
            <w:shd w:val="clear" w:color="000000" w:fill="FCE4D6"/>
            <w:vAlign w:val="center"/>
            <w:hideMark/>
          </w:tcPr>
          <w:p w:rsidR="006D5215" w:rsidRPr="002E4608"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color w:val="000000"/>
                <w:lang w:eastAsia="fr-FR"/>
              </w:rPr>
              <w:t>1module de pédagogie générale et 3 modules pédagogiques pour 3 tranches d'âge enfants, adolescents-adultes, seniors                                                     13 heures</w:t>
            </w:r>
          </w:p>
        </w:tc>
        <w:tc>
          <w:tcPr>
            <w:tcW w:w="2976" w:type="dxa"/>
            <w:tcBorders>
              <w:top w:val="nil"/>
              <w:left w:val="nil"/>
              <w:bottom w:val="single" w:sz="8" w:space="0" w:color="auto"/>
              <w:right w:val="single" w:sz="12" w:space="0" w:color="auto"/>
            </w:tcBorders>
            <w:shd w:val="clear" w:color="000000" w:fill="FCE4D6"/>
            <w:vAlign w:val="center"/>
            <w:hideMark/>
          </w:tcPr>
          <w:p w:rsidR="006D5215" w:rsidRPr="002E4608"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color w:val="000000"/>
                <w:lang w:eastAsia="fr-FR"/>
              </w:rPr>
              <w:t>1 module pédagogique                                             au choix                                                                  3 à 5 heures</w:t>
            </w:r>
          </w:p>
        </w:tc>
      </w:tr>
      <w:tr w:rsidR="006D5215" w:rsidRPr="002E4608" w:rsidTr="006D5215">
        <w:trPr>
          <w:trHeight w:val="612"/>
        </w:trPr>
        <w:tc>
          <w:tcPr>
            <w:tcW w:w="2829" w:type="dxa"/>
            <w:vMerge/>
            <w:tcBorders>
              <w:top w:val="nil"/>
              <w:left w:val="single" w:sz="12" w:space="0" w:color="auto"/>
              <w:bottom w:val="single" w:sz="12" w:space="0" w:color="000000"/>
              <w:right w:val="single" w:sz="8" w:space="0" w:color="auto"/>
            </w:tcBorders>
            <w:vAlign w:val="center"/>
            <w:hideMark/>
          </w:tcPr>
          <w:p w:rsidR="006D5215" w:rsidRPr="002E4608" w:rsidRDefault="006D5215" w:rsidP="006D5215">
            <w:pPr>
              <w:spacing w:line="240" w:lineRule="auto"/>
              <w:rPr>
                <w:rFonts w:ascii="Calibri" w:eastAsia="Times New Roman" w:hAnsi="Calibri" w:cs="Calibri"/>
                <w:b/>
                <w:bCs/>
                <w:color w:val="000000"/>
                <w:sz w:val="28"/>
                <w:szCs w:val="28"/>
                <w:lang w:eastAsia="fr-FR"/>
              </w:rPr>
            </w:pPr>
          </w:p>
        </w:tc>
        <w:tc>
          <w:tcPr>
            <w:tcW w:w="6228" w:type="dxa"/>
            <w:gridSpan w:val="3"/>
            <w:tcBorders>
              <w:top w:val="single" w:sz="8" w:space="0" w:color="auto"/>
              <w:left w:val="nil"/>
              <w:bottom w:val="single" w:sz="8" w:space="0" w:color="auto"/>
              <w:right w:val="single" w:sz="12" w:space="0" w:color="000000"/>
            </w:tcBorders>
            <w:shd w:val="clear" w:color="000000" w:fill="FCE4D6"/>
            <w:vAlign w:val="center"/>
            <w:hideMark/>
          </w:tcPr>
          <w:p w:rsidR="006D5215" w:rsidRPr="002E4608"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color w:val="000000"/>
                <w:lang w:eastAsia="fr-FR"/>
              </w:rPr>
              <w:t>1 module pédagogique     Transversalité des pratiques martiales                                                     4 heures</w:t>
            </w:r>
          </w:p>
        </w:tc>
      </w:tr>
      <w:tr w:rsidR="006D5215" w:rsidRPr="002E4608" w:rsidTr="006D5215">
        <w:trPr>
          <w:trHeight w:val="1007"/>
        </w:trPr>
        <w:tc>
          <w:tcPr>
            <w:tcW w:w="2829" w:type="dxa"/>
            <w:vMerge/>
            <w:tcBorders>
              <w:top w:val="nil"/>
              <w:left w:val="single" w:sz="12" w:space="0" w:color="auto"/>
              <w:bottom w:val="single" w:sz="12" w:space="0" w:color="000000"/>
              <w:right w:val="single" w:sz="8" w:space="0" w:color="auto"/>
            </w:tcBorders>
            <w:vAlign w:val="center"/>
            <w:hideMark/>
          </w:tcPr>
          <w:p w:rsidR="006D5215" w:rsidRPr="002E4608" w:rsidRDefault="006D5215" w:rsidP="006D5215">
            <w:pPr>
              <w:spacing w:line="240" w:lineRule="auto"/>
              <w:rPr>
                <w:rFonts w:ascii="Calibri" w:eastAsia="Times New Roman" w:hAnsi="Calibri" w:cs="Calibri"/>
                <w:b/>
                <w:bCs/>
                <w:color w:val="000000"/>
                <w:sz w:val="28"/>
                <w:szCs w:val="28"/>
                <w:lang w:eastAsia="fr-FR"/>
              </w:rPr>
            </w:pPr>
          </w:p>
        </w:tc>
        <w:tc>
          <w:tcPr>
            <w:tcW w:w="6228" w:type="dxa"/>
            <w:gridSpan w:val="3"/>
            <w:tcBorders>
              <w:top w:val="single" w:sz="8" w:space="0" w:color="auto"/>
              <w:left w:val="nil"/>
              <w:bottom w:val="single" w:sz="12" w:space="0" w:color="auto"/>
              <w:right w:val="single" w:sz="12" w:space="0" w:color="000000"/>
            </w:tcBorders>
            <w:shd w:val="clear" w:color="000000" w:fill="FCE4D6"/>
            <w:vAlign w:val="center"/>
            <w:hideMark/>
          </w:tcPr>
          <w:p w:rsidR="006D5215"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color w:val="000000"/>
                <w:lang w:eastAsia="fr-FR"/>
              </w:rPr>
              <w:t xml:space="preserve">Démarches pratiques élémentaires                             </w:t>
            </w:r>
          </w:p>
          <w:p w:rsidR="006D5215"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color w:val="000000"/>
                <w:lang w:eastAsia="fr-FR"/>
              </w:rPr>
              <w:t xml:space="preserve"> Inscription d'un élève à une compétition </w:t>
            </w:r>
            <w:r>
              <w:rPr>
                <w:rFonts w:ascii="Calibri" w:eastAsia="Times New Roman" w:hAnsi="Calibri" w:cs="Calibri"/>
                <w:color w:val="000000"/>
                <w:lang w:eastAsia="fr-FR"/>
              </w:rPr>
              <w:t xml:space="preserve">         </w:t>
            </w:r>
            <w:r w:rsidRPr="002E4608">
              <w:rPr>
                <w:rFonts w:ascii="Calibri" w:eastAsia="Times New Roman" w:hAnsi="Calibri" w:cs="Calibri"/>
                <w:color w:val="000000"/>
                <w:lang w:eastAsia="fr-FR"/>
              </w:rPr>
              <w:t xml:space="preserve">                                 Inscription d'un</w:t>
            </w:r>
            <w:r>
              <w:rPr>
                <w:rFonts w:ascii="Calibri" w:eastAsia="Times New Roman" w:hAnsi="Calibri" w:cs="Calibri"/>
                <w:color w:val="000000"/>
                <w:lang w:eastAsia="fr-FR"/>
              </w:rPr>
              <w:t xml:space="preserve"> </w:t>
            </w:r>
            <w:r w:rsidRPr="002E4608">
              <w:rPr>
                <w:rFonts w:ascii="Calibri" w:eastAsia="Times New Roman" w:hAnsi="Calibri" w:cs="Calibri"/>
                <w:color w:val="000000"/>
                <w:lang w:eastAsia="fr-FR"/>
              </w:rPr>
              <w:t xml:space="preserve">élève à un examen de grade                                                Utilisation du portail associatif                                                 </w:t>
            </w:r>
            <w:r>
              <w:rPr>
                <w:rFonts w:ascii="Calibri" w:eastAsia="Times New Roman" w:hAnsi="Calibri" w:cs="Calibri"/>
                <w:color w:val="000000"/>
                <w:lang w:eastAsia="fr-FR"/>
              </w:rPr>
              <w:t xml:space="preserve">     </w:t>
            </w:r>
          </w:p>
          <w:p w:rsidR="006D5215" w:rsidRPr="002E4608" w:rsidRDefault="006D5215" w:rsidP="006D5215">
            <w:pPr>
              <w:spacing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2E4608">
              <w:rPr>
                <w:rFonts w:ascii="Calibri" w:eastAsia="Times New Roman" w:hAnsi="Calibri" w:cs="Calibri"/>
                <w:color w:val="000000"/>
                <w:lang w:eastAsia="fr-FR"/>
              </w:rPr>
              <w:t xml:space="preserve"> 1 heure</w:t>
            </w:r>
          </w:p>
        </w:tc>
      </w:tr>
      <w:tr w:rsidR="006D5215" w:rsidRPr="002E4608" w:rsidTr="006D5215">
        <w:trPr>
          <w:trHeight w:val="229"/>
        </w:trPr>
        <w:tc>
          <w:tcPr>
            <w:tcW w:w="9057" w:type="dxa"/>
            <w:gridSpan w:val="4"/>
            <w:tcBorders>
              <w:top w:val="single" w:sz="12" w:space="0" w:color="auto"/>
              <w:left w:val="nil"/>
              <w:bottom w:val="single" w:sz="12" w:space="0" w:color="auto"/>
              <w:right w:val="nil"/>
            </w:tcBorders>
            <w:shd w:val="clear" w:color="auto" w:fill="auto"/>
            <w:vAlign w:val="center"/>
            <w:hideMark/>
          </w:tcPr>
          <w:p w:rsidR="006D5215" w:rsidRPr="002E4608" w:rsidRDefault="006D5215" w:rsidP="00E871AA">
            <w:pPr>
              <w:spacing w:line="240" w:lineRule="auto"/>
              <w:rPr>
                <w:rFonts w:ascii="Calibri" w:eastAsia="Times New Roman" w:hAnsi="Calibri" w:cs="Calibri"/>
                <w:color w:val="000000"/>
                <w:lang w:eastAsia="fr-FR"/>
              </w:rPr>
            </w:pPr>
          </w:p>
        </w:tc>
      </w:tr>
      <w:tr w:rsidR="006D5215" w:rsidRPr="002E4608" w:rsidTr="006D5215">
        <w:trPr>
          <w:trHeight w:val="437"/>
        </w:trPr>
        <w:tc>
          <w:tcPr>
            <w:tcW w:w="2829" w:type="dxa"/>
            <w:tcBorders>
              <w:top w:val="nil"/>
              <w:left w:val="single" w:sz="12" w:space="0" w:color="auto"/>
              <w:bottom w:val="single" w:sz="8" w:space="0" w:color="auto"/>
              <w:right w:val="single" w:sz="8" w:space="0" w:color="auto"/>
            </w:tcBorders>
            <w:shd w:val="clear" w:color="000000" w:fill="DDEBF7"/>
            <w:vAlign w:val="center"/>
            <w:hideMark/>
          </w:tcPr>
          <w:p w:rsidR="006D5215" w:rsidRPr="002E4608" w:rsidRDefault="006D5215" w:rsidP="006D5215">
            <w:pPr>
              <w:spacing w:line="240" w:lineRule="auto"/>
              <w:jc w:val="center"/>
              <w:rPr>
                <w:rFonts w:ascii="Calibri" w:eastAsia="Times New Roman" w:hAnsi="Calibri" w:cs="Calibri"/>
                <w:b/>
                <w:bCs/>
                <w:color w:val="000000"/>
                <w:sz w:val="28"/>
                <w:szCs w:val="28"/>
                <w:lang w:eastAsia="fr-FR"/>
              </w:rPr>
            </w:pPr>
            <w:r w:rsidRPr="002E4608">
              <w:rPr>
                <w:rFonts w:ascii="Calibri" w:eastAsia="Times New Roman" w:hAnsi="Calibri" w:cs="Calibri"/>
                <w:b/>
                <w:bCs/>
                <w:color w:val="000000"/>
                <w:sz w:val="28"/>
                <w:szCs w:val="28"/>
                <w:lang w:eastAsia="fr-FR"/>
              </w:rPr>
              <w:t>SPECIFIQUE</w:t>
            </w:r>
          </w:p>
        </w:tc>
        <w:tc>
          <w:tcPr>
            <w:tcW w:w="2829" w:type="dxa"/>
            <w:tcBorders>
              <w:top w:val="nil"/>
              <w:left w:val="nil"/>
              <w:bottom w:val="single" w:sz="8" w:space="0" w:color="auto"/>
              <w:right w:val="single" w:sz="8" w:space="0" w:color="auto"/>
            </w:tcBorders>
            <w:shd w:val="clear" w:color="000000" w:fill="DDEBF7"/>
            <w:vAlign w:val="center"/>
            <w:hideMark/>
          </w:tcPr>
          <w:p w:rsidR="006D5215" w:rsidRPr="002E4608" w:rsidRDefault="006D5215" w:rsidP="006D5215">
            <w:pPr>
              <w:spacing w:line="240" w:lineRule="auto"/>
              <w:jc w:val="center"/>
              <w:rPr>
                <w:rFonts w:ascii="Calibri" w:eastAsia="Times New Roman" w:hAnsi="Calibri" w:cs="Calibri"/>
                <w:b/>
                <w:bCs/>
                <w:color w:val="000000"/>
                <w:lang w:eastAsia="fr-FR"/>
              </w:rPr>
            </w:pPr>
            <w:r w:rsidRPr="002E4608">
              <w:rPr>
                <w:rFonts w:ascii="Calibri" w:eastAsia="Times New Roman" w:hAnsi="Calibri" w:cs="Calibri"/>
                <w:b/>
                <w:bCs/>
                <w:color w:val="000000"/>
                <w:lang w:eastAsia="fr-FR"/>
              </w:rPr>
              <w:t>DIF DE DROIT COMMUN</w:t>
            </w:r>
          </w:p>
        </w:tc>
        <w:tc>
          <w:tcPr>
            <w:tcW w:w="3399" w:type="dxa"/>
            <w:gridSpan w:val="2"/>
            <w:tcBorders>
              <w:top w:val="nil"/>
              <w:left w:val="nil"/>
              <w:bottom w:val="single" w:sz="8" w:space="0" w:color="auto"/>
              <w:right w:val="single" w:sz="12" w:space="0" w:color="auto"/>
            </w:tcBorders>
            <w:shd w:val="clear" w:color="000000" w:fill="DDEBF7"/>
            <w:vAlign w:val="center"/>
            <w:hideMark/>
          </w:tcPr>
          <w:p w:rsidR="006D5215" w:rsidRPr="002E4608" w:rsidRDefault="006D5215" w:rsidP="006D5215">
            <w:pPr>
              <w:spacing w:line="240" w:lineRule="auto"/>
              <w:jc w:val="center"/>
              <w:rPr>
                <w:rFonts w:ascii="Calibri" w:eastAsia="Times New Roman" w:hAnsi="Calibri" w:cs="Calibri"/>
                <w:b/>
                <w:bCs/>
                <w:color w:val="000000"/>
                <w:lang w:eastAsia="fr-FR"/>
              </w:rPr>
            </w:pPr>
            <w:r w:rsidRPr="002E4608">
              <w:rPr>
                <w:rFonts w:ascii="Calibri" w:eastAsia="Times New Roman" w:hAnsi="Calibri" w:cs="Calibri"/>
                <w:b/>
                <w:bCs/>
                <w:color w:val="000000"/>
                <w:lang w:eastAsia="fr-FR"/>
              </w:rPr>
              <w:t>DIF POUR LES TITULAIRES DU DAF</w:t>
            </w:r>
          </w:p>
        </w:tc>
      </w:tr>
      <w:tr w:rsidR="006D5215" w:rsidRPr="002E4608" w:rsidTr="006D5215">
        <w:trPr>
          <w:trHeight w:val="689"/>
        </w:trPr>
        <w:tc>
          <w:tcPr>
            <w:tcW w:w="2829" w:type="dxa"/>
            <w:tcBorders>
              <w:top w:val="nil"/>
              <w:left w:val="single" w:sz="12" w:space="0" w:color="auto"/>
              <w:bottom w:val="single" w:sz="12" w:space="0" w:color="auto"/>
              <w:right w:val="single" w:sz="8" w:space="0" w:color="auto"/>
            </w:tcBorders>
            <w:shd w:val="clear" w:color="000000" w:fill="DDEBF7"/>
            <w:vAlign w:val="center"/>
            <w:hideMark/>
          </w:tcPr>
          <w:p w:rsidR="006D5215" w:rsidRPr="002E4608" w:rsidRDefault="006D5215" w:rsidP="006D5215">
            <w:pPr>
              <w:spacing w:line="240" w:lineRule="auto"/>
              <w:jc w:val="center"/>
              <w:rPr>
                <w:rFonts w:ascii="Calibri" w:eastAsia="Times New Roman" w:hAnsi="Calibri" w:cs="Calibri"/>
                <w:b/>
                <w:bCs/>
                <w:color w:val="000000"/>
                <w:sz w:val="28"/>
                <w:szCs w:val="28"/>
                <w:lang w:eastAsia="fr-FR"/>
              </w:rPr>
            </w:pPr>
            <w:r w:rsidRPr="002E4608">
              <w:rPr>
                <w:rFonts w:ascii="Calibri" w:eastAsia="Times New Roman" w:hAnsi="Calibri" w:cs="Calibri"/>
                <w:b/>
                <w:bCs/>
                <w:color w:val="000000"/>
                <w:sz w:val="28"/>
                <w:szCs w:val="28"/>
                <w:lang w:eastAsia="fr-FR"/>
              </w:rPr>
              <w:t xml:space="preserve">Formations et stages aux niveaux national, régional, de la ZID et départemental                                            </w:t>
            </w:r>
          </w:p>
        </w:tc>
        <w:tc>
          <w:tcPr>
            <w:tcW w:w="6228" w:type="dxa"/>
            <w:gridSpan w:val="3"/>
            <w:tcBorders>
              <w:top w:val="single" w:sz="8" w:space="0" w:color="auto"/>
              <w:left w:val="nil"/>
              <w:bottom w:val="single" w:sz="12" w:space="0" w:color="auto"/>
              <w:right w:val="single" w:sz="12" w:space="0" w:color="000000"/>
            </w:tcBorders>
            <w:shd w:val="clear" w:color="000000" w:fill="DDEBF7"/>
            <w:vAlign w:val="center"/>
            <w:hideMark/>
          </w:tcPr>
          <w:p w:rsidR="006D5215"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b/>
                <w:bCs/>
                <w:color w:val="000000"/>
                <w:lang w:eastAsia="fr-FR"/>
              </w:rPr>
              <w:t>1 stage de 2 jours inscrit au catalogue de formation continue des enseignants</w:t>
            </w:r>
            <w:r w:rsidRPr="002E4608">
              <w:rPr>
                <w:rFonts w:ascii="Calibri" w:eastAsia="Times New Roman" w:hAnsi="Calibri" w:cs="Calibri"/>
                <w:color w:val="000000"/>
                <w:lang w:eastAsia="fr-FR"/>
              </w:rPr>
              <w:t xml:space="preserve">         :       combat sportif - kata sportif - para karaté - karaté carcéral - karaté scolaire                                                   </w:t>
            </w:r>
          </w:p>
          <w:p w:rsidR="006D5215"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color w:val="000000"/>
                <w:lang w:eastAsia="fr-FR"/>
              </w:rPr>
              <w:t xml:space="preserve"> -   ou </w:t>
            </w:r>
            <w:r>
              <w:rPr>
                <w:rFonts w:ascii="Calibri" w:eastAsia="Times New Roman" w:hAnsi="Calibri" w:cs="Calibri"/>
                <w:color w:val="000000"/>
                <w:lang w:eastAsia="fr-FR"/>
              </w:rPr>
              <w:t xml:space="preserve">  -                  </w:t>
            </w:r>
            <w:r w:rsidRPr="002E4608">
              <w:rPr>
                <w:rFonts w:ascii="Calibri" w:eastAsia="Times New Roman" w:hAnsi="Calibri" w:cs="Calibri"/>
                <w:color w:val="000000"/>
                <w:lang w:eastAsia="fr-FR"/>
              </w:rPr>
              <w:t xml:space="preserve">    </w:t>
            </w:r>
            <w:r w:rsidRPr="002E4608">
              <w:rPr>
                <w:rFonts w:ascii="Calibri" w:eastAsia="Times New Roman" w:hAnsi="Calibri" w:cs="Calibri"/>
                <w:b/>
                <w:bCs/>
                <w:color w:val="000000"/>
                <w:lang w:eastAsia="fr-FR"/>
              </w:rPr>
              <w:t xml:space="preserve">  2   stages au choix </w:t>
            </w:r>
            <w:r w:rsidRPr="002E4608">
              <w:rPr>
                <w:rFonts w:ascii="Calibri" w:eastAsia="Times New Roman" w:hAnsi="Calibri" w:cs="Calibri"/>
                <w:color w:val="000000"/>
                <w:lang w:eastAsia="fr-FR"/>
              </w:rPr>
              <w:t xml:space="preserve">  :   </w:t>
            </w:r>
          </w:p>
          <w:p w:rsidR="006D5215" w:rsidRDefault="006D5215" w:rsidP="006D5215">
            <w:pPr>
              <w:spacing w:line="240" w:lineRule="auto"/>
              <w:jc w:val="center"/>
              <w:rPr>
                <w:rFonts w:ascii="Calibri" w:eastAsia="Times New Roman" w:hAnsi="Calibri" w:cs="Calibri"/>
                <w:color w:val="000000"/>
                <w:lang w:eastAsia="fr-FR"/>
              </w:rPr>
            </w:pPr>
            <w:r w:rsidRPr="002E4608">
              <w:rPr>
                <w:rFonts w:ascii="Calibri" w:eastAsia="Times New Roman" w:hAnsi="Calibri" w:cs="Calibri"/>
                <w:color w:val="000000"/>
                <w:lang w:eastAsia="fr-FR"/>
              </w:rPr>
              <w:t xml:space="preserve"> stage d'une journée inscrit au catalogue de formation continue des enseignants : karaté mix - body karaté </w:t>
            </w:r>
            <w:r>
              <w:rPr>
                <w:rFonts w:ascii="Calibri" w:eastAsia="Times New Roman" w:hAnsi="Calibri" w:cs="Calibri"/>
                <w:color w:val="000000"/>
                <w:lang w:eastAsia="fr-FR"/>
              </w:rPr>
              <w:t>–</w:t>
            </w:r>
            <w:r w:rsidRPr="002E4608">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Experts </w:t>
            </w:r>
            <w:r w:rsidRPr="002E4608">
              <w:rPr>
                <w:rFonts w:ascii="Calibri" w:eastAsia="Times New Roman" w:hAnsi="Calibri" w:cs="Calibri"/>
                <w:color w:val="000000"/>
                <w:lang w:eastAsia="fr-FR"/>
              </w:rPr>
              <w:t xml:space="preserve">karaté santé </w:t>
            </w:r>
            <w:r>
              <w:rPr>
                <w:rFonts w:ascii="Calibri" w:eastAsia="Times New Roman" w:hAnsi="Calibri" w:cs="Calibri"/>
                <w:color w:val="000000"/>
                <w:lang w:eastAsia="fr-FR"/>
              </w:rPr>
              <w:t>DA</w:t>
            </w:r>
            <w:r w:rsidRPr="002E4608">
              <w:rPr>
                <w:rFonts w:ascii="Calibri" w:eastAsia="Times New Roman" w:hAnsi="Calibri" w:cs="Calibri"/>
                <w:color w:val="000000"/>
                <w:lang w:eastAsia="fr-FR"/>
              </w:rPr>
              <w:t xml:space="preserve">   </w:t>
            </w:r>
            <w:r w:rsidRPr="00C476CC">
              <w:rPr>
                <w:rFonts w:ascii="Calibri" w:eastAsia="Times New Roman" w:hAnsi="Calibri" w:cs="Calibri"/>
                <w:b/>
                <w:color w:val="000000"/>
                <w:lang w:eastAsia="fr-FR"/>
              </w:rPr>
              <w:t>ou</w:t>
            </w:r>
            <w:r w:rsidRPr="002E4608">
              <w:rPr>
                <w:rFonts w:ascii="Calibri" w:eastAsia="Times New Roman" w:hAnsi="Calibri" w:cs="Calibri"/>
                <w:color w:val="000000"/>
                <w:lang w:eastAsia="fr-FR"/>
              </w:rPr>
              <w:t xml:space="preserve">   stage de délégué aux grades   </w:t>
            </w:r>
          </w:p>
          <w:p w:rsidR="006D5215" w:rsidRDefault="006D5215" w:rsidP="006D5215">
            <w:pPr>
              <w:spacing w:line="240" w:lineRule="auto"/>
              <w:jc w:val="center"/>
              <w:rPr>
                <w:rFonts w:ascii="Calibri" w:eastAsia="Times New Roman" w:hAnsi="Calibri" w:cs="Calibri"/>
                <w:color w:val="000000"/>
                <w:lang w:eastAsia="fr-FR"/>
              </w:rPr>
            </w:pPr>
            <w:r w:rsidRPr="00C476CC">
              <w:rPr>
                <w:rFonts w:ascii="Calibri" w:eastAsia="Times New Roman" w:hAnsi="Calibri" w:cs="Calibri"/>
                <w:b/>
                <w:color w:val="000000"/>
                <w:lang w:eastAsia="fr-FR"/>
              </w:rPr>
              <w:t>ou</w:t>
            </w:r>
            <w:r w:rsidRPr="002E4608">
              <w:rPr>
                <w:rFonts w:ascii="Calibri" w:eastAsia="Times New Roman" w:hAnsi="Calibri" w:cs="Calibri"/>
                <w:color w:val="000000"/>
                <w:lang w:eastAsia="fr-FR"/>
              </w:rPr>
              <w:t xml:space="preserve">    stage d'expert fédéral   ou stage inscrit au calendrier officiel des organes déconcentrés : ligue, ZID, département    </w:t>
            </w:r>
          </w:p>
          <w:p w:rsidR="006D5215" w:rsidRPr="002E4608" w:rsidRDefault="006D5215" w:rsidP="006D5215">
            <w:pPr>
              <w:spacing w:line="240" w:lineRule="auto"/>
              <w:jc w:val="center"/>
              <w:rPr>
                <w:rFonts w:ascii="Calibri" w:eastAsia="Times New Roman" w:hAnsi="Calibri" w:cs="Calibri"/>
                <w:color w:val="000000"/>
                <w:lang w:eastAsia="fr-FR"/>
              </w:rPr>
            </w:pPr>
            <w:r w:rsidRPr="00C476CC">
              <w:rPr>
                <w:rFonts w:ascii="Calibri" w:eastAsia="Times New Roman" w:hAnsi="Calibri" w:cs="Calibri"/>
                <w:b/>
                <w:color w:val="000000"/>
                <w:lang w:eastAsia="fr-FR"/>
              </w:rPr>
              <w:t>ou</w:t>
            </w:r>
            <w:r w:rsidRPr="002E4608">
              <w:rPr>
                <w:rFonts w:ascii="Calibri" w:eastAsia="Times New Roman" w:hAnsi="Calibri" w:cs="Calibri"/>
                <w:color w:val="000000"/>
                <w:lang w:eastAsia="fr-FR"/>
              </w:rPr>
              <w:t xml:space="preserve">     stage d'animation enfants inscrit au calendrier officiel des organes déconcentrés : ligue, ZID, département.                             </w:t>
            </w:r>
          </w:p>
        </w:tc>
      </w:tr>
      <w:tr w:rsidR="006D5215" w:rsidRPr="002E4608" w:rsidTr="006D5215">
        <w:trPr>
          <w:trHeight w:val="218"/>
        </w:trPr>
        <w:tc>
          <w:tcPr>
            <w:tcW w:w="2829" w:type="dxa"/>
            <w:tcBorders>
              <w:top w:val="nil"/>
              <w:left w:val="nil"/>
              <w:bottom w:val="nil"/>
              <w:right w:val="nil"/>
            </w:tcBorders>
            <w:shd w:val="clear" w:color="auto" w:fill="auto"/>
            <w:vAlign w:val="center"/>
            <w:hideMark/>
          </w:tcPr>
          <w:p w:rsidR="006D5215" w:rsidRPr="002E4608" w:rsidRDefault="006D5215" w:rsidP="006D5215">
            <w:pPr>
              <w:spacing w:line="240" w:lineRule="auto"/>
              <w:jc w:val="center"/>
              <w:rPr>
                <w:rFonts w:ascii="Calibri" w:eastAsia="Times New Roman" w:hAnsi="Calibri" w:cs="Calibri"/>
                <w:color w:val="000000"/>
                <w:lang w:eastAsia="fr-FR"/>
              </w:rPr>
            </w:pPr>
          </w:p>
        </w:tc>
        <w:tc>
          <w:tcPr>
            <w:tcW w:w="2829" w:type="dxa"/>
            <w:tcBorders>
              <w:top w:val="nil"/>
              <w:left w:val="nil"/>
              <w:bottom w:val="nil"/>
              <w:right w:val="nil"/>
            </w:tcBorders>
            <w:shd w:val="clear" w:color="auto" w:fill="auto"/>
            <w:vAlign w:val="center"/>
            <w:hideMark/>
          </w:tcPr>
          <w:p w:rsidR="006D5215" w:rsidRPr="002E4608" w:rsidRDefault="006D5215" w:rsidP="006D5215">
            <w:pPr>
              <w:spacing w:line="240" w:lineRule="auto"/>
              <w:rPr>
                <w:rFonts w:ascii="Times New Roman" w:eastAsia="Times New Roman" w:hAnsi="Times New Roman" w:cs="Times New Roman"/>
                <w:lang w:eastAsia="fr-FR"/>
              </w:rPr>
            </w:pPr>
          </w:p>
        </w:tc>
        <w:tc>
          <w:tcPr>
            <w:tcW w:w="3399" w:type="dxa"/>
            <w:gridSpan w:val="2"/>
            <w:tcBorders>
              <w:top w:val="nil"/>
              <w:left w:val="nil"/>
              <w:bottom w:val="nil"/>
              <w:right w:val="nil"/>
            </w:tcBorders>
            <w:shd w:val="clear" w:color="auto" w:fill="auto"/>
            <w:vAlign w:val="center"/>
            <w:hideMark/>
          </w:tcPr>
          <w:p w:rsidR="006D5215" w:rsidRPr="002E4608" w:rsidRDefault="006D5215" w:rsidP="006D5215">
            <w:pPr>
              <w:spacing w:line="240" w:lineRule="auto"/>
              <w:jc w:val="center"/>
              <w:rPr>
                <w:rFonts w:ascii="Times New Roman" w:eastAsia="Times New Roman" w:hAnsi="Times New Roman" w:cs="Times New Roman"/>
                <w:lang w:eastAsia="fr-FR"/>
              </w:rPr>
            </w:pPr>
          </w:p>
        </w:tc>
      </w:tr>
    </w:tbl>
    <w:p w:rsidR="006D5215" w:rsidRDefault="006D5215" w:rsidP="006D5215">
      <w:pPr>
        <w:spacing w:line="240" w:lineRule="auto"/>
        <w:rPr>
          <w:rFonts w:ascii="Montserrat Light" w:hAnsi="Montserrat Light"/>
          <w:i/>
          <w:color w:val="FF0000"/>
        </w:rPr>
      </w:pPr>
    </w:p>
    <w:tbl>
      <w:tblPr>
        <w:tblStyle w:val="Grilledutableau"/>
        <w:tblW w:w="9918" w:type="dxa"/>
        <w:tblLayout w:type="fixed"/>
        <w:tblLook w:val="04A0" w:firstRow="1" w:lastRow="0" w:firstColumn="1" w:lastColumn="0" w:noHBand="0" w:noVBand="1"/>
      </w:tblPr>
      <w:tblGrid>
        <w:gridCol w:w="5495"/>
        <w:gridCol w:w="1418"/>
        <w:gridCol w:w="1418"/>
        <w:gridCol w:w="1587"/>
      </w:tblGrid>
      <w:tr w:rsidR="006D5215" w:rsidRPr="00C92280" w:rsidTr="006D5215">
        <w:tc>
          <w:tcPr>
            <w:tcW w:w="5495" w:type="dxa"/>
            <w:tcBorders>
              <w:top w:val="single" w:sz="4" w:space="0" w:color="auto"/>
              <w:left w:val="single" w:sz="4" w:space="0" w:color="auto"/>
              <w:bottom w:val="single" w:sz="4" w:space="0" w:color="auto"/>
            </w:tcBorders>
            <w:vAlign w:val="center"/>
          </w:tcPr>
          <w:p w:rsidR="006D5215" w:rsidRPr="00474D8B" w:rsidRDefault="006D5215" w:rsidP="006D5215">
            <w:pPr>
              <w:jc w:val="center"/>
              <w:rPr>
                <w:rFonts w:ascii="Montserrat Medium" w:hAnsi="Montserrat Medium"/>
                <w:sz w:val="36"/>
                <w:szCs w:val="40"/>
              </w:rPr>
            </w:pPr>
            <w:r>
              <w:rPr>
                <w:rFonts w:ascii="Montserrat Light" w:hAnsi="Montserrat Light"/>
                <w:i/>
                <w:color w:val="FF0000"/>
              </w:rPr>
              <w:br w:type="page"/>
            </w:r>
            <w:r w:rsidRPr="00474D8B">
              <w:rPr>
                <w:rFonts w:ascii="Montserrat Medium" w:hAnsi="Montserrat Medium"/>
                <w:sz w:val="36"/>
                <w:szCs w:val="40"/>
              </w:rPr>
              <w:t>DIF</w:t>
            </w:r>
            <w:r>
              <w:rPr>
                <w:rFonts w:ascii="Montserrat Medium" w:hAnsi="Montserrat Medium"/>
                <w:sz w:val="36"/>
                <w:szCs w:val="40"/>
              </w:rPr>
              <w:t xml:space="preserve"> Tronc commun</w:t>
            </w:r>
          </w:p>
        </w:tc>
        <w:tc>
          <w:tcPr>
            <w:tcW w:w="1418" w:type="dxa"/>
            <w:tcBorders>
              <w:bottom w:val="single" w:sz="4" w:space="0" w:color="auto"/>
            </w:tcBorders>
            <w:vAlign w:val="center"/>
          </w:tcPr>
          <w:p w:rsidR="006D5215" w:rsidRPr="00474D8B" w:rsidRDefault="006D5215" w:rsidP="006D5215">
            <w:pPr>
              <w:jc w:val="center"/>
              <w:rPr>
                <w:rFonts w:ascii="Montserrat Medium" w:hAnsi="Montserrat Medium"/>
                <w:spacing w:val="-4"/>
                <w:sz w:val="18"/>
              </w:rPr>
            </w:pPr>
            <w:r w:rsidRPr="00474D8B">
              <w:rPr>
                <w:rFonts w:ascii="Montserrat Medium" w:hAnsi="Montserrat Medium"/>
                <w:spacing w:val="-4"/>
                <w:sz w:val="18"/>
              </w:rPr>
              <w:t xml:space="preserve">Préformation </w:t>
            </w:r>
          </w:p>
          <w:p w:rsidR="006D5215" w:rsidRPr="00474D8B" w:rsidRDefault="006D5215" w:rsidP="006D5215">
            <w:pPr>
              <w:jc w:val="center"/>
              <w:rPr>
                <w:rFonts w:ascii="Montserrat Medium" w:hAnsi="Montserrat Medium"/>
                <w:spacing w:val="-4"/>
                <w:sz w:val="18"/>
              </w:rPr>
            </w:pPr>
            <w:r w:rsidRPr="00474D8B">
              <w:rPr>
                <w:rFonts w:ascii="Montserrat Medium" w:hAnsi="Montserrat Medium"/>
                <w:spacing w:val="-4"/>
                <w:sz w:val="18"/>
              </w:rPr>
              <w:t>(PREF)</w:t>
            </w:r>
          </w:p>
        </w:tc>
        <w:tc>
          <w:tcPr>
            <w:tcW w:w="1418" w:type="dxa"/>
            <w:tcBorders>
              <w:bottom w:val="single" w:sz="4" w:space="0" w:color="auto"/>
            </w:tcBorders>
            <w:vAlign w:val="center"/>
          </w:tcPr>
          <w:p w:rsidR="006D5215" w:rsidRPr="00474D8B" w:rsidRDefault="006D5215" w:rsidP="006D5215">
            <w:pPr>
              <w:jc w:val="center"/>
              <w:rPr>
                <w:rFonts w:ascii="Montserrat Medium" w:hAnsi="Montserrat Medium"/>
                <w:spacing w:val="-4"/>
                <w:sz w:val="18"/>
              </w:rPr>
            </w:pPr>
            <w:r w:rsidRPr="00474D8B">
              <w:rPr>
                <w:rFonts w:ascii="Montserrat Medium" w:hAnsi="Montserrat Medium"/>
                <w:spacing w:val="-4"/>
                <w:sz w:val="18"/>
              </w:rPr>
              <w:t>Présentiel en école de formation</w:t>
            </w:r>
          </w:p>
          <w:p w:rsidR="006D5215" w:rsidRPr="00474D8B" w:rsidRDefault="006D5215" w:rsidP="006D5215">
            <w:pPr>
              <w:jc w:val="center"/>
              <w:rPr>
                <w:rFonts w:ascii="Montserrat Medium" w:hAnsi="Montserrat Medium"/>
                <w:spacing w:val="-4"/>
                <w:sz w:val="18"/>
              </w:rPr>
            </w:pPr>
            <w:r w:rsidRPr="00474D8B">
              <w:rPr>
                <w:rFonts w:ascii="Montserrat Medium" w:hAnsi="Montserrat Medium"/>
                <w:spacing w:val="-4"/>
                <w:sz w:val="18"/>
              </w:rPr>
              <w:t>(EF)</w:t>
            </w:r>
          </w:p>
        </w:tc>
        <w:tc>
          <w:tcPr>
            <w:tcW w:w="1587" w:type="dxa"/>
            <w:tcBorders>
              <w:bottom w:val="single" w:sz="4" w:space="0" w:color="auto"/>
            </w:tcBorders>
            <w:vAlign w:val="center"/>
          </w:tcPr>
          <w:p w:rsidR="006D5215" w:rsidRPr="00474D8B" w:rsidRDefault="006D5215" w:rsidP="006D5215">
            <w:pPr>
              <w:jc w:val="center"/>
              <w:rPr>
                <w:rFonts w:ascii="Montserrat Medium" w:hAnsi="Montserrat Medium"/>
                <w:spacing w:val="-4"/>
                <w:sz w:val="18"/>
              </w:rPr>
            </w:pPr>
            <w:r w:rsidRPr="00474D8B">
              <w:rPr>
                <w:rFonts w:ascii="Montserrat Medium" w:hAnsi="Montserrat Medium"/>
                <w:spacing w:val="-4"/>
                <w:sz w:val="18"/>
              </w:rPr>
              <w:t>Présentiel lors des participations fédérales</w:t>
            </w:r>
          </w:p>
          <w:p w:rsidR="006D5215" w:rsidRPr="00474D8B" w:rsidRDefault="006D5215" w:rsidP="006D5215">
            <w:pPr>
              <w:jc w:val="center"/>
              <w:rPr>
                <w:rFonts w:ascii="Montserrat Medium" w:hAnsi="Montserrat Medium"/>
                <w:spacing w:val="-4"/>
                <w:sz w:val="18"/>
              </w:rPr>
            </w:pPr>
            <w:r w:rsidRPr="00474D8B">
              <w:rPr>
                <w:rFonts w:ascii="Montserrat Medium" w:hAnsi="Montserrat Medium"/>
                <w:spacing w:val="-4"/>
                <w:sz w:val="18"/>
              </w:rPr>
              <w:t>(PF)</w:t>
            </w:r>
          </w:p>
        </w:tc>
      </w:tr>
      <w:tr w:rsidR="006D5215" w:rsidRPr="00C92280" w:rsidTr="006D5215">
        <w:tc>
          <w:tcPr>
            <w:tcW w:w="5495" w:type="dxa"/>
            <w:tcBorders>
              <w:top w:val="single" w:sz="4" w:space="0" w:color="auto"/>
              <w:left w:val="nil"/>
              <w:bottom w:val="nil"/>
              <w:right w:val="nil"/>
            </w:tcBorders>
            <w:vAlign w:val="center"/>
          </w:tcPr>
          <w:p w:rsidR="006D5215" w:rsidRPr="00E5722E" w:rsidRDefault="006D5215" w:rsidP="006D5215">
            <w:pPr>
              <w:rPr>
                <w:rFonts w:ascii="Montserrat Medium" w:hAnsi="Montserrat Medium"/>
                <w:color w:val="FF0000"/>
                <w:sz w:val="6"/>
                <w:szCs w:val="16"/>
              </w:rPr>
            </w:pPr>
          </w:p>
        </w:tc>
        <w:tc>
          <w:tcPr>
            <w:tcW w:w="1418" w:type="dxa"/>
            <w:tcBorders>
              <w:top w:val="nil"/>
              <w:left w:val="nil"/>
              <w:bottom w:val="single" w:sz="4" w:space="0" w:color="auto"/>
              <w:right w:val="nil"/>
            </w:tcBorders>
            <w:vAlign w:val="center"/>
          </w:tcPr>
          <w:p w:rsidR="006D5215" w:rsidRPr="00E5722E" w:rsidRDefault="006D5215" w:rsidP="006D5215">
            <w:pPr>
              <w:jc w:val="center"/>
              <w:rPr>
                <w:rFonts w:ascii="Montserrat Medium" w:hAnsi="Montserrat Medium"/>
                <w:color w:val="FF0000"/>
                <w:sz w:val="6"/>
                <w:szCs w:val="16"/>
              </w:rPr>
            </w:pPr>
          </w:p>
        </w:tc>
        <w:tc>
          <w:tcPr>
            <w:tcW w:w="1418" w:type="dxa"/>
            <w:tcBorders>
              <w:top w:val="nil"/>
              <w:left w:val="nil"/>
              <w:bottom w:val="single" w:sz="4" w:space="0" w:color="auto"/>
              <w:right w:val="nil"/>
            </w:tcBorders>
            <w:vAlign w:val="center"/>
          </w:tcPr>
          <w:p w:rsidR="006D5215" w:rsidRPr="00E5722E" w:rsidRDefault="006D5215" w:rsidP="006D5215">
            <w:pPr>
              <w:jc w:val="center"/>
              <w:rPr>
                <w:rFonts w:ascii="Montserrat Medium" w:hAnsi="Montserrat Medium"/>
                <w:color w:val="FF0000"/>
                <w:sz w:val="6"/>
                <w:szCs w:val="16"/>
              </w:rPr>
            </w:pPr>
          </w:p>
        </w:tc>
        <w:tc>
          <w:tcPr>
            <w:tcW w:w="1587" w:type="dxa"/>
            <w:tcBorders>
              <w:top w:val="nil"/>
              <w:left w:val="nil"/>
              <w:bottom w:val="single" w:sz="4" w:space="0" w:color="auto"/>
              <w:right w:val="nil"/>
            </w:tcBorders>
            <w:vAlign w:val="center"/>
          </w:tcPr>
          <w:p w:rsidR="006D5215" w:rsidRPr="00E5722E" w:rsidRDefault="006D5215" w:rsidP="006D5215">
            <w:pPr>
              <w:jc w:val="center"/>
              <w:rPr>
                <w:rFonts w:ascii="Montserrat Medium" w:hAnsi="Montserrat Medium"/>
                <w:color w:val="FF0000"/>
                <w:sz w:val="6"/>
                <w:szCs w:val="16"/>
              </w:rPr>
            </w:pPr>
          </w:p>
        </w:tc>
      </w:tr>
      <w:tr w:rsidR="006D5215" w:rsidRPr="00C92280" w:rsidTr="006D5215">
        <w:tc>
          <w:tcPr>
            <w:tcW w:w="5495" w:type="dxa"/>
            <w:tcBorders>
              <w:bottom w:val="single" w:sz="4" w:space="0" w:color="auto"/>
            </w:tcBorders>
            <w:shd w:val="clear" w:color="auto" w:fill="0070C0"/>
            <w:vAlign w:val="center"/>
          </w:tcPr>
          <w:p w:rsidR="006D5215" w:rsidRPr="00474D8B" w:rsidRDefault="006D5215" w:rsidP="006D5215">
            <w:pPr>
              <w:rPr>
                <w:rFonts w:ascii="Montserrat Medium" w:hAnsi="Montserrat Medium"/>
                <w:color w:val="FFFFFF" w:themeColor="background1"/>
                <w:szCs w:val="24"/>
              </w:rPr>
            </w:pPr>
            <w:r w:rsidRPr="00474D8B">
              <w:rPr>
                <w:rFonts w:ascii="Montserrat Medium" w:hAnsi="Montserrat Medium"/>
                <w:color w:val="FFFFFF" w:themeColor="background1"/>
                <w:szCs w:val="24"/>
              </w:rPr>
              <w:t>UF1 : Enseignement, animation, diversité des pratiques (</w:t>
            </w:r>
            <w:r>
              <w:rPr>
                <w:rFonts w:ascii="Montserrat Medium" w:hAnsi="Montserrat Medium"/>
                <w:color w:val="FFFFFF" w:themeColor="background1"/>
                <w:szCs w:val="24"/>
              </w:rPr>
              <w:t>2</w:t>
            </w:r>
            <w:r w:rsidRPr="00474D8B">
              <w:rPr>
                <w:rFonts w:ascii="Montserrat Medium" w:hAnsi="Montserrat Medium"/>
                <w:color w:val="FFFFFF" w:themeColor="background1"/>
                <w:szCs w:val="24"/>
              </w:rPr>
              <w:t>5h)</w:t>
            </w:r>
          </w:p>
        </w:tc>
        <w:tc>
          <w:tcPr>
            <w:tcW w:w="1418" w:type="dxa"/>
            <w:tcBorders>
              <w:bottom w:val="single" w:sz="4" w:space="0" w:color="auto"/>
            </w:tcBorders>
            <w:shd w:val="clear" w:color="auto" w:fill="0070C0"/>
          </w:tcPr>
          <w:p w:rsidR="006D5215" w:rsidRPr="00474D8B" w:rsidRDefault="006D5215" w:rsidP="006D5215">
            <w:pPr>
              <w:jc w:val="center"/>
              <w:rPr>
                <w:rFonts w:ascii="Montserrat Medium" w:hAnsi="Montserrat Medium"/>
                <w:color w:val="FFFFFF" w:themeColor="background1"/>
              </w:rPr>
            </w:pPr>
            <w:r w:rsidRPr="00474D8B">
              <w:rPr>
                <w:rFonts w:ascii="Montserrat Medium" w:hAnsi="Montserrat Medium"/>
                <w:color w:val="FFFFFF" w:themeColor="background1"/>
              </w:rPr>
              <w:t>8h</w:t>
            </w:r>
          </w:p>
        </w:tc>
        <w:tc>
          <w:tcPr>
            <w:tcW w:w="1418" w:type="dxa"/>
            <w:tcBorders>
              <w:bottom w:val="single" w:sz="4" w:space="0" w:color="auto"/>
            </w:tcBorders>
            <w:shd w:val="clear" w:color="auto" w:fill="0070C0"/>
          </w:tcPr>
          <w:p w:rsidR="006D5215" w:rsidRPr="00474D8B" w:rsidRDefault="006D5215" w:rsidP="006D5215">
            <w:pPr>
              <w:jc w:val="center"/>
              <w:rPr>
                <w:rFonts w:ascii="Montserrat Medium" w:hAnsi="Montserrat Medium"/>
                <w:color w:val="FFFFFF" w:themeColor="background1"/>
              </w:rPr>
            </w:pPr>
            <w:r w:rsidRPr="00474D8B">
              <w:rPr>
                <w:rFonts w:ascii="Montserrat Medium" w:hAnsi="Montserrat Medium"/>
                <w:color w:val="FFFFFF" w:themeColor="background1"/>
              </w:rPr>
              <w:t>17h</w:t>
            </w:r>
          </w:p>
        </w:tc>
        <w:tc>
          <w:tcPr>
            <w:tcW w:w="1587" w:type="dxa"/>
            <w:tcBorders>
              <w:bottom w:val="single" w:sz="4" w:space="0" w:color="auto"/>
            </w:tcBorders>
            <w:shd w:val="clear" w:color="auto" w:fill="0070C0"/>
          </w:tcPr>
          <w:p w:rsidR="006D5215" w:rsidRPr="00474D8B" w:rsidRDefault="006D5215" w:rsidP="006D5215">
            <w:pPr>
              <w:jc w:val="center"/>
              <w:rPr>
                <w:rFonts w:ascii="Montserrat Medium" w:hAnsi="Montserrat Medium"/>
                <w:color w:val="FFFFFF" w:themeColor="background1"/>
              </w:rPr>
            </w:pPr>
          </w:p>
        </w:tc>
      </w:tr>
      <w:tr w:rsidR="006D5215" w:rsidRPr="00C92280" w:rsidTr="006D5215">
        <w:tc>
          <w:tcPr>
            <w:tcW w:w="5495" w:type="dxa"/>
            <w:tcBorders>
              <w:bottom w:val="single" w:sz="4" w:space="0" w:color="auto"/>
            </w:tcBorders>
            <w:shd w:val="clear" w:color="auto" w:fill="auto"/>
            <w:vAlign w:val="center"/>
          </w:tcPr>
          <w:p w:rsidR="006D5215" w:rsidRPr="00474D8B" w:rsidRDefault="006D5215" w:rsidP="006D5215">
            <w:pPr>
              <w:rPr>
                <w:rFonts w:ascii="Montserrat Light" w:hAnsi="Montserrat Light"/>
                <w:color w:val="000000" w:themeColor="text1"/>
                <w:sz w:val="18"/>
              </w:rPr>
            </w:pPr>
            <w:r w:rsidRPr="00474D8B">
              <w:rPr>
                <w:rFonts w:ascii="Montserrat Light" w:hAnsi="Montserrat Light"/>
                <w:color w:val="000000" w:themeColor="text1"/>
                <w:sz w:val="18"/>
              </w:rPr>
              <w:t xml:space="preserve">    1A : Pédagogie générale (2h)</w:t>
            </w:r>
          </w:p>
        </w:tc>
        <w:tc>
          <w:tcPr>
            <w:tcW w:w="1418" w:type="dxa"/>
            <w:tcBorders>
              <w:top w:val="single" w:sz="4" w:space="0" w:color="auto"/>
            </w:tcBorders>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c>
          <w:tcPr>
            <w:tcW w:w="1418" w:type="dxa"/>
            <w:tcBorders>
              <w:top w:val="single" w:sz="4" w:space="0" w:color="auto"/>
            </w:tcBorders>
            <w:shd w:val="clear" w:color="auto" w:fill="auto"/>
            <w:vAlign w:val="center"/>
          </w:tcPr>
          <w:p w:rsidR="006D5215" w:rsidRPr="00474D8B" w:rsidRDefault="006D5215" w:rsidP="006D5215">
            <w:pPr>
              <w:jc w:val="center"/>
              <w:rPr>
                <w:rFonts w:ascii="Montserrat Medium" w:hAnsi="Montserrat Medium"/>
                <w:color w:val="000000" w:themeColor="text1"/>
              </w:rPr>
            </w:pPr>
            <w:r w:rsidRPr="00474D8B">
              <w:rPr>
                <w:rFonts w:ascii="Montserrat Medium" w:hAnsi="Montserrat Medium"/>
                <w:color w:val="000000" w:themeColor="text1"/>
              </w:rPr>
              <w:t>2h</w:t>
            </w:r>
          </w:p>
          <w:p w:rsidR="006D5215" w:rsidRPr="00474D8B" w:rsidRDefault="006D5215" w:rsidP="006D5215">
            <w:pPr>
              <w:jc w:val="center"/>
              <w:rPr>
                <w:rFonts w:ascii="Montserrat Medium" w:hAnsi="Montserrat Medium"/>
                <w:color w:val="000000" w:themeColor="text1"/>
              </w:rPr>
            </w:pPr>
          </w:p>
        </w:tc>
        <w:tc>
          <w:tcPr>
            <w:tcW w:w="1587" w:type="dxa"/>
            <w:tcBorders>
              <w:top w:val="single" w:sz="4" w:space="0" w:color="auto"/>
            </w:tcBorders>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r>
      <w:tr w:rsidR="006D5215" w:rsidRPr="00C92280" w:rsidTr="006D5215">
        <w:tc>
          <w:tcPr>
            <w:tcW w:w="5495" w:type="dxa"/>
            <w:tcBorders>
              <w:bottom w:val="single" w:sz="4" w:space="0" w:color="auto"/>
            </w:tcBorders>
            <w:shd w:val="clear" w:color="auto" w:fill="auto"/>
            <w:vAlign w:val="center"/>
          </w:tcPr>
          <w:p w:rsidR="006D5215" w:rsidRPr="00474D8B" w:rsidRDefault="006D5215" w:rsidP="006D5215">
            <w:pPr>
              <w:rPr>
                <w:rFonts w:ascii="Montserrat Light" w:hAnsi="Montserrat Light"/>
                <w:color w:val="000000" w:themeColor="text1"/>
                <w:sz w:val="18"/>
              </w:rPr>
            </w:pPr>
            <w:r w:rsidRPr="00474D8B">
              <w:rPr>
                <w:rFonts w:ascii="Montserrat Light" w:hAnsi="Montserrat Light"/>
                <w:color w:val="000000" w:themeColor="text1"/>
                <w:sz w:val="18"/>
              </w:rPr>
              <w:t xml:space="preserve">    1B : Les différents publics (11h)</w:t>
            </w:r>
          </w:p>
          <w:p w:rsidR="006D5215" w:rsidRPr="00474D8B" w:rsidRDefault="006D5215" w:rsidP="006D5215">
            <w:pPr>
              <w:pStyle w:val="Paragraphedeliste"/>
              <w:numPr>
                <w:ilvl w:val="0"/>
                <w:numId w:val="2"/>
              </w:numPr>
              <w:rPr>
                <w:rFonts w:ascii="Montserrat Light" w:hAnsi="Montserrat Light"/>
                <w:color w:val="000000" w:themeColor="text1"/>
                <w:sz w:val="18"/>
              </w:rPr>
            </w:pPr>
            <w:r w:rsidRPr="00474D8B">
              <w:rPr>
                <w:rFonts w:ascii="Montserrat Light" w:hAnsi="Montserrat Light"/>
                <w:color w:val="000000" w:themeColor="text1"/>
                <w:sz w:val="18"/>
              </w:rPr>
              <w:t>Public Enfant (5h)</w:t>
            </w:r>
          </w:p>
          <w:p w:rsidR="006D5215" w:rsidRPr="00474D8B" w:rsidRDefault="006D5215" w:rsidP="006D5215">
            <w:pPr>
              <w:pStyle w:val="Paragraphedeliste"/>
              <w:numPr>
                <w:ilvl w:val="0"/>
                <w:numId w:val="2"/>
              </w:numPr>
              <w:rPr>
                <w:rFonts w:ascii="Montserrat Light" w:hAnsi="Montserrat Light"/>
                <w:color w:val="000000" w:themeColor="text1"/>
                <w:sz w:val="18"/>
              </w:rPr>
            </w:pPr>
            <w:r w:rsidRPr="00474D8B">
              <w:rPr>
                <w:rFonts w:ascii="Montserrat Light" w:hAnsi="Montserrat Light"/>
                <w:color w:val="000000" w:themeColor="text1"/>
                <w:sz w:val="18"/>
              </w:rPr>
              <w:t>Public Adolescent – Adulte (3h)</w:t>
            </w:r>
          </w:p>
          <w:p w:rsidR="006D5215" w:rsidRPr="00474D8B" w:rsidRDefault="006D5215" w:rsidP="006D5215">
            <w:pPr>
              <w:pStyle w:val="Paragraphedeliste"/>
              <w:numPr>
                <w:ilvl w:val="0"/>
                <w:numId w:val="2"/>
              </w:numPr>
              <w:rPr>
                <w:rFonts w:ascii="Montserrat Light" w:hAnsi="Montserrat Light"/>
                <w:color w:val="000000" w:themeColor="text1"/>
                <w:sz w:val="18"/>
              </w:rPr>
            </w:pPr>
            <w:r w:rsidRPr="00474D8B">
              <w:rPr>
                <w:rFonts w:ascii="Montserrat Light" w:hAnsi="Montserrat Light"/>
                <w:color w:val="000000" w:themeColor="text1"/>
                <w:sz w:val="18"/>
              </w:rPr>
              <w:t>Public Senior (3h)</w:t>
            </w:r>
          </w:p>
        </w:tc>
        <w:tc>
          <w:tcPr>
            <w:tcW w:w="1418" w:type="dxa"/>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c>
          <w:tcPr>
            <w:tcW w:w="1418" w:type="dxa"/>
            <w:shd w:val="clear" w:color="auto" w:fill="auto"/>
            <w:vAlign w:val="center"/>
          </w:tcPr>
          <w:p w:rsidR="006D5215" w:rsidRPr="00474D8B" w:rsidRDefault="006D5215" w:rsidP="006D5215">
            <w:pPr>
              <w:jc w:val="center"/>
              <w:rPr>
                <w:rFonts w:ascii="Montserrat Medium" w:hAnsi="Montserrat Medium"/>
                <w:color w:val="000000" w:themeColor="text1"/>
              </w:rPr>
            </w:pPr>
            <w:r>
              <w:rPr>
                <w:rFonts w:ascii="Montserrat Medium" w:hAnsi="Montserrat Medium"/>
                <w:color w:val="000000" w:themeColor="text1"/>
              </w:rPr>
              <w:t>11h</w:t>
            </w:r>
          </w:p>
        </w:tc>
        <w:tc>
          <w:tcPr>
            <w:tcW w:w="1587" w:type="dxa"/>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r>
      <w:tr w:rsidR="006D5215" w:rsidRPr="00C92280" w:rsidTr="006D5215">
        <w:tc>
          <w:tcPr>
            <w:tcW w:w="5495" w:type="dxa"/>
            <w:tcBorders>
              <w:bottom w:val="single" w:sz="4" w:space="0" w:color="auto"/>
            </w:tcBorders>
            <w:shd w:val="clear" w:color="auto" w:fill="auto"/>
            <w:vAlign w:val="center"/>
          </w:tcPr>
          <w:p w:rsidR="006D5215" w:rsidRPr="00474D8B" w:rsidRDefault="006D5215" w:rsidP="006D5215">
            <w:pPr>
              <w:rPr>
                <w:rFonts w:ascii="Montserrat Medium" w:hAnsi="Montserrat Medium"/>
                <w:color w:val="000000" w:themeColor="text1"/>
                <w:spacing w:val="-4"/>
                <w:szCs w:val="24"/>
              </w:rPr>
            </w:pPr>
            <w:r w:rsidRPr="00474D8B">
              <w:rPr>
                <w:rFonts w:ascii="Montserrat Light" w:hAnsi="Montserrat Light"/>
                <w:color w:val="000000" w:themeColor="text1"/>
                <w:sz w:val="18"/>
              </w:rPr>
              <w:t xml:space="preserve">    1C : </w:t>
            </w:r>
            <w:r>
              <w:rPr>
                <w:rFonts w:ascii="Montserrat Light" w:hAnsi="Montserrat Light"/>
                <w:color w:val="000000" w:themeColor="text1"/>
                <w:sz w:val="18"/>
              </w:rPr>
              <w:t>Transversalité avec les autres pratiques martiales</w:t>
            </w:r>
            <w:r w:rsidRPr="00474D8B">
              <w:rPr>
                <w:rFonts w:ascii="Montserrat Light" w:hAnsi="Montserrat Light"/>
                <w:color w:val="000000" w:themeColor="text1"/>
                <w:sz w:val="18"/>
              </w:rPr>
              <w:t xml:space="preserve"> (4h)</w:t>
            </w:r>
          </w:p>
        </w:tc>
        <w:tc>
          <w:tcPr>
            <w:tcW w:w="1418" w:type="dxa"/>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c>
          <w:tcPr>
            <w:tcW w:w="1418" w:type="dxa"/>
            <w:shd w:val="clear" w:color="auto" w:fill="auto"/>
          </w:tcPr>
          <w:p w:rsidR="006D5215" w:rsidRPr="00474D8B" w:rsidRDefault="006D5215" w:rsidP="006D5215">
            <w:pPr>
              <w:jc w:val="center"/>
              <w:rPr>
                <w:rFonts w:ascii="Montserrat Medium" w:hAnsi="Montserrat Medium"/>
                <w:color w:val="000000" w:themeColor="text1"/>
              </w:rPr>
            </w:pPr>
            <w:r>
              <w:rPr>
                <w:rFonts w:ascii="Montserrat Medium" w:hAnsi="Montserrat Medium"/>
                <w:color w:val="000000" w:themeColor="text1"/>
              </w:rPr>
              <w:t>4h</w:t>
            </w:r>
          </w:p>
        </w:tc>
        <w:tc>
          <w:tcPr>
            <w:tcW w:w="1587" w:type="dxa"/>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r>
      <w:tr w:rsidR="006D5215" w:rsidRPr="00C92280" w:rsidTr="006D5215">
        <w:tc>
          <w:tcPr>
            <w:tcW w:w="5495" w:type="dxa"/>
            <w:tcBorders>
              <w:bottom w:val="single" w:sz="4" w:space="0" w:color="auto"/>
            </w:tcBorders>
            <w:shd w:val="clear" w:color="auto" w:fill="0070C0"/>
            <w:vAlign w:val="center"/>
          </w:tcPr>
          <w:p w:rsidR="006D5215" w:rsidRPr="00474D8B" w:rsidRDefault="006D5215" w:rsidP="006D5215">
            <w:pPr>
              <w:rPr>
                <w:rFonts w:ascii="Montserrat Medium" w:hAnsi="Montserrat Medium"/>
                <w:color w:val="FFFFFF" w:themeColor="background1"/>
                <w:sz w:val="18"/>
              </w:rPr>
            </w:pPr>
            <w:r w:rsidRPr="00474D8B">
              <w:rPr>
                <w:rFonts w:ascii="Montserrat Medium" w:hAnsi="Montserrat Medium"/>
                <w:color w:val="FFFFFF" w:themeColor="background1"/>
                <w:spacing w:val="-4"/>
                <w:szCs w:val="24"/>
              </w:rPr>
              <w:t xml:space="preserve">UF2 : </w:t>
            </w:r>
            <w:r>
              <w:rPr>
                <w:rFonts w:ascii="Montserrat Medium" w:hAnsi="Montserrat Medium"/>
                <w:color w:val="FFFFFF" w:themeColor="background1"/>
                <w:spacing w:val="-4"/>
                <w:szCs w:val="24"/>
              </w:rPr>
              <w:t xml:space="preserve">Environnement </w:t>
            </w:r>
            <w:r w:rsidRPr="00474D8B">
              <w:rPr>
                <w:rFonts w:ascii="Montserrat Medium" w:hAnsi="Montserrat Medium"/>
                <w:color w:val="FFFFFF" w:themeColor="background1"/>
                <w:spacing w:val="-4"/>
                <w:szCs w:val="24"/>
              </w:rPr>
              <w:t>Administratif, juridique et comptable (7h)</w:t>
            </w:r>
          </w:p>
        </w:tc>
        <w:tc>
          <w:tcPr>
            <w:tcW w:w="1418" w:type="dxa"/>
            <w:tcBorders>
              <w:top w:val="single" w:sz="4" w:space="0" w:color="auto"/>
              <w:bottom w:val="single" w:sz="4" w:space="0" w:color="auto"/>
            </w:tcBorders>
            <w:shd w:val="clear" w:color="auto" w:fill="0070C0"/>
          </w:tcPr>
          <w:p w:rsidR="006D5215" w:rsidRPr="00474D8B" w:rsidRDefault="006D5215" w:rsidP="006D5215">
            <w:pPr>
              <w:jc w:val="center"/>
              <w:rPr>
                <w:rFonts w:ascii="Montserrat Medium" w:hAnsi="Montserrat Medium"/>
                <w:color w:val="FFFFFF" w:themeColor="background1"/>
              </w:rPr>
            </w:pPr>
            <w:r w:rsidRPr="00474D8B">
              <w:rPr>
                <w:rFonts w:ascii="Montserrat Medium" w:hAnsi="Montserrat Medium"/>
                <w:color w:val="FFFFFF" w:themeColor="background1"/>
              </w:rPr>
              <w:t>4h</w:t>
            </w:r>
          </w:p>
        </w:tc>
        <w:tc>
          <w:tcPr>
            <w:tcW w:w="1418" w:type="dxa"/>
            <w:tcBorders>
              <w:top w:val="single" w:sz="4" w:space="0" w:color="auto"/>
              <w:bottom w:val="single" w:sz="4" w:space="0" w:color="auto"/>
            </w:tcBorders>
            <w:shd w:val="clear" w:color="auto" w:fill="0070C0"/>
          </w:tcPr>
          <w:p w:rsidR="006D5215" w:rsidRPr="00474D8B" w:rsidRDefault="006D5215" w:rsidP="006D5215">
            <w:pPr>
              <w:jc w:val="center"/>
              <w:rPr>
                <w:rFonts w:ascii="Montserrat Medium" w:hAnsi="Montserrat Medium"/>
                <w:color w:val="FFFFFF" w:themeColor="background1"/>
              </w:rPr>
            </w:pPr>
            <w:r w:rsidRPr="00474D8B">
              <w:rPr>
                <w:rFonts w:ascii="Montserrat Medium" w:hAnsi="Montserrat Medium"/>
                <w:color w:val="FFFFFF" w:themeColor="background1"/>
              </w:rPr>
              <w:t>3h</w:t>
            </w:r>
          </w:p>
        </w:tc>
        <w:tc>
          <w:tcPr>
            <w:tcW w:w="1587" w:type="dxa"/>
            <w:tcBorders>
              <w:top w:val="single" w:sz="4" w:space="0" w:color="auto"/>
              <w:bottom w:val="single" w:sz="4" w:space="0" w:color="auto"/>
            </w:tcBorders>
            <w:shd w:val="clear" w:color="auto" w:fill="0070C0"/>
          </w:tcPr>
          <w:p w:rsidR="006D5215" w:rsidRPr="00474D8B" w:rsidRDefault="006D5215" w:rsidP="006D5215">
            <w:pPr>
              <w:jc w:val="center"/>
              <w:rPr>
                <w:rFonts w:ascii="Montserrat Medium" w:hAnsi="Montserrat Medium"/>
                <w:color w:val="FFFFFF" w:themeColor="background1"/>
              </w:rPr>
            </w:pPr>
            <w:r w:rsidRPr="00474D8B">
              <w:rPr>
                <w:rFonts w:ascii="Montserrat Medium" w:hAnsi="Montserrat Medium"/>
                <w:color w:val="FFFFFF" w:themeColor="background1"/>
              </w:rPr>
              <w:t>0h</w:t>
            </w:r>
          </w:p>
        </w:tc>
      </w:tr>
      <w:tr w:rsidR="006D5215" w:rsidRPr="00C92280" w:rsidTr="006D5215">
        <w:tc>
          <w:tcPr>
            <w:tcW w:w="5495" w:type="dxa"/>
            <w:tcBorders>
              <w:bottom w:val="single" w:sz="4" w:space="0" w:color="auto"/>
            </w:tcBorders>
            <w:shd w:val="clear" w:color="auto" w:fill="0070C0"/>
            <w:vAlign w:val="center"/>
          </w:tcPr>
          <w:p w:rsidR="006D5215" w:rsidRPr="00474D8B" w:rsidRDefault="006D5215" w:rsidP="006D5215">
            <w:pPr>
              <w:rPr>
                <w:rFonts w:ascii="Montserrat Medium" w:hAnsi="Montserrat Medium"/>
                <w:color w:val="FFFFFF" w:themeColor="background1"/>
                <w:spacing w:val="-4"/>
              </w:rPr>
            </w:pPr>
            <w:r w:rsidRPr="00474D8B">
              <w:rPr>
                <w:rFonts w:ascii="Montserrat Medium" w:hAnsi="Montserrat Medium"/>
                <w:color w:val="FFFFFF" w:themeColor="background1"/>
                <w:spacing w:val="-4"/>
              </w:rPr>
              <w:t xml:space="preserve">UF3 : Participation à la vie fédérale et citoyenne (18h) </w:t>
            </w:r>
          </w:p>
        </w:tc>
        <w:tc>
          <w:tcPr>
            <w:tcW w:w="1418" w:type="dxa"/>
            <w:tcBorders>
              <w:top w:val="single" w:sz="4" w:space="0" w:color="auto"/>
              <w:bottom w:val="single" w:sz="4" w:space="0" w:color="auto"/>
            </w:tcBorders>
            <w:shd w:val="clear" w:color="auto" w:fill="0070C0"/>
          </w:tcPr>
          <w:p w:rsidR="006D5215" w:rsidRPr="00474D8B" w:rsidRDefault="006D5215" w:rsidP="006D5215">
            <w:pPr>
              <w:jc w:val="center"/>
              <w:rPr>
                <w:rFonts w:ascii="Montserrat Medium" w:hAnsi="Montserrat Medium"/>
                <w:color w:val="FFFFFF" w:themeColor="background1"/>
              </w:rPr>
            </w:pPr>
          </w:p>
        </w:tc>
        <w:tc>
          <w:tcPr>
            <w:tcW w:w="1418" w:type="dxa"/>
            <w:tcBorders>
              <w:top w:val="single" w:sz="4" w:space="0" w:color="auto"/>
              <w:bottom w:val="single" w:sz="4" w:space="0" w:color="auto"/>
            </w:tcBorders>
            <w:shd w:val="clear" w:color="auto" w:fill="0070C0"/>
          </w:tcPr>
          <w:p w:rsidR="006D5215" w:rsidRPr="00474D8B" w:rsidRDefault="006D5215" w:rsidP="006D5215">
            <w:pPr>
              <w:jc w:val="center"/>
              <w:rPr>
                <w:rFonts w:ascii="Montserrat Medium" w:hAnsi="Montserrat Medium"/>
                <w:color w:val="FFFFFF" w:themeColor="background1"/>
              </w:rPr>
            </w:pPr>
            <w:r w:rsidRPr="00474D8B">
              <w:rPr>
                <w:rFonts w:ascii="Montserrat Medium" w:hAnsi="Montserrat Medium"/>
                <w:color w:val="FFFFFF" w:themeColor="background1"/>
              </w:rPr>
              <w:t>1h</w:t>
            </w:r>
          </w:p>
        </w:tc>
        <w:tc>
          <w:tcPr>
            <w:tcW w:w="1587" w:type="dxa"/>
            <w:tcBorders>
              <w:top w:val="single" w:sz="4" w:space="0" w:color="auto"/>
              <w:bottom w:val="single" w:sz="4" w:space="0" w:color="auto"/>
            </w:tcBorders>
            <w:shd w:val="clear" w:color="auto" w:fill="0070C0"/>
          </w:tcPr>
          <w:p w:rsidR="006D5215" w:rsidRPr="00474D8B" w:rsidRDefault="006D5215" w:rsidP="006D5215">
            <w:pPr>
              <w:jc w:val="center"/>
              <w:rPr>
                <w:rFonts w:ascii="Montserrat Medium" w:hAnsi="Montserrat Medium"/>
                <w:color w:val="FFFFFF" w:themeColor="background1"/>
              </w:rPr>
            </w:pPr>
            <w:r w:rsidRPr="00474D8B">
              <w:rPr>
                <w:rFonts w:ascii="Montserrat Medium" w:hAnsi="Montserrat Medium"/>
                <w:color w:val="FFFFFF" w:themeColor="background1"/>
              </w:rPr>
              <w:t>17h</w:t>
            </w:r>
          </w:p>
        </w:tc>
      </w:tr>
      <w:tr w:rsidR="006D5215" w:rsidRPr="00C92280" w:rsidTr="006D5215">
        <w:tc>
          <w:tcPr>
            <w:tcW w:w="5495" w:type="dxa"/>
            <w:tcBorders>
              <w:bottom w:val="single" w:sz="4" w:space="0" w:color="auto"/>
            </w:tcBorders>
            <w:shd w:val="clear" w:color="auto" w:fill="auto"/>
            <w:vAlign w:val="center"/>
          </w:tcPr>
          <w:p w:rsidR="006D5215" w:rsidRPr="00474D8B" w:rsidRDefault="006D5215" w:rsidP="006D5215">
            <w:pPr>
              <w:rPr>
                <w:rFonts w:ascii="Montserrat Light" w:hAnsi="Montserrat Light"/>
                <w:color w:val="000000" w:themeColor="text1"/>
                <w:sz w:val="18"/>
              </w:rPr>
            </w:pPr>
            <w:r w:rsidRPr="00474D8B">
              <w:rPr>
                <w:rFonts w:ascii="Montserrat Light" w:hAnsi="Montserrat Light"/>
                <w:color w:val="000000" w:themeColor="text1"/>
                <w:sz w:val="18"/>
              </w:rPr>
              <w:t xml:space="preserve">    3A : Connaissances générales</w:t>
            </w:r>
          </w:p>
        </w:tc>
        <w:tc>
          <w:tcPr>
            <w:tcW w:w="1418" w:type="dxa"/>
            <w:vMerge w:val="restart"/>
            <w:tcBorders>
              <w:top w:val="single" w:sz="4" w:space="0" w:color="auto"/>
            </w:tcBorders>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c>
          <w:tcPr>
            <w:tcW w:w="1418" w:type="dxa"/>
            <w:tcBorders>
              <w:top w:val="single" w:sz="4" w:space="0" w:color="auto"/>
              <w:bottom w:val="single" w:sz="4" w:space="0" w:color="auto"/>
            </w:tcBorders>
            <w:shd w:val="clear" w:color="auto" w:fill="auto"/>
          </w:tcPr>
          <w:p w:rsidR="006D5215" w:rsidRPr="00474D8B" w:rsidRDefault="006D5215" w:rsidP="006D5215">
            <w:pPr>
              <w:jc w:val="center"/>
              <w:rPr>
                <w:rFonts w:ascii="Montserrat Medium" w:hAnsi="Montserrat Medium"/>
                <w:color w:val="000000" w:themeColor="text1"/>
              </w:rPr>
            </w:pPr>
            <w:r w:rsidRPr="00474D8B">
              <w:rPr>
                <w:rFonts w:ascii="Montserrat Medium" w:hAnsi="Montserrat Medium"/>
                <w:color w:val="000000" w:themeColor="text1"/>
              </w:rPr>
              <w:t>1h</w:t>
            </w:r>
          </w:p>
        </w:tc>
        <w:tc>
          <w:tcPr>
            <w:tcW w:w="1587" w:type="dxa"/>
            <w:tcBorders>
              <w:top w:val="single" w:sz="4" w:space="0" w:color="auto"/>
              <w:bottom w:val="single" w:sz="4" w:space="0" w:color="auto"/>
            </w:tcBorders>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r>
      <w:tr w:rsidR="006D5215" w:rsidRPr="00C92280" w:rsidTr="006D5215">
        <w:tc>
          <w:tcPr>
            <w:tcW w:w="5495" w:type="dxa"/>
            <w:tcBorders>
              <w:bottom w:val="single" w:sz="4" w:space="0" w:color="auto"/>
            </w:tcBorders>
            <w:shd w:val="clear" w:color="auto" w:fill="auto"/>
            <w:vAlign w:val="center"/>
          </w:tcPr>
          <w:p w:rsidR="006D5215" w:rsidRPr="00474D8B" w:rsidRDefault="006D5215" w:rsidP="006D5215">
            <w:pPr>
              <w:rPr>
                <w:rFonts w:ascii="Montserrat Light" w:hAnsi="Montserrat Light"/>
                <w:color w:val="000000" w:themeColor="text1"/>
                <w:sz w:val="18"/>
              </w:rPr>
            </w:pPr>
            <w:r w:rsidRPr="00474D8B">
              <w:rPr>
                <w:rFonts w:ascii="Montserrat Light" w:hAnsi="Montserrat Light"/>
                <w:color w:val="000000" w:themeColor="text1"/>
                <w:sz w:val="18"/>
              </w:rPr>
              <w:t xml:space="preserve">    3B : Participation au stage de juge régional</w:t>
            </w:r>
          </w:p>
        </w:tc>
        <w:tc>
          <w:tcPr>
            <w:tcW w:w="1418" w:type="dxa"/>
            <w:vMerge/>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c>
          <w:tcPr>
            <w:tcW w:w="1418" w:type="dxa"/>
            <w:vMerge w:val="restart"/>
            <w:tcBorders>
              <w:top w:val="single" w:sz="4" w:space="0" w:color="auto"/>
            </w:tcBorders>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c>
          <w:tcPr>
            <w:tcW w:w="1587" w:type="dxa"/>
            <w:vMerge w:val="restart"/>
            <w:tcBorders>
              <w:top w:val="single" w:sz="4" w:space="0" w:color="auto"/>
            </w:tcBorders>
            <w:shd w:val="clear" w:color="auto" w:fill="auto"/>
          </w:tcPr>
          <w:p w:rsidR="006D5215" w:rsidRPr="00474D8B" w:rsidRDefault="006D5215" w:rsidP="006D5215">
            <w:pPr>
              <w:jc w:val="center"/>
              <w:rPr>
                <w:rFonts w:ascii="Montserrat Medium" w:hAnsi="Montserrat Medium"/>
                <w:color w:val="000000" w:themeColor="text1"/>
              </w:rPr>
            </w:pPr>
          </w:p>
          <w:p w:rsidR="006D5215" w:rsidRPr="00474D8B" w:rsidRDefault="006D5215" w:rsidP="006D5215">
            <w:pPr>
              <w:jc w:val="center"/>
              <w:rPr>
                <w:rFonts w:ascii="Montserrat Medium" w:hAnsi="Montserrat Medium"/>
                <w:color w:val="000000" w:themeColor="text1"/>
              </w:rPr>
            </w:pPr>
            <w:r w:rsidRPr="00474D8B">
              <w:rPr>
                <w:rFonts w:ascii="Montserrat Medium" w:hAnsi="Montserrat Medium"/>
                <w:color w:val="000000" w:themeColor="text1"/>
              </w:rPr>
              <w:t>17h</w:t>
            </w:r>
          </w:p>
        </w:tc>
      </w:tr>
      <w:tr w:rsidR="006D5215" w:rsidRPr="00C92280" w:rsidTr="006D5215">
        <w:tc>
          <w:tcPr>
            <w:tcW w:w="5495" w:type="dxa"/>
            <w:tcBorders>
              <w:bottom w:val="single" w:sz="4" w:space="0" w:color="auto"/>
            </w:tcBorders>
            <w:shd w:val="clear" w:color="auto" w:fill="auto"/>
            <w:vAlign w:val="center"/>
          </w:tcPr>
          <w:p w:rsidR="006D5215" w:rsidRPr="00474D8B" w:rsidRDefault="006D5215" w:rsidP="006D5215">
            <w:pPr>
              <w:rPr>
                <w:rFonts w:ascii="Montserrat Medium" w:hAnsi="Montserrat Medium"/>
                <w:color w:val="000000" w:themeColor="text1"/>
                <w:spacing w:val="-4"/>
                <w:szCs w:val="24"/>
              </w:rPr>
            </w:pPr>
            <w:r w:rsidRPr="00474D8B">
              <w:rPr>
                <w:rFonts w:ascii="Montserrat Light" w:hAnsi="Montserrat Light"/>
                <w:color w:val="000000" w:themeColor="text1"/>
                <w:sz w:val="18"/>
              </w:rPr>
              <w:t xml:space="preserve">    3C : Participation à des évènements fédéraux officiels</w:t>
            </w:r>
          </w:p>
        </w:tc>
        <w:tc>
          <w:tcPr>
            <w:tcW w:w="1418" w:type="dxa"/>
            <w:vMerge/>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c>
          <w:tcPr>
            <w:tcW w:w="1418" w:type="dxa"/>
            <w:vMerge/>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c>
          <w:tcPr>
            <w:tcW w:w="1587" w:type="dxa"/>
            <w:vMerge/>
            <w:shd w:val="clear" w:color="auto" w:fill="auto"/>
          </w:tcPr>
          <w:p w:rsidR="006D5215" w:rsidRPr="00474D8B" w:rsidRDefault="006D5215" w:rsidP="006D5215">
            <w:pPr>
              <w:rPr>
                <w:rFonts w:ascii="Montserrat Medium" w:hAnsi="Montserrat Medium"/>
                <w:color w:val="000000" w:themeColor="text1"/>
              </w:rPr>
            </w:pPr>
          </w:p>
        </w:tc>
      </w:tr>
      <w:tr w:rsidR="006D5215" w:rsidRPr="00C92280" w:rsidTr="006D5215">
        <w:tc>
          <w:tcPr>
            <w:tcW w:w="5495" w:type="dxa"/>
            <w:tcBorders>
              <w:bottom w:val="single" w:sz="4" w:space="0" w:color="auto"/>
            </w:tcBorders>
            <w:shd w:val="clear" w:color="auto" w:fill="auto"/>
            <w:vAlign w:val="center"/>
          </w:tcPr>
          <w:p w:rsidR="006D5215" w:rsidRPr="00474D8B" w:rsidRDefault="006D5215" w:rsidP="006D5215">
            <w:pPr>
              <w:rPr>
                <w:rFonts w:ascii="Montserrat Medium" w:hAnsi="Montserrat Medium"/>
                <w:color w:val="000000" w:themeColor="text1"/>
                <w:sz w:val="18"/>
              </w:rPr>
            </w:pPr>
            <w:r w:rsidRPr="00474D8B">
              <w:rPr>
                <w:rFonts w:ascii="Montserrat Light" w:hAnsi="Montserrat Light"/>
                <w:color w:val="000000" w:themeColor="text1"/>
                <w:sz w:val="18"/>
              </w:rPr>
              <w:t xml:space="preserve">    3D : Animation Enfants en club ou interclub</w:t>
            </w:r>
          </w:p>
        </w:tc>
        <w:tc>
          <w:tcPr>
            <w:tcW w:w="1418" w:type="dxa"/>
            <w:vMerge/>
            <w:tcBorders>
              <w:bottom w:val="single" w:sz="4" w:space="0" w:color="auto"/>
            </w:tcBorders>
            <w:shd w:val="clear" w:color="auto" w:fill="D9D9D9" w:themeFill="background1" w:themeFillShade="D9"/>
          </w:tcPr>
          <w:p w:rsidR="006D5215" w:rsidRPr="00474D8B" w:rsidRDefault="006D5215" w:rsidP="006D5215">
            <w:pPr>
              <w:jc w:val="center"/>
              <w:rPr>
                <w:rFonts w:ascii="Montserrat Medium" w:hAnsi="Montserrat Medium"/>
                <w:color w:val="000000" w:themeColor="text1"/>
              </w:rPr>
            </w:pPr>
          </w:p>
        </w:tc>
        <w:tc>
          <w:tcPr>
            <w:tcW w:w="1418" w:type="dxa"/>
            <w:vMerge/>
            <w:tcBorders>
              <w:bottom w:val="single" w:sz="4" w:space="0" w:color="auto"/>
            </w:tcBorders>
            <w:shd w:val="clear" w:color="auto" w:fill="D9D9D9" w:themeFill="background1" w:themeFillShade="D9"/>
          </w:tcPr>
          <w:p w:rsidR="006D5215" w:rsidRPr="00474D8B" w:rsidRDefault="006D5215" w:rsidP="006D5215">
            <w:pPr>
              <w:jc w:val="center"/>
              <w:rPr>
                <w:rFonts w:ascii="Montserrat Medium" w:hAnsi="Montserrat Medium"/>
                <w:color w:val="000000" w:themeColor="text1"/>
                <w:sz w:val="18"/>
                <w:szCs w:val="18"/>
              </w:rPr>
            </w:pPr>
          </w:p>
        </w:tc>
        <w:tc>
          <w:tcPr>
            <w:tcW w:w="1587" w:type="dxa"/>
            <w:vMerge/>
            <w:tcBorders>
              <w:bottom w:val="single" w:sz="4" w:space="0" w:color="auto"/>
            </w:tcBorders>
            <w:shd w:val="clear" w:color="auto" w:fill="auto"/>
          </w:tcPr>
          <w:p w:rsidR="006D5215" w:rsidRPr="00474D8B" w:rsidRDefault="006D5215" w:rsidP="006D5215">
            <w:pPr>
              <w:rPr>
                <w:rFonts w:ascii="Montserrat Medium" w:hAnsi="Montserrat Medium"/>
                <w:color w:val="000000" w:themeColor="text1"/>
              </w:rPr>
            </w:pPr>
          </w:p>
        </w:tc>
      </w:tr>
      <w:tr w:rsidR="006D5215" w:rsidRPr="00C92280" w:rsidTr="006D5215">
        <w:tc>
          <w:tcPr>
            <w:tcW w:w="5495" w:type="dxa"/>
            <w:tcBorders>
              <w:left w:val="nil"/>
              <w:right w:val="nil"/>
            </w:tcBorders>
            <w:shd w:val="clear" w:color="auto" w:fill="auto"/>
          </w:tcPr>
          <w:p w:rsidR="006D5215" w:rsidRPr="00474D8B" w:rsidRDefault="006D5215" w:rsidP="006D5215">
            <w:pPr>
              <w:rPr>
                <w:rFonts w:ascii="Montserrat Medium" w:hAnsi="Montserrat Medium"/>
                <w:color w:val="000000" w:themeColor="text1"/>
                <w:sz w:val="6"/>
                <w:szCs w:val="16"/>
              </w:rPr>
            </w:pPr>
          </w:p>
        </w:tc>
        <w:tc>
          <w:tcPr>
            <w:tcW w:w="1418" w:type="dxa"/>
            <w:tcBorders>
              <w:left w:val="nil"/>
              <w:bottom w:val="single" w:sz="4" w:space="0" w:color="auto"/>
              <w:right w:val="nil"/>
            </w:tcBorders>
            <w:shd w:val="clear" w:color="auto" w:fill="auto"/>
          </w:tcPr>
          <w:p w:rsidR="006D5215" w:rsidRPr="00474D8B" w:rsidRDefault="006D5215" w:rsidP="006D5215">
            <w:pPr>
              <w:jc w:val="center"/>
              <w:rPr>
                <w:rFonts w:ascii="Montserrat Medium" w:hAnsi="Montserrat Medium"/>
                <w:color w:val="000000" w:themeColor="text1"/>
                <w:sz w:val="6"/>
                <w:szCs w:val="16"/>
              </w:rPr>
            </w:pPr>
          </w:p>
        </w:tc>
        <w:tc>
          <w:tcPr>
            <w:tcW w:w="1418" w:type="dxa"/>
            <w:tcBorders>
              <w:left w:val="nil"/>
              <w:bottom w:val="single" w:sz="4" w:space="0" w:color="auto"/>
              <w:right w:val="nil"/>
            </w:tcBorders>
            <w:shd w:val="clear" w:color="auto" w:fill="auto"/>
          </w:tcPr>
          <w:p w:rsidR="006D5215" w:rsidRPr="00474D8B" w:rsidRDefault="006D5215" w:rsidP="006D5215">
            <w:pPr>
              <w:jc w:val="center"/>
              <w:rPr>
                <w:rFonts w:ascii="Montserrat Medium" w:hAnsi="Montserrat Medium"/>
                <w:color w:val="000000" w:themeColor="text1"/>
                <w:sz w:val="6"/>
                <w:szCs w:val="16"/>
              </w:rPr>
            </w:pPr>
          </w:p>
        </w:tc>
        <w:tc>
          <w:tcPr>
            <w:tcW w:w="1587" w:type="dxa"/>
            <w:tcBorders>
              <w:left w:val="nil"/>
              <w:bottom w:val="single" w:sz="4" w:space="0" w:color="auto"/>
              <w:right w:val="nil"/>
            </w:tcBorders>
            <w:shd w:val="clear" w:color="auto" w:fill="auto"/>
          </w:tcPr>
          <w:p w:rsidR="006D5215" w:rsidRPr="00474D8B" w:rsidRDefault="006D5215" w:rsidP="006D5215">
            <w:pPr>
              <w:jc w:val="center"/>
              <w:rPr>
                <w:rFonts w:ascii="Montserrat Medium" w:hAnsi="Montserrat Medium"/>
                <w:color w:val="000000" w:themeColor="text1"/>
                <w:sz w:val="6"/>
                <w:szCs w:val="16"/>
              </w:rPr>
            </w:pPr>
          </w:p>
        </w:tc>
      </w:tr>
      <w:tr w:rsidR="006D5215" w:rsidRPr="00C92280" w:rsidTr="006D5215">
        <w:tc>
          <w:tcPr>
            <w:tcW w:w="5495" w:type="dxa"/>
            <w:tcBorders>
              <w:top w:val="single" w:sz="4" w:space="0" w:color="auto"/>
            </w:tcBorders>
          </w:tcPr>
          <w:p w:rsidR="006D5215" w:rsidRPr="00474D8B" w:rsidRDefault="006D5215" w:rsidP="006D5215">
            <w:pPr>
              <w:rPr>
                <w:rFonts w:ascii="Montserrat Medium" w:hAnsi="Montserrat Medium"/>
                <w:color w:val="000000" w:themeColor="text1"/>
                <w:sz w:val="18"/>
              </w:rPr>
            </w:pPr>
            <w:r w:rsidRPr="00474D8B">
              <w:rPr>
                <w:rFonts w:ascii="Montserrat Medium" w:hAnsi="Montserrat Medium"/>
                <w:color w:val="000000" w:themeColor="text1"/>
                <w:spacing w:val="-4"/>
                <w:szCs w:val="24"/>
              </w:rPr>
              <w:t>Totaux par modes de formation</w:t>
            </w:r>
          </w:p>
        </w:tc>
        <w:tc>
          <w:tcPr>
            <w:tcW w:w="1418" w:type="dxa"/>
            <w:tcBorders>
              <w:top w:val="single" w:sz="4" w:space="0" w:color="auto"/>
            </w:tcBorders>
          </w:tcPr>
          <w:p w:rsidR="006D5215" w:rsidRPr="00474D8B" w:rsidRDefault="006D5215" w:rsidP="006D5215">
            <w:pPr>
              <w:jc w:val="center"/>
              <w:rPr>
                <w:rFonts w:ascii="Montserrat Medium" w:hAnsi="Montserrat Medium"/>
                <w:color w:val="000000" w:themeColor="text1"/>
              </w:rPr>
            </w:pPr>
            <w:r w:rsidRPr="00474D8B">
              <w:rPr>
                <w:rFonts w:ascii="Montserrat Medium" w:hAnsi="Montserrat Medium"/>
                <w:color w:val="000000" w:themeColor="text1"/>
              </w:rPr>
              <w:t>12h</w:t>
            </w:r>
          </w:p>
        </w:tc>
        <w:tc>
          <w:tcPr>
            <w:tcW w:w="1418" w:type="dxa"/>
            <w:tcBorders>
              <w:top w:val="single" w:sz="4" w:space="0" w:color="auto"/>
            </w:tcBorders>
            <w:shd w:val="clear" w:color="auto" w:fill="auto"/>
          </w:tcPr>
          <w:p w:rsidR="006D5215" w:rsidRPr="00474D8B" w:rsidRDefault="006D5215" w:rsidP="006D5215">
            <w:pPr>
              <w:jc w:val="center"/>
              <w:rPr>
                <w:rFonts w:ascii="Montserrat Medium" w:hAnsi="Montserrat Medium"/>
                <w:color w:val="000000" w:themeColor="text1"/>
              </w:rPr>
            </w:pPr>
            <w:r w:rsidRPr="00474D8B">
              <w:rPr>
                <w:rFonts w:ascii="Montserrat Medium" w:hAnsi="Montserrat Medium"/>
                <w:color w:val="000000" w:themeColor="text1"/>
              </w:rPr>
              <w:t>21h</w:t>
            </w:r>
          </w:p>
        </w:tc>
        <w:tc>
          <w:tcPr>
            <w:tcW w:w="1587" w:type="dxa"/>
            <w:tcBorders>
              <w:top w:val="single" w:sz="4" w:space="0" w:color="auto"/>
            </w:tcBorders>
          </w:tcPr>
          <w:p w:rsidR="006D5215" w:rsidRPr="00474D8B" w:rsidRDefault="006D5215" w:rsidP="006D5215">
            <w:pPr>
              <w:jc w:val="center"/>
              <w:rPr>
                <w:rFonts w:ascii="Montserrat Medium" w:hAnsi="Montserrat Medium"/>
                <w:color w:val="000000" w:themeColor="text1"/>
              </w:rPr>
            </w:pPr>
            <w:r>
              <w:rPr>
                <w:rFonts w:ascii="Montserrat Medium" w:hAnsi="Montserrat Medium"/>
                <w:color w:val="000000" w:themeColor="text1"/>
              </w:rPr>
              <w:t>1</w:t>
            </w:r>
            <w:r w:rsidRPr="00474D8B">
              <w:rPr>
                <w:rFonts w:ascii="Montserrat Medium" w:hAnsi="Montserrat Medium"/>
                <w:color w:val="000000" w:themeColor="text1"/>
              </w:rPr>
              <w:t>7h</w:t>
            </w:r>
          </w:p>
        </w:tc>
      </w:tr>
      <w:tr w:rsidR="006D5215" w:rsidRPr="00C92280" w:rsidTr="006D5215">
        <w:tc>
          <w:tcPr>
            <w:tcW w:w="5495" w:type="dxa"/>
          </w:tcPr>
          <w:p w:rsidR="006D5215" w:rsidRPr="00474D8B" w:rsidRDefault="006D5215" w:rsidP="006D5215">
            <w:pPr>
              <w:rPr>
                <w:rFonts w:ascii="Montserrat Medium" w:hAnsi="Montserrat Medium"/>
                <w:color w:val="000000" w:themeColor="text1"/>
                <w:sz w:val="24"/>
                <w:szCs w:val="28"/>
              </w:rPr>
            </w:pPr>
            <w:r w:rsidRPr="00474D8B">
              <w:rPr>
                <w:rFonts w:ascii="Montserrat Medium" w:hAnsi="Montserrat Medium"/>
                <w:color w:val="000000" w:themeColor="text1"/>
                <w:sz w:val="24"/>
                <w:szCs w:val="28"/>
              </w:rPr>
              <w:t>Total global</w:t>
            </w:r>
          </w:p>
        </w:tc>
        <w:tc>
          <w:tcPr>
            <w:tcW w:w="1418" w:type="dxa"/>
          </w:tcPr>
          <w:p w:rsidR="006D5215" w:rsidRPr="00474D8B" w:rsidRDefault="006D5215" w:rsidP="006D5215">
            <w:pPr>
              <w:jc w:val="center"/>
              <w:rPr>
                <w:rFonts w:ascii="Montserrat Medium" w:hAnsi="Montserrat Medium"/>
                <w:color w:val="000000" w:themeColor="text1"/>
                <w:sz w:val="24"/>
                <w:szCs w:val="28"/>
              </w:rPr>
            </w:pPr>
          </w:p>
        </w:tc>
        <w:tc>
          <w:tcPr>
            <w:tcW w:w="1418" w:type="dxa"/>
          </w:tcPr>
          <w:p w:rsidR="006D5215" w:rsidRPr="00474D8B" w:rsidRDefault="006D5215" w:rsidP="006D5215">
            <w:pPr>
              <w:jc w:val="center"/>
              <w:rPr>
                <w:rFonts w:ascii="Montserrat Medium" w:hAnsi="Montserrat Medium"/>
                <w:color w:val="000000" w:themeColor="text1"/>
                <w:sz w:val="24"/>
                <w:szCs w:val="28"/>
              </w:rPr>
            </w:pPr>
            <w:r>
              <w:rPr>
                <w:rFonts w:ascii="Montserrat Medium" w:hAnsi="Montserrat Medium"/>
                <w:color w:val="000000" w:themeColor="text1"/>
                <w:sz w:val="24"/>
                <w:szCs w:val="28"/>
              </w:rPr>
              <w:t>50h*</w:t>
            </w:r>
          </w:p>
        </w:tc>
        <w:tc>
          <w:tcPr>
            <w:tcW w:w="1587" w:type="dxa"/>
          </w:tcPr>
          <w:p w:rsidR="006D5215" w:rsidRPr="00474D8B" w:rsidRDefault="006D5215" w:rsidP="006D5215">
            <w:pPr>
              <w:jc w:val="center"/>
              <w:rPr>
                <w:rFonts w:ascii="Montserrat Medium" w:hAnsi="Montserrat Medium"/>
                <w:color w:val="000000" w:themeColor="text1"/>
                <w:sz w:val="24"/>
                <w:szCs w:val="28"/>
              </w:rPr>
            </w:pPr>
          </w:p>
        </w:tc>
      </w:tr>
    </w:tbl>
    <w:p w:rsidR="006D5215" w:rsidRDefault="006D5215" w:rsidP="006D5215">
      <w:pPr>
        <w:spacing w:line="240" w:lineRule="auto"/>
        <w:jc w:val="both"/>
        <w:rPr>
          <w:rFonts w:ascii="Montserrat Medium" w:hAnsi="Montserrat Medium"/>
        </w:rPr>
      </w:pPr>
      <w:r w:rsidRPr="00474D8B">
        <w:rPr>
          <w:rFonts w:ascii="Montserrat Medium" w:hAnsi="Montserrat Medium"/>
          <w:i/>
          <w:color w:val="000000" w:themeColor="text1"/>
        </w:rPr>
        <w:t>*</w:t>
      </w:r>
      <w:r w:rsidRPr="00474D8B">
        <w:rPr>
          <w:rFonts w:ascii="Montserrat Medium" w:hAnsi="Montserrat Medium"/>
          <w:i/>
          <w:color w:val="000000" w:themeColor="text1"/>
          <w:spacing w:val="-4"/>
          <w:szCs w:val="24"/>
        </w:rPr>
        <w:t xml:space="preserve"> </w:t>
      </w:r>
      <w:r w:rsidRPr="0071219D">
        <w:rPr>
          <w:rFonts w:ascii="Montserrat Light" w:hAnsi="Montserrat Light"/>
          <w:b/>
        </w:rPr>
        <w:t>AVERTISSEMENT</w:t>
      </w:r>
      <w:r>
        <w:rPr>
          <w:rFonts w:ascii="Montserrat Light" w:hAnsi="Montserrat Light"/>
          <w:b/>
        </w:rPr>
        <w:t xml:space="preserve"> : </w:t>
      </w:r>
      <w:r w:rsidRPr="0071219D">
        <w:rPr>
          <w:rFonts w:ascii="Montserrat Medium" w:hAnsi="Montserrat Medium"/>
        </w:rPr>
        <w:t>Le DIF ne sera définitivement délivré aux stagiaires que lorsque ceux-ci auront réalisé les 50 heures du tronc commun de la formation, mais également lorsqu’ils auront aussi participé aux stages qu’ils auront choisis.</w:t>
      </w:r>
    </w:p>
    <w:p w:rsidR="006D5215" w:rsidRDefault="006D5215" w:rsidP="006D5215">
      <w:pPr>
        <w:spacing w:line="240" w:lineRule="auto"/>
        <w:rPr>
          <w:rFonts w:ascii="Montserrat Light" w:hAnsi="Montserrat Light"/>
          <w:color w:val="FF0000"/>
          <w:sz w:val="14"/>
          <w:szCs w:val="16"/>
        </w:rPr>
      </w:pPr>
    </w:p>
    <w:p w:rsidR="006D5215" w:rsidRPr="00051247" w:rsidRDefault="006D5215" w:rsidP="006D5215">
      <w:pPr>
        <w:pStyle w:val="TItre2B"/>
        <w:numPr>
          <w:ilvl w:val="0"/>
          <w:numId w:val="8"/>
        </w:numPr>
      </w:pPr>
      <w:bookmarkStart w:id="14" w:name="_Toc15461011"/>
      <w:r>
        <w:t>FORMATION FEDERALE SPECIFIQUE : LE DEBK</w:t>
      </w:r>
      <w:bookmarkEnd w:id="14"/>
    </w:p>
    <w:p w:rsidR="006D5215" w:rsidRPr="00051247" w:rsidRDefault="006D5215" w:rsidP="006D5215">
      <w:pPr>
        <w:spacing w:line="240" w:lineRule="auto"/>
        <w:ind w:right="-42"/>
        <w:jc w:val="both"/>
        <w:rPr>
          <w:rFonts w:ascii="Montserrat Medium" w:hAnsi="Montserrat Medium"/>
          <w:sz w:val="24"/>
          <w:szCs w:val="32"/>
        </w:rPr>
      </w:pPr>
      <w:r>
        <w:rPr>
          <w:rFonts w:ascii="Montserrat Medium" w:hAnsi="Montserrat Medium"/>
          <w:sz w:val="24"/>
          <w:szCs w:val="32"/>
        </w:rPr>
        <w:t xml:space="preserve">Le </w:t>
      </w:r>
      <w:r w:rsidRPr="009A55CD">
        <w:rPr>
          <w:rFonts w:ascii="Montserrat Medium" w:hAnsi="Montserrat Medium"/>
          <w:sz w:val="24"/>
          <w:szCs w:val="32"/>
        </w:rPr>
        <w:t>Diplôme d’Enseignant</w:t>
      </w:r>
      <w:r>
        <w:rPr>
          <w:rFonts w:ascii="Montserrat Medium" w:hAnsi="Montserrat Medium"/>
          <w:sz w:val="24"/>
          <w:szCs w:val="32"/>
        </w:rPr>
        <w:t xml:space="preserve"> Body Karaté</w:t>
      </w:r>
    </w:p>
    <w:p w:rsidR="006D5215" w:rsidRPr="00C92280" w:rsidRDefault="006D5215" w:rsidP="006D5215">
      <w:pPr>
        <w:spacing w:line="240" w:lineRule="auto"/>
        <w:jc w:val="both"/>
        <w:rPr>
          <w:rFonts w:ascii="Montserrat Light" w:hAnsi="Montserrat Light"/>
        </w:rPr>
      </w:pPr>
      <w:r w:rsidRPr="00C92280">
        <w:rPr>
          <w:rFonts w:ascii="Montserrat Light" w:hAnsi="Montserrat Light"/>
        </w:rPr>
        <w:t>La ligue Régionale propose une certification qui permet à tout licencié, titulaire ou non du 1</w:t>
      </w:r>
      <w:r w:rsidRPr="00C92280">
        <w:rPr>
          <w:rFonts w:ascii="Montserrat Light" w:hAnsi="Montserrat Light"/>
          <w:vertAlign w:val="superscript"/>
        </w:rPr>
        <w:t>er</w:t>
      </w:r>
      <w:r w:rsidRPr="00C92280">
        <w:rPr>
          <w:rFonts w:ascii="Montserrat Light" w:hAnsi="Montserrat Light"/>
        </w:rPr>
        <w:t xml:space="preserve"> Dan, Duan ou Dang, d’animer cette activité, au sein d’un club affilié à la </w:t>
      </w:r>
      <w:r>
        <w:rPr>
          <w:rFonts w:ascii="Montserrat Light" w:hAnsi="Montserrat Light"/>
        </w:rPr>
        <w:t>FFK</w:t>
      </w:r>
      <w:r w:rsidRPr="00C92280">
        <w:rPr>
          <w:rFonts w:ascii="Montserrat Light" w:hAnsi="Montserrat Light"/>
        </w:rPr>
        <w:t xml:space="preserve"> et en conformité avec les statuts fédéraux.</w:t>
      </w:r>
    </w:p>
    <w:p w:rsidR="006D5215" w:rsidRPr="00603297" w:rsidRDefault="006D5215" w:rsidP="006D5215">
      <w:pPr>
        <w:spacing w:line="240" w:lineRule="auto"/>
        <w:jc w:val="both"/>
        <w:rPr>
          <w:rFonts w:ascii="Montserrat Light" w:hAnsi="Montserrat Light"/>
        </w:rPr>
      </w:pPr>
      <w:r w:rsidRPr="00642CB2">
        <w:rPr>
          <w:rFonts w:ascii="Montserrat Medium" w:eastAsia="Calibri" w:hAnsi="Montserrat Medium" w:cs="Times New Roman"/>
          <w:szCs w:val="24"/>
        </w:rPr>
        <w:t xml:space="preserve">L’enseignant titulaire du DEBK </w:t>
      </w:r>
      <w:r>
        <w:rPr>
          <w:rFonts w:ascii="Montserrat Medium" w:eastAsia="Calibri" w:hAnsi="Montserrat Medium" w:cs="Times New Roman"/>
          <w:szCs w:val="24"/>
        </w:rPr>
        <w:t>exerce</w:t>
      </w:r>
      <w:r w:rsidRPr="00642CB2">
        <w:rPr>
          <w:rFonts w:ascii="Montserrat Medium" w:eastAsia="Calibri" w:hAnsi="Montserrat Medium" w:cs="Times New Roman"/>
          <w:szCs w:val="24"/>
        </w:rPr>
        <w:t xml:space="preserve"> en pleine autonomie</w:t>
      </w:r>
      <w:r>
        <w:rPr>
          <w:rFonts w:ascii="Montserrat Medium" w:eastAsia="Calibri" w:hAnsi="Montserrat Medium" w:cs="Times New Roman"/>
          <w:szCs w:val="24"/>
        </w:rPr>
        <w:t xml:space="preserve">, bénévolement </w:t>
      </w:r>
      <w:r w:rsidRPr="00642CB2">
        <w:rPr>
          <w:rFonts w:ascii="Montserrat Medium" w:eastAsia="Calibri" w:hAnsi="Montserrat Medium" w:cs="Times New Roman"/>
          <w:szCs w:val="24"/>
        </w:rPr>
        <w:t>pour enseigner uniquement le B</w:t>
      </w:r>
      <w:r>
        <w:rPr>
          <w:rFonts w:ascii="Montserrat Medium" w:eastAsia="Calibri" w:hAnsi="Montserrat Medium" w:cs="Times New Roman"/>
          <w:szCs w:val="24"/>
        </w:rPr>
        <w:t xml:space="preserve">ody </w:t>
      </w:r>
      <w:r w:rsidRPr="00642CB2">
        <w:rPr>
          <w:rFonts w:ascii="Montserrat Medium" w:eastAsia="Calibri" w:hAnsi="Montserrat Medium" w:cs="Times New Roman"/>
          <w:szCs w:val="24"/>
        </w:rPr>
        <w:t>K</w:t>
      </w:r>
      <w:r>
        <w:rPr>
          <w:rFonts w:ascii="Montserrat Medium" w:eastAsia="Calibri" w:hAnsi="Montserrat Medium" w:cs="Times New Roman"/>
          <w:szCs w:val="24"/>
        </w:rPr>
        <w:t>araté</w:t>
      </w:r>
      <w:r w:rsidRPr="00603297">
        <w:rPr>
          <w:rFonts w:ascii="Montserrat Light" w:hAnsi="Montserrat Light"/>
        </w:rPr>
        <w:t xml:space="preserve"> et pour une durée illimitée au sein d’un club affilié à la </w:t>
      </w:r>
      <w:r>
        <w:rPr>
          <w:rFonts w:ascii="Montserrat Light" w:hAnsi="Montserrat Light"/>
        </w:rPr>
        <w:t>FFK</w:t>
      </w:r>
      <w:r w:rsidRPr="00603297">
        <w:rPr>
          <w:rFonts w:ascii="Montserrat Light" w:hAnsi="Montserrat Light"/>
        </w:rPr>
        <w:t>.</w:t>
      </w:r>
    </w:p>
    <w:p w:rsidR="006D5215" w:rsidRPr="00642CB2" w:rsidRDefault="006D5215" w:rsidP="006D5215">
      <w:pPr>
        <w:spacing w:line="240" w:lineRule="auto"/>
        <w:jc w:val="both"/>
        <w:rPr>
          <w:rFonts w:ascii="Montserrat Medium" w:eastAsia="Calibri" w:hAnsi="Montserrat Medium" w:cs="Times New Roman"/>
          <w:szCs w:val="24"/>
        </w:rPr>
      </w:pPr>
      <w:r w:rsidRPr="00642CB2">
        <w:rPr>
          <w:rFonts w:ascii="Montserrat Medium" w:eastAsia="Calibri" w:hAnsi="Montserrat Medium" w:cs="Times New Roman"/>
          <w:szCs w:val="24"/>
        </w:rPr>
        <w:t>L’obtention du DEBK ne permet pas l’ouverture d’un club affilié à la FFK.</w:t>
      </w:r>
    </w:p>
    <w:p w:rsidR="006D5215" w:rsidRPr="00C92280" w:rsidRDefault="006D5215" w:rsidP="006D5215">
      <w:pPr>
        <w:spacing w:line="240" w:lineRule="auto"/>
        <w:ind w:right="-42"/>
        <w:jc w:val="both"/>
        <w:rPr>
          <w:rFonts w:ascii="Montserrat Light" w:hAnsi="Montserrat Light" w:cs="Calibri"/>
          <w:b/>
        </w:rPr>
      </w:pPr>
    </w:p>
    <w:p w:rsidR="006D5215" w:rsidRPr="00C92280" w:rsidRDefault="006D5215" w:rsidP="006D5215">
      <w:pPr>
        <w:pStyle w:val="Citation"/>
        <w:jc w:val="both"/>
        <w:rPr>
          <w:rFonts w:ascii="Montserrat Light" w:hAnsi="Montserrat Light"/>
          <w:i w:val="0"/>
          <w:color w:val="auto"/>
          <w:sz w:val="20"/>
          <w:szCs w:val="22"/>
        </w:rPr>
      </w:pPr>
      <w:r w:rsidRPr="00C92280">
        <w:rPr>
          <w:rFonts w:ascii="Montserrat Light" w:hAnsi="Montserrat Light"/>
          <w:i w:val="0"/>
          <w:color w:val="auto"/>
          <w:sz w:val="20"/>
          <w:szCs w:val="22"/>
        </w:rPr>
        <w:t xml:space="preserve">Afin d’obtenir le </w:t>
      </w:r>
      <w:r>
        <w:rPr>
          <w:rFonts w:ascii="Montserrat Light" w:hAnsi="Montserrat Light"/>
          <w:i w:val="0"/>
          <w:color w:val="auto"/>
          <w:sz w:val="20"/>
          <w:szCs w:val="22"/>
        </w:rPr>
        <w:t>DEBK</w:t>
      </w:r>
      <w:r w:rsidRPr="00C92280">
        <w:rPr>
          <w:rFonts w:ascii="Montserrat Light" w:hAnsi="Montserrat Light"/>
          <w:i w:val="0"/>
          <w:color w:val="auto"/>
          <w:sz w:val="20"/>
          <w:szCs w:val="22"/>
        </w:rPr>
        <w:t>, le candidat doit suivre intégralement la formation.</w:t>
      </w:r>
      <w:r w:rsidRPr="00C92280">
        <w:rPr>
          <w:rFonts w:ascii="Montserrat Light" w:hAnsi="Montserrat Light" w:cs="Calibri"/>
          <w:i w:val="0"/>
          <w:iCs w:val="0"/>
          <w:color w:val="auto"/>
          <w:sz w:val="20"/>
          <w:szCs w:val="22"/>
        </w:rPr>
        <w:t xml:space="preserve"> </w:t>
      </w:r>
      <w:r w:rsidRPr="00C92280">
        <w:rPr>
          <w:rFonts w:ascii="Montserrat Light" w:hAnsi="Montserrat Light"/>
          <w:i w:val="0"/>
          <w:color w:val="auto"/>
          <w:sz w:val="20"/>
          <w:szCs w:val="22"/>
        </w:rPr>
        <w:t xml:space="preserve">Le département formation établit les diplômes après validation du Président de la </w:t>
      </w:r>
      <w:r>
        <w:rPr>
          <w:rFonts w:ascii="Montserrat Light" w:hAnsi="Montserrat Light"/>
          <w:i w:val="0"/>
          <w:color w:val="auto"/>
          <w:sz w:val="20"/>
          <w:szCs w:val="22"/>
        </w:rPr>
        <w:t>FFK</w:t>
      </w:r>
      <w:r w:rsidRPr="00C92280">
        <w:rPr>
          <w:rFonts w:ascii="Montserrat Light" w:hAnsi="Montserrat Light"/>
          <w:i w:val="0"/>
          <w:color w:val="auto"/>
          <w:sz w:val="20"/>
          <w:szCs w:val="22"/>
        </w:rPr>
        <w:t xml:space="preserve"> et du DTN.</w:t>
      </w:r>
    </w:p>
    <w:p w:rsidR="006D5215" w:rsidRDefault="006D5215" w:rsidP="006D5215">
      <w:pPr>
        <w:spacing w:line="240" w:lineRule="auto"/>
        <w:ind w:right="-42"/>
        <w:jc w:val="both"/>
        <w:rPr>
          <w:rFonts w:ascii="Montserrat Light" w:hAnsi="Montserrat Light"/>
        </w:rPr>
      </w:pPr>
      <w:r w:rsidRPr="00C92280">
        <w:rPr>
          <w:rFonts w:ascii="Montserrat Light" w:hAnsi="Montserrat Light"/>
        </w:rPr>
        <w:t xml:space="preserve">La formation est ouverte </w:t>
      </w:r>
      <w:r>
        <w:rPr>
          <w:rFonts w:ascii="Montserrat Light" w:hAnsi="Montserrat Light"/>
        </w:rPr>
        <w:t>à tous les pratiquants de body karaté, même non diplômés, ainsi qu’aux</w:t>
      </w:r>
      <w:r w:rsidRPr="00C92280">
        <w:rPr>
          <w:rFonts w:ascii="Montserrat Light" w:hAnsi="Montserrat Light"/>
        </w:rPr>
        <w:t xml:space="preserve"> titulaires du DAF, DIF, CQP, BEES1, BEES2, DEJEPS et DE</w:t>
      </w:r>
      <w:r>
        <w:rPr>
          <w:rFonts w:ascii="Montserrat Light" w:hAnsi="Montserrat Light"/>
        </w:rPr>
        <w:t>SJEPS.</w:t>
      </w:r>
    </w:p>
    <w:p w:rsidR="006D5215" w:rsidRDefault="006D5215" w:rsidP="006D5215">
      <w:pPr>
        <w:spacing w:line="240" w:lineRule="auto"/>
        <w:ind w:right="-42"/>
        <w:jc w:val="both"/>
        <w:rPr>
          <w:rFonts w:ascii="Montserrat Light" w:hAnsi="Montserrat Light"/>
          <w:b/>
          <w:color w:val="0000FF"/>
        </w:rPr>
      </w:pPr>
      <w:r>
        <w:rPr>
          <w:rFonts w:ascii="Montserrat Light" w:hAnsi="Montserrat Light" w:cs="Calibri"/>
        </w:rPr>
        <w:t>La certification est obtenue à l’issue d’une formation</w:t>
      </w:r>
      <w:r w:rsidRPr="00C92280">
        <w:rPr>
          <w:rFonts w:ascii="Montserrat Light" w:hAnsi="Montserrat Light" w:cs="Calibri"/>
        </w:rPr>
        <w:t xml:space="preserve"> organisé</w:t>
      </w:r>
      <w:r>
        <w:rPr>
          <w:rFonts w:ascii="Montserrat Light" w:hAnsi="Montserrat Light" w:cs="Calibri"/>
        </w:rPr>
        <w:t>e</w:t>
      </w:r>
      <w:r w:rsidRPr="00C92280">
        <w:rPr>
          <w:rFonts w:ascii="Montserrat Light" w:hAnsi="Montserrat Light" w:cs="Calibri"/>
        </w:rPr>
        <w:t xml:space="preserve"> par une ligue régionale.</w:t>
      </w:r>
    </w:p>
    <w:p w:rsidR="006D5215" w:rsidRPr="00AE71D4" w:rsidRDefault="006D5215" w:rsidP="006D5215">
      <w:pPr>
        <w:spacing w:line="240" w:lineRule="auto"/>
        <w:ind w:right="-42"/>
        <w:jc w:val="both"/>
        <w:rPr>
          <w:rFonts w:ascii="Montserrat Light" w:hAnsi="Montserrat Light"/>
          <w:b/>
          <w:color w:val="0000FF"/>
        </w:rPr>
      </w:pPr>
    </w:p>
    <w:p w:rsidR="006D5215" w:rsidRPr="00C476CC" w:rsidRDefault="006D5215" w:rsidP="006D5215">
      <w:pPr>
        <w:pStyle w:val="Titre2R"/>
        <w:numPr>
          <w:ilvl w:val="1"/>
          <w:numId w:val="8"/>
        </w:numPr>
      </w:pPr>
      <w:bookmarkStart w:id="15" w:name="_Toc15461012"/>
      <w:r w:rsidRPr="00C106E1">
        <w:t>Prérequis et objectifs de la formation Body Karaté</w:t>
      </w:r>
      <w:bookmarkEnd w:id="15"/>
    </w:p>
    <w:tbl>
      <w:tblPr>
        <w:tblStyle w:val="Grilledutableau"/>
        <w:tblW w:w="9464" w:type="dxa"/>
        <w:tblInd w:w="-5" w:type="dxa"/>
        <w:tblLayout w:type="fixed"/>
        <w:tblLook w:val="04A0" w:firstRow="1" w:lastRow="0" w:firstColumn="1" w:lastColumn="0" w:noHBand="0" w:noVBand="1"/>
      </w:tblPr>
      <w:tblGrid>
        <w:gridCol w:w="993"/>
        <w:gridCol w:w="4252"/>
        <w:gridCol w:w="2552"/>
        <w:gridCol w:w="1667"/>
      </w:tblGrid>
      <w:tr w:rsidR="006D5215" w:rsidRPr="00C92280" w:rsidTr="006D5215">
        <w:trPr>
          <w:trHeight w:val="2117"/>
        </w:trPr>
        <w:tc>
          <w:tcPr>
            <w:tcW w:w="993" w:type="dxa"/>
            <w:tcBorders>
              <w:bottom w:val="single" w:sz="4" w:space="0" w:color="auto"/>
            </w:tcBorders>
            <w:vAlign w:val="center"/>
          </w:tcPr>
          <w:p w:rsidR="006D5215" w:rsidRPr="00DB72D8" w:rsidRDefault="006D5215" w:rsidP="006D5215">
            <w:pPr>
              <w:ind w:right="-42"/>
              <w:jc w:val="center"/>
              <w:rPr>
                <w:rFonts w:ascii="Montserrat Medium" w:hAnsi="Montserrat Medium"/>
                <w:sz w:val="24"/>
                <w:szCs w:val="28"/>
              </w:rPr>
            </w:pPr>
            <w:r>
              <w:rPr>
                <w:rFonts w:ascii="Montserrat Medium" w:hAnsi="Montserrat Medium"/>
                <w:sz w:val="24"/>
                <w:szCs w:val="28"/>
              </w:rPr>
              <w:t>DE</w:t>
            </w:r>
            <w:r w:rsidRPr="00DB72D8">
              <w:rPr>
                <w:rFonts w:ascii="Montserrat Medium" w:hAnsi="Montserrat Medium"/>
                <w:sz w:val="24"/>
                <w:szCs w:val="28"/>
              </w:rPr>
              <w:t>BK</w:t>
            </w:r>
          </w:p>
        </w:tc>
        <w:tc>
          <w:tcPr>
            <w:tcW w:w="4252" w:type="dxa"/>
            <w:tcBorders>
              <w:bottom w:val="single" w:sz="4" w:space="0" w:color="auto"/>
            </w:tcBorders>
            <w:vAlign w:val="center"/>
          </w:tcPr>
          <w:p w:rsidR="006D5215" w:rsidRPr="00603297" w:rsidRDefault="006D5215" w:rsidP="006D5215">
            <w:pPr>
              <w:pStyle w:val="Default"/>
              <w:rPr>
                <w:rFonts w:ascii="Montserrat Light" w:hAnsi="Montserrat Light" w:cstheme="minorHAnsi"/>
                <w:sz w:val="20"/>
                <w:szCs w:val="20"/>
              </w:rPr>
            </w:pPr>
            <w:r w:rsidRPr="00603297">
              <w:rPr>
                <w:rFonts w:ascii="Montserrat Light" w:hAnsi="Montserrat Light" w:cstheme="minorHAnsi"/>
                <w:sz w:val="20"/>
                <w:szCs w:val="20"/>
              </w:rPr>
              <w:t>- 3 années de licence</w:t>
            </w:r>
            <w:r>
              <w:rPr>
                <w:rFonts w:ascii="Montserrat Light" w:hAnsi="Montserrat Light" w:cstheme="minorHAnsi"/>
                <w:sz w:val="20"/>
                <w:szCs w:val="20"/>
              </w:rPr>
              <w:t xml:space="preserve"> </w:t>
            </w:r>
            <w:r w:rsidRPr="00603297">
              <w:rPr>
                <w:rFonts w:ascii="Montserrat Light" w:hAnsi="Montserrat Light" w:cstheme="minorHAnsi"/>
                <w:sz w:val="20"/>
                <w:szCs w:val="20"/>
              </w:rPr>
              <w:t>;</w:t>
            </w:r>
          </w:p>
          <w:p w:rsidR="006D5215" w:rsidRPr="00603297" w:rsidRDefault="006D5215" w:rsidP="006D5215">
            <w:pPr>
              <w:pStyle w:val="Default"/>
              <w:rPr>
                <w:rFonts w:ascii="Montserrat Light" w:hAnsi="Montserrat Light" w:cstheme="minorHAnsi"/>
                <w:sz w:val="20"/>
                <w:szCs w:val="20"/>
              </w:rPr>
            </w:pPr>
            <w:r w:rsidRPr="00603297">
              <w:rPr>
                <w:rFonts w:ascii="Montserrat Light" w:hAnsi="Montserrat Light" w:cstheme="minorHAnsi"/>
                <w:sz w:val="20"/>
                <w:szCs w:val="20"/>
              </w:rPr>
              <w:t>- Avoir 18 ans ;</w:t>
            </w:r>
          </w:p>
          <w:p w:rsidR="006D5215" w:rsidRPr="00603297" w:rsidRDefault="006D5215" w:rsidP="006D5215">
            <w:pPr>
              <w:pStyle w:val="Default"/>
              <w:rPr>
                <w:rFonts w:ascii="Montserrat Light" w:hAnsi="Montserrat Light" w:cstheme="minorHAnsi"/>
                <w:sz w:val="20"/>
                <w:szCs w:val="20"/>
              </w:rPr>
            </w:pPr>
            <w:r w:rsidRPr="00603297">
              <w:rPr>
                <w:rFonts w:ascii="Montserrat Light" w:hAnsi="Montserrat Light" w:cstheme="minorHAnsi"/>
                <w:sz w:val="20"/>
                <w:szCs w:val="20"/>
              </w:rPr>
              <w:t>- Être titulaire d’un diplôme de secourisme.</w:t>
            </w:r>
          </w:p>
          <w:p w:rsidR="006D5215" w:rsidRPr="00DA2F61" w:rsidRDefault="006D5215" w:rsidP="006D5215">
            <w:pPr>
              <w:pStyle w:val="Default"/>
              <w:jc w:val="both"/>
              <w:rPr>
                <w:rFonts w:ascii="Montserrat Light" w:hAnsi="Montserrat Light"/>
                <w:color w:val="auto"/>
                <w:sz w:val="20"/>
                <w:szCs w:val="22"/>
              </w:rPr>
            </w:pPr>
            <w:r>
              <w:rPr>
                <w:rFonts w:ascii="Montserrat Light" w:hAnsi="Montserrat Light"/>
                <w:color w:val="auto"/>
                <w:sz w:val="20"/>
                <w:szCs w:val="22"/>
              </w:rPr>
              <w:t xml:space="preserve">- </w:t>
            </w:r>
            <w:r w:rsidRPr="00C92280">
              <w:rPr>
                <w:rFonts w:ascii="Montserrat Light" w:hAnsi="Montserrat Light"/>
                <w:color w:val="auto"/>
                <w:sz w:val="20"/>
                <w:szCs w:val="22"/>
              </w:rPr>
              <w:t xml:space="preserve">Posséder un certificat médical de non contre-indication à l’enseignement du </w:t>
            </w:r>
            <w:r>
              <w:rPr>
                <w:rFonts w:ascii="Montserrat Light" w:hAnsi="Montserrat Light"/>
                <w:color w:val="auto"/>
                <w:sz w:val="20"/>
                <w:szCs w:val="22"/>
              </w:rPr>
              <w:t xml:space="preserve">body </w:t>
            </w:r>
            <w:r w:rsidRPr="00C92280">
              <w:rPr>
                <w:rFonts w:ascii="Montserrat Light" w:hAnsi="Montserrat Light"/>
                <w:color w:val="auto"/>
                <w:sz w:val="20"/>
                <w:szCs w:val="22"/>
              </w:rPr>
              <w:t>karaté ou d’une discipline associée datant de moins de trois mois.</w:t>
            </w:r>
          </w:p>
        </w:tc>
        <w:tc>
          <w:tcPr>
            <w:tcW w:w="2552" w:type="dxa"/>
            <w:tcBorders>
              <w:bottom w:val="single" w:sz="4" w:space="0" w:color="auto"/>
            </w:tcBorders>
            <w:vAlign w:val="center"/>
          </w:tcPr>
          <w:p w:rsidR="006D5215" w:rsidRPr="00C92280" w:rsidRDefault="006D5215" w:rsidP="006D5215">
            <w:pPr>
              <w:ind w:right="-42"/>
              <w:jc w:val="center"/>
              <w:rPr>
                <w:rFonts w:ascii="Montserrat Light" w:hAnsi="Montserrat Light"/>
              </w:rPr>
            </w:pPr>
            <w:r w:rsidRPr="00603297">
              <w:rPr>
                <w:rFonts w:ascii="Montserrat Light" w:hAnsi="Montserrat Light"/>
              </w:rPr>
              <w:t xml:space="preserve">Le </w:t>
            </w:r>
            <w:r>
              <w:rPr>
                <w:rFonts w:ascii="Montserrat Light" w:hAnsi="Montserrat Light"/>
              </w:rPr>
              <w:t>DE</w:t>
            </w:r>
            <w:r w:rsidRPr="00603297">
              <w:rPr>
                <w:rFonts w:ascii="Montserrat Light" w:hAnsi="Montserrat Light"/>
              </w:rPr>
              <w:t xml:space="preserve">BK permet l’enseignement bénévole en autonomie pour une durée illimitée dans un club affilié à la </w:t>
            </w:r>
            <w:r>
              <w:rPr>
                <w:rFonts w:ascii="Montserrat Light" w:hAnsi="Montserrat Light"/>
              </w:rPr>
              <w:t>FFK</w:t>
            </w:r>
            <w:r w:rsidRPr="00603297">
              <w:rPr>
                <w:rFonts w:ascii="Montserrat Light" w:hAnsi="Montserrat Light"/>
              </w:rPr>
              <w:t xml:space="preserve">. </w:t>
            </w:r>
            <w:r>
              <w:rPr>
                <w:rFonts w:ascii="Montserrat Light" w:hAnsi="Montserrat Light"/>
              </w:rPr>
              <w:t>Le</w:t>
            </w:r>
            <w:r w:rsidRPr="00603297">
              <w:rPr>
                <w:rFonts w:ascii="Montserrat Light" w:hAnsi="Montserrat Light"/>
              </w:rPr>
              <w:t xml:space="preserve"> </w:t>
            </w:r>
            <w:r>
              <w:rPr>
                <w:rFonts w:ascii="Montserrat Light" w:hAnsi="Montserrat Light"/>
              </w:rPr>
              <w:t>DE</w:t>
            </w:r>
            <w:r w:rsidRPr="00603297">
              <w:rPr>
                <w:rFonts w:ascii="Montserrat Light" w:hAnsi="Montserrat Light"/>
              </w:rPr>
              <w:t xml:space="preserve">BK ne permet pas l’ouverture d’un club </w:t>
            </w:r>
          </w:p>
        </w:tc>
        <w:tc>
          <w:tcPr>
            <w:tcW w:w="1667" w:type="dxa"/>
            <w:tcBorders>
              <w:bottom w:val="single" w:sz="4" w:space="0" w:color="auto"/>
            </w:tcBorders>
            <w:vAlign w:val="center"/>
          </w:tcPr>
          <w:p w:rsidR="006D5215" w:rsidRDefault="006D5215" w:rsidP="006D5215">
            <w:pPr>
              <w:ind w:right="-40"/>
              <w:jc w:val="center"/>
              <w:rPr>
                <w:rFonts w:ascii="Montserrat Light" w:hAnsi="Montserrat Light"/>
                <w:sz w:val="18"/>
              </w:rPr>
            </w:pPr>
            <w:r>
              <w:rPr>
                <w:rFonts w:ascii="Montserrat Light" w:hAnsi="Montserrat Light"/>
                <w:sz w:val="18"/>
              </w:rPr>
              <w:t>ORGANISATION</w:t>
            </w:r>
          </w:p>
          <w:p w:rsidR="006D5215" w:rsidRPr="00C92280" w:rsidRDefault="006D5215" w:rsidP="006D5215">
            <w:pPr>
              <w:ind w:right="-40"/>
              <w:jc w:val="center"/>
              <w:rPr>
                <w:rFonts w:ascii="Montserrat Light" w:hAnsi="Montserrat Light"/>
                <w:sz w:val="18"/>
              </w:rPr>
            </w:pPr>
            <w:r w:rsidRPr="00C92280">
              <w:rPr>
                <w:rFonts w:ascii="Montserrat Light" w:hAnsi="Montserrat Light"/>
                <w:sz w:val="18"/>
              </w:rPr>
              <w:t>LIGUES REGIONALES</w:t>
            </w:r>
          </w:p>
        </w:tc>
      </w:tr>
    </w:tbl>
    <w:p w:rsidR="006D5215" w:rsidRDefault="006D5215" w:rsidP="006D5215">
      <w:pPr>
        <w:spacing w:line="240" w:lineRule="auto"/>
        <w:ind w:right="-42"/>
        <w:jc w:val="both"/>
        <w:rPr>
          <w:rFonts w:ascii="Montserrat Medium" w:hAnsi="Montserrat Medium"/>
          <w:smallCaps/>
          <w:color w:val="1423A0"/>
          <w:sz w:val="28"/>
          <w:szCs w:val="28"/>
        </w:rPr>
      </w:pPr>
    </w:p>
    <w:p w:rsidR="006D5215" w:rsidRDefault="006D5215" w:rsidP="006D5215">
      <w:pPr>
        <w:pStyle w:val="Titre2R"/>
        <w:numPr>
          <w:ilvl w:val="1"/>
          <w:numId w:val="8"/>
        </w:numPr>
      </w:pPr>
      <w:bookmarkStart w:id="16" w:name="_Toc15461013"/>
      <w:r w:rsidRPr="00437DBF">
        <w:t>Volume global de la formation Body karaté</w:t>
      </w:r>
      <w:bookmarkEnd w:id="16"/>
    </w:p>
    <w:p w:rsidR="006D5215" w:rsidRDefault="006D5215" w:rsidP="006D5215">
      <w:pPr>
        <w:spacing w:line="240" w:lineRule="auto"/>
        <w:jc w:val="both"/>
        <w:rPr>
          <w:rFonts w:ascii="Montserrat Light" w:hAnsi="Montserrat Light"/>
        </w:rPr>
      </w:pPr>
      <w:r w:rsidRPr="00603297">
        <w:rPr>
          <w:rFonts w:ascii="Montserrat Light" w:hAnsi="Montserrat Light"/>
        </w:rPr>
        <w:t xml:space="preserve">Pour chaque formation fédérale de la </w:t>
      </w:r>
      <w:r>
        <w:rPr>
          <w:rFonts w:ascii="Montserrat Light" w:hAnsi="Montserrat Light"/>
        </w:rPr>
        <w:t>FFK</w:t>
      </w:r>
      <w:r w:rsidRPr="00603297">
        <w:rPr>
          <w:rFonts w:ascii="Montserrat Light" w:hAnsi="Montserrat Light"/>
        </w:rPr>
        <w:t xml:space="preserve"> le volume global correspond à la somme des heures faites dans les différents modes de formation (voir explications page suivante). </w:t>
      </w:r>
      <w:r w:rsidRPr="00603297">
        <w:rPr>
          <w:rFonts w:ascii="Montserrat Light" w:hAnsi="Montserrat Light"/>
          <w:u w:val="single"/>
        </w:rPr>
        <w:t>Les heures en « présentiel en école de formation » ne sont donc qu’une partie du total</w:t>
      </w:r>
      <w:r w:rsidRPr="00603297">
        <w:rPr>
          <w:rFonts w:ascii="Montserrat Light" w:hAnsi="Montserrat Light"/>
        </w:rPr>
        <w:t> :</w:t>
      </w:r>
    </w:p>
    <w:p w:rsidR="006D5215" w:rsidRPr="00C476CC" w:rsidRDefault="006D5215" w:rsidP="006D5215">
      <w:pPr>
        <w:pStyle w:val="Paragraphedeliste"/>
        <w:numPr>
          <w:ilvl w:val="0"/>
          <w:numId w:val="1"/>
        </w:numPr>
        <w:spacing w:after="0" w:line="240" w:lineRule="auto"/>
        <w:ind w:left="714" w:hanging="357"/>
        <w:contextualSpacing w:val="0"/>
        <w:jc w:val="both"/>
        <w:rPr>
          <w:rFonts w:ascii="Montserrat Light" w:hAnsi="Montserrat Light"/>
        </w:rPr>
      </w:pPr>
      <w:r w:rsidRPr="00603297">
        <w:rPr>
          <w:rFonts w:ascii="Montserrat Light" w:hAnsi="Montserrat Light"/>
        </w:rPr>
        <w:t xml:space="preserve">DEBK : volume global de 32h </w:t>
      </w:r>
      <w:r w:rsidRPr="00642CB2">
        <w:rPr>
          <w:rFonts w:ascii="Montserrat Medium" w:hAnsi="Montserrat Medium"/>
          <w:szCs w:val="24"/>
        </w:rPr>
        <w:t>dont 24h en école de formation</w:t>
      </w:r>
      <w:r w:rsidRPr="00603297">
        <w:rPr>
          <w:rFonts w:ascii="Montserrat Light" w:hAnsi="Montserrat Light"/>
          <w:b/>
        </w:rPr>
        <w:t>.</w:t>
      </w:r>
    </w:p>
    <w:tbl>
      <w:tblPr>
        <w:tblStyle w:val="Grilledutableau"/>
        <w:tblW w:w="9748" w:type="dxa"/>
        <w:tblLayout w:type="fixed"/>
        <w:tblLook w:val="04A0" w:firstRow="1" w:lastRow="0" w:firstColumn="1" w:lastColumn="0" w:noHBand="0" w:noVBand="1"/>
      </w:tblPr>
      <w:tblGrid>
        <w:gridCol w:w="5495"/>
        <w:gridCol w:w="1418"/>
        <w:gridCol w:w="1418"/>
        <w:gridCol w:w="1417"/>
      </w:tblGrid>
      <w:tr w:rsidR="006D5215" w:rsidRPr="008A534D" w:rsidTr="006D5215">
        <w:tc>
          <w:tcPr>
            <w:tcW w:w="5495" w:type="dxa"/>
            <w:tcBorders>
              <w:top w:val="single" w:sz="4" w:space="0" w:color="auto"/>
              <w:left w:val="single" w:sz="4" w:space="0" w:color="auto"/>
              <w:bottom w:val="single" w:sz="4" w:space="0" w:color="auto"/>
            </w:tcBorders>
            <w:vAlign w:val="center"/>
          </w:tcPr>
          <w:p w:rsidR="006D5215" w:rsidRPr="00983003" w:rsidRDefault="006D5215" w:rsidP="006D5215">
            <w:pPr>
              <w:jc w:val="center"/>
              <w:rPr>
                <w:rFonts w:ascii="Montserrat Medium" w:hAnsi="Montserrat Medium"/>
                <w:sz w:val="24"/>
                <w:szCs w:val="24"/>
              </w:rPr>
            </w:pPr>
            <w:r w:rsidRPr="00983003">
              <w:rPr>
                <w:rFonts w:ascii="Montserrat Medium" w:hAnsi="Montserrat Medium"/>
                <w:sz w:val="24"/>
                <w:szCs w:val="24"/>
              </w:rPr>
              <w:t>DEBK</w:t>
            </w:r>
          </w:p>
        </w:tc>
        <w:tc>
          <w:tcPr>
            <w:tcW w:w="1418" w:type="dxa"/>
            <w:tcBorders>
              <w:bottom w:val="single" w:sz="4" w:space="0" w:color="auto"/>
            </w:tcBorders>
            <w:vAlign w:val="center"/>
          </w:tcPr>
          <w:p w:rsidR="006D5215" w:rsidRPr="00983003" w:rsidRDefault="006D5215" w:rsidP="006D5215">
            <w:pPr>
              <w:jc w:val="center"/>
              <w:rPr>
                <w:rFonts w:ascii="Montserrat Medium" w:hAnsi="Montserrat Medium"/>
                <w:spacing w:val="-4"/>
                <w:sz w:val="18"/>
                <w:szCs w:val="18"/>
              </w:rPr>
            </w:pPr>
            <w:r w:rsidRPr="00983003">
              <w:rPr>
                <w:rFonts w:ascii="Montserrat Medium" w:hAnsi="Montserrat Medium"/>
                <w:spacing w:val="-4"/>
                <w:sz w:val="18"/>
                <w:szCs w:val="18"/>
              </w:rPr>
              <w:t xml:space="preserve">Préformation </w:t>
            </w:r>
          </w:p>
          <w:p w:rsidR="006D5215" w:rsidRPr="00983003" w:rsidRDefault="006D5215" w:rsidP="006D5215">
            <w:pPr>
              <w:jc w:val="center"/>
              <w:rPr>
                <w:rFonts w:ascii="Montserrat Medium" w:hAnsi="Montserrat Medium"/>
                <w:spacing w:val="-4"/>
                <w:sz w:val="18"/>
                <w:szCs w:val="18"/>
              </w:rPr>
            </w:pPr>
            <w:r w:rsidRPr="00983003">
              <w:rPr>
                <w:rFonts w:ascii="Montserrat Medium" w:hAnsi="Montserrat Medium"/>
                <w:spacing w:val="-4"/>
                <w:sz w:val="18"/>
                <w:szCs w:val="18"/>
              </w:rPr>
              <w:t>(PREF)</w:t>
            </w:r>
          </w:p>
        </w:tc>
        <w:tc>
          <w:tcPr>
            <w:tcW w:w="1418" w:type="dxa"/>
            <w:tcBorders>
              <w:bottom w:val="single" w:sz="4" w:space="0" w:color="auto"/>
            </w:tcBorders>
            <w:shd w:val="clear" w:color="auto" w:fill="92CDDC" w:themeFill="accent5" w:themeFillTint="99"/>
            <w:vAlign w:val="center"/>
          </w:tcPr>
          <w:p w:rsidR="006D5215" w:rsidRPr="00983003" w:rsidRDefault="006D5215" w:rsidP="006D5215">
            <w:pPr>
              <w:jc w:val="center"/>
              <w:rPr>
                <w:rFonts w:ascii="Montserrat Medium" w:hAnsi="Montserrat Medium"/>
                <w:spacing w:val="-4"/>
                <w:sz w:val="18"/>
                <w:szCs w:val="18"/>
              </w:rPr>
            </w:pPr>
            <w:r w:rsidRPr="00983003">
              <w:rPr>
                <w:rFonts w:ascii="Montserrat Medium" w:hAnsi="Montserrat Medium"/>
                <w:spacing w:val="-4"/>
                <w:sz w:val="18"/>
                <w:szCs w:val="18"/>
              </w:rPr>
              <w:t>P</w:t>
            </w:r>
            <w:r>
              <w:rPr>
                <w:rFonts w:ascii="Montserrat Medium" w:hAnsi="Montserrat Medium"/>
                <w:spacing w:val="-4"/>
                <w:sz w:val="18"/>
                <w:szCs w:val="18"/>
              </w:rPr>
              <w:t>résentiel en école de formation</w:t>
            </w:r>
          </w:p>
        </w:tc>
        <w:tc>
          <w:tcPr>
            <w:tcW w:w="1417" w:type="dxa"/>
            <w:tcBorders>
              <w:bottom w:val="single" w:sz="4" w:space="0" w:color="auto"/>
            </w:tcBorders>
            <w:vAlign w:val="center"/>
          </w:tcPr>
          <w:p w:rsidR="006D5215" w:rsidRPr="00983003" w:rsidRDefault="006D5215" w:rsidP="006D5215">
            <w:pPr>
              <w:jc w:val="center"/>
              <w:rPr>
                <w:rFonts w:ascii="Montserrat Medium" w:hAnsi="Montserrat Medium"/>
                <w:spacing w:val="-4"/>
                <w:sz w:val="18"/>
                <w:szCs w:val="18"/>
              </w:rPr>
            </w:pPr>
            <w:r w:rsidRPr="00983003">
              <w:rPr>
                <w:rFonts w:ascii="Montserrat Medium" w:hAnsi="Montserrat Medium"/>
                <w:spacing w:val="-4"/>
                <w:sz w:val="18"/>
                <w:szCs w:val="18"/>
              </w:rPr>
              <w:t>Présent</w:t>
            </w:r>
            <w:r>
              <w:rPr>
                <w:rFonts w:ascii="Montserrat Medium" w:hAnsi="Montserrat Medium"/>
                <w:spacing w:val="-4"/>
                <w:sz w:val="18"/>
                <w:szCs w:val="18"/>
              </w:rPr>
              <w:t>iel Formatif lors des stages BK</w:t>
            </w:r>
          </w:p>
        </w:tc>
      </w:tr>
      <w:tr w:rsidR="006D5215" w:rsidRPr="00921223" w:rsidTr="006D5215">
        <w:tc>
          <w:tcPr>
            <w:tcW w:w="5495" w:type="dxa"/>
            <w:tcBorders>
              <w:bottom w:val="single" w:sz="4" w:space="0" w:color="auto"/>
            </w:tcBorders>
            <w:shd w:val="clear" w:color="auto" w:fill="auto"/>
            <w:vAlign w:val="center"/>
          </w:tcPr>
          <w:p w:rsidR="006D5215" w:rsidRPr="00983003" w:rsidRDefault="006D5215" w:rsidP="006D5215">
            <w:pPr>
              <w:rPr>
                <w:rFonts w:ascii="Montserrat Medium" w:hAnsi="Montserrat Medium"/>
              </w:rPr>
            </w:pPr>
            <w:r w:rsidRPr="00983003">
              <w:rPr>
                <w:rFonts w:ascii="Montserrat Medium" w:hAnsi="Montserrat Medium"/>
              </w:rPr>
              <w:t>UF1 :</w:t>
            </w:r>
            <w:r>
              <w:rPr>
                <w:rFonts w:ascii="Montserrat Medium" w:hAnsi="Montserrat Medium"/>
              </w:rPr>
              <w:t xml:space="preserve"> Enseignement et animation Body Karaté </w:t>
            </w:r>
            <w:r w:rsidRPr="00983003">
              <w:rPr>
                <w:rFonts w:ascii="Montserrat Medium" w:hAnsi="Montserrat Medium"/>
              </w:rPr>
              <w:t>(6h)</w:t>
            </w:r>
          </w:p>
        </w:tc>
        <w:tc>
          <w:tcPr>
            <w:tcW w:w="1418" w:type="dxa"/>
            <w:tcBorders>
              <w:bottom w:val="single" w:sz="4" w:space="0" w:color="auto"/>
            </w:tcBorders>
            <w:shd w:val="clear" w:color="auto" w:fill="BFBFBF" w:themeFill="background1" w:themeFillShade="BF"/>
            <w:vAlign w:val="center"/>
          </w:tcPr>
          <w:p w:rsidR="006D5215" w:rsidRPr="00983003" w:rsidRDefault="006D5215" w:rsidP="006D5215">
            <w:pPr>
              <w:jc w:val="center"/>
              <w:rPr>
                <w:rFonts w:ascii="Montserrat Medium" w:hAnsi="Montserrat Medium"/>
              </w:rPr>
            </w:pPr>
          </w:p>
        </w:tc>
        <w:tc>
          <w:tcPr>
            <w:tcW w:w="1418" w:type="dxa"/>
            <w:tcBorders>
              <w:bottom w:val="single" w:sz="4" w:space="0" w:color="auto"/>
            </w:tcBorders>
            <w:shd w:val="clear" w:color="auto" w:fill="92CDDC" w:themeFill="accent5" w:themeFillTint="99"/>
            <w:vAlign w:val="center"/>
          </w:tcPr>
          <w:p w:rsidR="006D5215" w:rsidRPr="00983003" w:rsidRDefault="006D5215" w:rsidP="006D5215">
            <w:pPr>
              <w:jc w:val="center"/>
              <w:rPr>
                <w:rFonts w:ascii="Montserrat Medium" w:hAnsi="Montserrat Medium"/>
              </w:rPr>
            </w:pPr>
            <w:r w:rsidRPr="00983003">
              <w:rPr>
                <w:rFonts w:ascii="Montserrat Medium" w:hAnsi="Montserrat Medium"/>
              </w:rPr>
              <w:t>6h</w:t>
            </w:r>
          </w:p>
        </w:tc>
        <w:tc>
          <w:tcPr>
            <w:tcW w:w="1417" w:type="dxa"/>
            <w:tcBorders>
              <w:bottom w:val="single" w:sz="4" w:space="0" w:color="auto"/>
            </w:tcBorders>
            <w:shd w:val="clear" w:color="auto" w:fill="BFBFBF" w:themeFill="background1" w:themeFillShade="BF"/>
            <w:vAlign w:val="center"/>
          </w:tcPr>
          <w:p w:rsidR="006D5215" w:rsidRPr="00983003" w:rsidRDefault="006D5215" w:rsidP="006D5215">
            <w:pPr>
              <w:jc w:val="center"/>
              <w:rPr>
                <w:rFonts w:ascii="Montserrat Medium" w:hAnsi="Montserrat Medium"/>
              </w:rPr>
            </w:pPr>
          </w:p>
        </w:tc>
      </w:tr>
      <w:tr w:rsidR="006D5215" w:rsidRPr="00921223" w:rsidTr="006D5215">
        <w:tc>
          <w:tcPr>
            <w:tcW w:w="5495" w:type="dxa"/>
            <w:tcBorders>
              <w:bottom w:val="single" w:sz="4" w:space="0" w:color="auto"/>
            </w:tcBorders>
            <w:shd w:val="clear" w:color="auto" w:fill="auto"/>
            <w:vAlign w:val="center"/>
          </w:tcPr>
          <w:p w:rsidR="006D5215" w:rsidRPr="00983003" w:rsidRDefault="006D5215" w:rsidP="006D5215">
            <w:pPr>
              <w:rPr>
                <w:rFonts w:ascii="Montserrat Medium" w:hAnsi="Montserrat Medium"/>
              </w:rPr>
            </w:pPr>
            <w:r w:rsidRPr="00983003">
              <w:rPr>
                <w:rFonts w:ascii="Montserrat Medium" w:hAnsi="Montserrat Medium"/>
                <w:spacing w:val="-4"/>
              </w:rPr>
              <w:t>UF2 : Environnement associatif et fédéral (6h)</w:t>
            </w:r>
          </w:p>
        </w:tc>
        <w:tc>
          <w:tcPr>
            <w:tcW w:w="1418" w:type="dxa"/>
            <w:tcBorders>
              <w:bottom w:val="single" w:sz="4" w:space="0" w:color="auto"/>
            </w:tcBorders>
            <w:shd w:val="clear" w:color="auto" w:fill="auto"/>
            <w:vAlign w:val="center"/>
          </w:tcPr>
          <w:p w:rsidR="006D5215" w:rsidRPr="00983003" w:rsidRDefault="006D5215" w:rsidP="006D5215">
            <w:pPr>
              <w:jc w:val="center"/>
              <w:rPr>
                <w:rFonts w:ascii="Montserrat Medium" w:hAnsi="Montserrat Medium"/>
              </w:rPr>
            </w:pPr>
            <w:r w:rsidRPr="00983003">
              <w:rPr>
                <w:rFonts w:ascii="Montserrat Medium" w:hAnsi="Montserrat Medium"/>
              </w:rPr>
              <w:t>4h</w:t>
            </w:r>
          </w:p>
        </w:tc>
        <w:tc>
          <w:tcPr>
            <w:tcW w:w="1418" w:type="dxa"/>
            <w:tcBorders>
              <w:top w:val="single" w:sz="4" w:space="0" w:color="auto"/>
              <w:bottom w:val="single" w:sz="4" w:space="0" w:color="auto"/>
            </w:tcBorders>
            <w:shd w:val="clear" w:color="auto" w:fill="92CDDC" w:themeFill="accent5" w:themeFillTint="99"/>
            <w:vAlign w:val="center"/>
          </w:tcPr>
          <w:p w:rsidR="006D5215" w:rsidRPr="00983003" w:rsidRDefault="006D5215" w:rsidP="006D5215">
            <w:pPr>
              <w:jc w:val="center"/>
              <w:rPr>
                <w:rFonts w:ascii="Montserrat Medium" w:hAnsi="Montserrat Medium"/>
              </w:rPr>
            </w:pPr>
            <w:r w:rsidRPr="00983003">
              <w:rPr>
                <w:rFonts w:ascii="Montserrat Medium" w:hAnsi="Montserrat Medium"/>
              </w:rPr>
              <w:t>2h</w:t>
            </w:r>
          </w:p>
        </w:tc>
        <w:tc>
          <w:tcPr>
            <w:tcW w:w="1417" w:type="dxa"/>
            <w:tcBorders>
              <w:bottom w:val="single" w:sz="4" w:space="0" w:color="auto"/>
            </w:tcBorders>
            <w:shd w:val="clear" w:color="auto" w:fill="BFBFBF" w:themeFill="background1" w:themeFillShade="BF"/>
          </w:tcPr>
          <w:p w:rsidR="006D5215" w:rsidRPr="00983003" w:rsidRDefault="006D5215" w:rsidP="006D5215">
            <w:pPr>
              <w:jc w:val="center"/>
              <w:rPr>
                <w:rFonts w:ascii="Montserrat Medium" w:hAnsi="Montserrat Medium"/>
              </w:rPr>
            </w:pPr>
          </w:p>
        </w:tc>
      </w:tr>
      <w:tr w:rsidR="006D5215" w:rsidRPr="00921223" w:rsidTr="006D5215">
        <w:tc>
          <w:tcPr>
            <w:tcW w:w="5495" w:type="dxa"/>
            <w:tcBorders>
              <w:bottom w:val="single" w:sz="4" w:space="0" w:color="auto"/>
            </w:tcBorders>
            <w:shd w:val="clear" w:color="auto" w:fill="auto"/>
            <w:vAlign w:val="center"/>
          </w:tcPr>
          <w:p w:rsidR="006D5215" w:rsidRPr="00983003" w:rsidRDefault="006D5215" w:rsidP="006D5215">
            <w:pPr>
              <w:rPr>
                <w:rFonts w:ascii="Montserrat Medium" w:hAnsi="Montserrat Medium"/>
              </w:rPr>
            </w:pPr>
            <w:r w:rsidRPr="00983003">
              <w:rPr>
                <w:rFonts w:ascii="Montserrat Medium" w:hAnsi="Montserrat Medium"/>
                <w:spacing w:val="-4"/>
              </w:rPr>
              <w:t>UF3 : Musique et Mouvement (12h)</w:t>
            </w:r>
          </w:p>
        </w:tc>
        <w:tc>
          <w:tcPr>
            <w:tcW w:w="1418" w:type="dxa"/>
            <w:tcBorders>
              <w:bottom w:val="single" w:sz="4" w:space="0" w:color="auto"/>
            </w:tcBorders>
            <w:shd w:val="clear" w:color="auto" w:fill="BFBFBF" w:themeFill="background1" w:themeFillShade="BF"/>
          </w:tcPr>
          <w:p w:rsidR="006D5215" w:rsidRPr="00983003" w:rsidRDefault="006D5215" w:rsidP="006D5215">
            <w:pPr>
              <w:jc w:val="center"/>
              <w:rPr>
                <w:rFonts w:ascii="Montserrat Medium" w:hAnsi="Montserrat Medium"/>
              </w:rPr>
            </w:pPr>
          </w:p>
        </w:tc>
        <w:tc>
          <w:tcPr>
            <w:tcW w:w="1418" w:type="dxa"/>
            <w:tcBorders>
              <w:top w:val="single" w:sz="4" w:space="0" w:color="auto"/>
              <w:bottom w:val="single" w:sz="4" w:space="0" w:color="auto"/>
            </w:tcBorders>
            <w:shd w:val="clear" w:color="auto" w:fill="92CDDC" w:themeFill="accent5" w:themeFillTint="99"/>
          </w:tcPr>
          <w:p w:rsidR="006D5215" w:rsidRPr="00983003" w:rsidRDefault="006D5215" w:rsidP="006D5215">
            <w:pPr>
              <w:jc w:val="center"/>
              <w:rPr>
                <w:rFonts w:ascii="Montserrat Medium" w:hAnsi="Montserrat Medium"/>
              </w:rPr>
            </w:pPr>
            <w:r w:rsidRPr="00983003">
              <w:rPr>
                <w:rFonts w:ascii="Montserrat Medium" w:hAnsi="Montserrat Medium"/>
              </w:rPr>
              <w:t>8h</w:t>
            </w:r>
          </w:p>
        </w:tc>
        <w:tc>
          <w:tcPr>
            <w:tcW w:w="1417" w:type="dxa"/>
            <w:tcBorders>
              <w:bottom w:val="single" w:sz="4" w:space="0" w:color="auto"/>
            </w:tcBorders>
            <w:shd w:val="clear" w:color="auto" w:fill="BFBFBF" w:themeFill="background1" w:themeFillShade="BF"/>
          </w:tcPr>
          <w:p w:rsidR="006D5215" w:rsidRPr="00983003" w:rsidRDefault="006D5215" w:rsidP="006D5215">
            <w:pPr>
              <w:jc w:val="center"/>
              <w:rPr>
                <w:rFonts w:ascii="Montserrat Medium" w:hAnsi="Montserrat Medium"/>
              </w:rPr>
            </w:pPr>
            <w:r w:rsidRPr="00983003">
              <w:rPr>
                <w:rFonts w:ascii="Montserrat Medium" w:hAnsi="Montserrat Medium"/>
              </w:rPr>
              <w:t>4h</w:t>
            </w:r>
          </w:p>
        </w:tc>
      </w:tr>
      <w:tr w:rsidR="006D5215" w:rsidRPr="00921223" w:rsidTr="006D5215">
        <w:tc>
          <w:tcPr>
            <w:tcW w:w="5495" w:type="dxa"/>
            <w:tcBorders>
              <w:bottom w:val="single" w:sz="4" w:space="0" w:color="auto"/>
            </w:tcBorders>
            <w:shd w:val="clear" w:color="auto" w:fill="auto"/>
            <w:vAlign w:val="center"/>
          </w:tcPr>
          <w:p w:rsidR="006D5215" w:rsidRPr="00983003" w:rsidRDefault="006D5215" w:rsidP="006D5215">
            <w:pPr>
              <w:rPr>
                <w:rFonts w:ascii="Montserrat Medium" w:hAnsi="Montserrat Medium"/>
                <w:spacing w:val="-4"/>
              </w:rPr>
            </w:pPr>
            <w:r w:rsidRPr="00983003">
              <w:rPr>
                <w:rFonts w:ascii="Montserrat Medium" w:hAnsi="Montserrat Medium"/>
                <w:spacing w:val="-4"/>
              </w:rPr>
              <w:t>Mise en situation et Evaluation (8h)</w:t>
            </w:r>
          </w:p>
        </w:tc>
        <w:tc>
          <w:tcPr>
            <w:tcW w:w="1418" w:type="dxa"/>
            <w:tcBorders>
              <w:bottom w:val="single" w:sz="4" w:space="0" w:color="auto"/>
            </w:tcBorders>
            <w:shd w:val="clear" w:color="auto" w:fill="BFBFBF" w:themeFill="background1" w:themeFillShade="BF"/>
          </w:tcPr>
          <w:p w:rsidR="006D5215" w:rsidRPr="00983003" w:rsidRDefault="006D5215" w:rsidP="006D5215">
            <w:pPr>
              <w:jc w:val="center"/>
              <w:rPr>
                <w:rFonts w:ascii="Montserrat Medium" w:hAnsi="Montserrat Medium"/>
              </w:rPr>
            </w:pPr>
          </w:p>
        </w:tc>
        <w:tc>
          <w:tcPr>
            <w:tcW w:w="1418" w:type="dxa"/>
            <w:tcBorders>
              <w:top w:val="nil"/>
              <w:bottom w:val="single" w:sz="4" w:space="0" w:color="auto"/>
            </w:tcBorders>
            <w:shd w:val="clear" w:color="auto" w:fill="92CDDC" w:themeFill="accent5" w:themeFillTint="99"/>
          </w:tcPr>
          <w:p w:rsidR="006D5215" w:rsidRPr="00983003" w:rsidRDefault="006D5215" w:rsidP="006D5215">
            <w:pPr>
              <w:jc w:val="center"/>
              <w:rPr>
                <w:rFonts w:ascii="Montserrat Medium" w:hAnsi="Montserrat Medium"/>
              </w:rPr>
            </w:pPr>
            <w:r w:rsidRPr="00983003">
              <w:rPr>
                <w:rFonts w:ascii="Montserrat Medium" w:hAnsi="Montserrat Medium"/>
              </w:rPr>
              <w:t>8h</w:t>
            </w:r>
          </w:p>
        </w:tc>
        <w:tc>
          <w:tcPr>
            <w:tcW w:w="1417" w:type="dxa"/>
            <w:tcBorders>
              <w:bottom w:val="single" w:sz="4" w:space="0" w:color="auto"/>
            </w:tcBorders>
            <w:shd w:val="clear" w:color="auto" w:fill="BFBFBF" w:themeFill="background1" w:themeFillShade="BF"/>
          </w:tcPr>
          <w:p w:rsidR="006D5215" w:rsidRPr="00983003" w:rsidRDefault="006D5215" w:rsidP="006D5215">
            <w:pPr>
              <w:jc w:val="center"/>
              <w:rPr>
                <w:rFonts w:ascii="Montserrat Medium" w:hAnsi="Montserrat Medium"/>
              </w:rPr>
            </w:pPr>
          </w:p>
        </w:tc>
      </w:tr>
      <w:tr w:rsidR="006D5215" w:rsidRPr="006E63BD" w:rsidTr="006D5215">
        <w:tc>
          <w:tcPr>
            <w:tcW w:w="5495" w:type="dxa"/>
            <w:tcBorders>
              <w:top w:val="single" w:sz="4" w:space="0" w:color="auto"/>
              <w:left w:val="nil"/>
              <w:bottom w:val="nil"/>
              <w:right w:val="nil"/>
            </w:tcBorders>
            <w:vAlign w:val="center"/>
          </w:tcPr>
          <w:p w:rsidR="006D5215" w:rsidRPr="00983003" w:rsidRDefault="006D5215" w:rsidP="006D5215">
            <w:pPr>
              <w:rPr>
                <w:rFonts w:ascii="Montserrat Medium" w:hAnsi="Montserrat Medium"/>
              </w:rPr>
            </w:pPr>
          </w:p>
        </w:tc>
        <w:tc>
          <w:tcPr>
            <w:tcW w:w="1418" w:type="dxa"/>
            <w:tcBorders>
              <w:top w:val="nil"/>
              <w:left w:val="nil"/>
              <w:bottom w:val="single" w:sz="4" w:space="0" w:color="auto"/>
              <w:right w:val="nil"/>
            </w:tcBorders>
            <w:vAlign w:val="center"/>
          </w:tcPr>
          <w:p w:rsidR="006D5215" w:rsidRPr="00983003" w:rsidRDefault="006D5215" w:rsidP="006D5215">
            <w:pPr>
              <w:jc w:val="center"/>
              <w:rPr>
                <w:rFonts w:ascii="Montserrat Medium" w:hAnsi="Montserrat Medium"/>
              </w:rPr>
            </w:pPr>
          </w:p>
        </w:tc>
        <w:tc>
          <w:tcPr>
            <w:tcW w:w="1418" w:type="dxa"/>
            <w:tcBorders>
              <w:top w:val="nil"/>
              <w:left w:val="nil"/>
              <w:bottom w:val="single" w:sz="4" w:space="0" w:color="auto"/>
              <w:right w:val="nil"/>
            </w:tcBorders>
            <w:vAlign w:val="center"/>
          </w:tcPr>
          <w:p w:rsidR="006D5215" w:rsidRPr="00983003" w:rsidRDefault="006D5215" w:rsidP="006D5215">
            <w:pPr>
              <w:jc w:val="center"/>
              <w:rPr>
                <w:rFonts w:ascii="Montserrat Medium" w:hAnsi="Montserrat Medium"/>
              </w:rPr>
            </w:pPr>
          </w:p>
        </w:tc>
        <w:tc>
          <w:tcPr>
            <w:tcW w:w="1417" w:type="dxa"/>
            <w:tcBorders>
              <w:top w:val="nil"/>
              <w:left w:val="nil"/>
              <w:bottom w:val="single" w:sz="4" w:space="0" w:color="auto"/>
              <w:right w:val="nil"/>
            </w:tcBorders>
            <w:vAlign w:val="center"/>
          </w:tcPr>
          <w:p w:rsidR="006D5215" w:rsidRPr="00983003" w:rsidRDefault="006D5215" w:rsidP="006D5215">
            <w:pPr>
              <w:jc w:val="center"/>
              <w:rPr>
                <w:rFonts w:ascii="Montserrat Medium" w:hAnsi="Montserrat Medium"/>
              </w:rPr>
            </w:pPr>
          </w:p>
        </w:tc>
      </w:tr>
      <w:tr w:rsidR="006D5215" w:rsidRPr="00921223" w:rsidTr="006D5215">
        <w:tc>
          <w:tcPr>
            <w:tcW w:w="5495" w:type="dxa"/>
            <w:tcBorders>
              <w:bottom w:val="single" w:sz="4" w:space="0" w:color="auto"/>
            </w:tcBorders>
            <w:shd w:val="clear" w:color="auto" w:fill="auto"/>
          </w:tcPr>
          <w:p w:rsidR="006D5215" w:rsidRPr="00983003" w:rsidRDefault="006D5215" w:rsidP="006D5215">
            <w:pPr>
              <w:rPr>
                <w:rFonts w:ascii="Montserrat Medium" w:hAnsi="Montserrat Medium"/>
              </w:rPr>
            </w:pPr>
            <w:r w:rsidRPr="00983003">
              <w:rPr>
                <w:rFonts w:ascii="Montserrat Medium" w:hAnsi="Montserrat Medium"/>
                <w:spacing w:val="-4"/>
              </w:rPr>
              <w:t>Totaux par modes de formation</w:t>
            </w:r>
          </w:p>
        </w:tc>
        <w:tc>
          <w:tcPr>
            <w:tcW w:w="1418" w:type="dxa"/>
            <w:tcBorders>
              <w:bottom w:val="single" w:sz="4" w:space="0" w:color="auto"/>
            </w:tcBorders>
            <w:shd w:val="clear" w:color="auto" w:fill="auto"/>
          </w:tcPr>
          <w:p w:rsidR="006D5215" w:rsidRPr="00983003" w:rsidRDefault="006D5215" w:rsidP="006D5215">
            <w:pPr>
              <w:jc w:val="center"/>
              <w:rPr>
                <w:rFonts w:ascii="Montserrat Medium" w:hAnsi="Montserrat Medium"/>
              </w:rPr>
            </w:pPr>
            <w:r w:rsidRPr="00983003">
              <w:rPr>
                <w:rFonts w:ascii="Montserrat Medium" w:hAnsi="Montserrat Medium"/>
              </w:rPr>
              <w:t>4h</w:t>
            </w:r>
          </w:p>
        </w:tc>
        <w:tc>
          <w:tcPr>
            <w:tcW w:w="1418" w:type="dxa"/>
            <w:tcBorders>
              <w:bottom w:val="single" w:sz="4" w:space="0" w:color="auto"/>
            </w:tcBorders>
            <w:shd w:val="clear" w:color="auto" w:fill="92CDDC" w:themeFill="accent5" w:themeFillTint="99"/>
          </w:tcPr>
          <w:p w:rsidR="006D5215" w:rsidRPr="00983003" w:rsidRDefault="006D5215" w:rsidP="006D5215">
            <w:pPr>
              <w:jc w:val="center"/>
              <w:rPr>
                <w:rFonts w:ascii="Montserrat Medium" w:hAnsi="Montserrat Medium"/>
              </w:rPr>
            </w:pPr>
            <w:r w:rsidRPr="00983003">
              <w:rPr>
                <w:rFonts w:ascii="Montserrat Medium" w:hAnsi="Montserrat Medium"/>
              </w:rPr>
              <w:t>24h</w:t>
            </w:r>
          </w:p>
        </w:tc>
        <w:tc>
          <w:tcPr>
            <w:tcW w:w="1417" w:type="dxa"/>
            <w:tcBorders>
              <w:bottom w:val="single" w:sz="4" w:space="0" w:color="auto"/>
            </w:tcBorders>
            <w:shd w:val="clear" w:color="auto" w:fill="auto"/>
          </w:tcPr>
          <w:p w:rsidR="006D5215" w:rsidRPr="00983003" w:rsidRDefault="006D5215" w:rsidP="006D5215">
            <w:pPr>
              <w:jc w:val="center"/>
              <w:rPr>
                <w:rFonts w:ascii="Montserrat Medium" w:hAnsi="Montserrat Medium"/>
              </w:rPr>
            </w:pPr>
            <w:r w:rsidRPr="00983003">
              <w:rPr>
                <w:rFonts w:ascii="Montserrat Medium" w:hAnsi="Montserrat Medium"/>
              </w:rPr>
              <w:t>4h</w:t>
            </w:r>
          </w:p>
        </w:tc>
      </w:tr>
      <w:tr w:rsidR="006D5215" w:rsidRPr="00921223" w:rsidTr="006D5215">
        <w:tc>
          <w:tcPr>
            <w:tcW w:w="5495" w:type="dxa"/>
            <w:shd w:val="clear" w:color="auto" w:fill="auto"/>
          </w:tcPr>
          <w:p w:rsidR="006D5215" w:rsidRPr="00983003" w:rsidRDefault="006D5215" w:rsidP="006D5215">
            <w:pPr>
              <w:rPr>
                <w:rFonts w:ascii="Montserrat Medium" w:hAnsi="Montserrat Medium"/>
              </w:rPr>
            </w:pPr>
            <w:r w:rsidRPr="00983003">
              <w:rPr>
                <w:rFonts w:ascii="Montserrat Medium" w:hAnsi="Montserrat Medium"/>
              </w:rPr>
              <w:t>Total global</w:t>
            </w:r>
          </w:p>
        </w:tc>
        <w:tc>
          <w:tcPr>
            <w:tcW w:w="1418" w:type="dxa"/>
            <w:shd w:val="clear" w:color="auto" w:fill="auto"/>
          </w:tcPr>
          <w:p w:rsidR="006D5215" w:rsidRPr="00C476CC" w:rsidRDefault="006D5215" w:rsidP="006D5215">
            <w:pPr>
              <w:jc w:val="center"/>
              <w:rPr>
                <w:b/>
              </w:rPr>
            </w:pPr>
          </w:p>
        </w:tc>
        <w:tc>
          <w:tcPr>
            <w:tcW w:w="1418" w:type="dxa"/>
            <w:shd w:val="clear" w:color="auto" w:fill="auto"/>
          </w:tcPr>
          <w:p w:rsidR="006D5215" w:rsidRPr="00983003" w:rsidRDefault="006D5215" w:rsidP="006D5215">
            <w:pPr>
              <w:jc w:val="center"/>
              <w:rPr>
                <w:rFonts w:ascii="Montserrat Medium" w:hAnsi="Montserrat Medium"/>
              </w:rPr>
            </w:pPr>
            <w:r w:rsidRPr="00983003">
              <w:rPr>
                <w:rFonts w:ascii="Montserrat Medium" w:hAnsi="Montserrat Medium"/>
              </w:rPr>
              <w:t>32h</w:t>
            </w:r>
          </w:p>
        </w:tc>
        <w:tc>
          <w:tcPr>
            <w:tcW w:w="1417" w:type="dxa"/>
            <w:shd w:val="clear" w:color="auto" w:fill="auto"/>
          </w:tcPr>
          <w:p w:rsidR="006D5215" w:rsidRPr="00C476CC" w:rsidRDefault="006D5215" w:rsidP="006D5215">
            <w:pPr>
              <w:jc w:val="center"/>
              <w:rPr>
                <w:b/>
              </w:rPr>
            </w:pPr>
          </w:p>
        </w:tc>
      </w:tr>
    </w:tbl>
    <w:p w:rsidR="006D5215" w:rsidRDefault="006D5215" w:rsidP="006D5215">
      <w:pPr>
        <w:pStyle w:val="CM26"/>
        <w:spacing w:line="240" w:lineRule="auto"/>
        <w:ind w:right="-198"/>
        <w:jc w:val="both"/>
        <w:outlineLvl w:val="0"/>
        <w:rPr>
          <w:rFonts w:ascii="Montserrat Light" w:hAnsi="Montserrat Light"/>
          <w:bCs/>
          <w:i/>
          <w:sz w:val="20"/>
          <w:szCs w:val="20"/>
        </w:rPr>
      </w:pPr>
    </w:p>
    <w:p w:rsidR="006D5215" w:rsidRPr="008F3099" w:rsidRDefault="006D5215" w:rsidP="006D5215">
      <w:pPr>
        <w:pStyle w:val="Default"/>
        <w:widowControl/>
        <w:jc w:val="both"/>
        <w:rPr>
          <w:rFonts w:ascii="Montserrat Light" w:hAnsi="Montserrat Light" w:cstheme="minorHAnsi"/>
          <w:color w:val="auto"/>
          <w:sz w:val="20"/>
          <w:szCs w:val="20"/>
        </w:rPr>
      </w:pPr>
      <w:r w:rsidRPr="008F3099">
        <w:rPr>
          <w:rFonts w:ascii="Montserrat Light" w:hAnsi="Montserrat Light"/>
          <w:bCs/>
          <w:sz w:val="20"/>
          <w:szCs w:val="20"/>
        </w:rPr>
        <w:t xml:space="preserve">S’il est titulaire d’un des diplômes suivants : </w:t>
      </w:r>
      <w:r w:rsidRPr="008F3099">
        <w:rPr>
          <w:rFonts w:ascii="Montserrat Light" w:hAnsi="Montserrat Light" w:cstheme="minorHAnsi"/>
          <w:color w:val="auto"/>
          <w:sz w:val="20"/>
          <w:szCs w:val="20"/>
        </w:rPr>
        <w:t xml:space="preserve">CBK ; DAF ; DIF ; CQP ; BEES 1 et 2 ; DEJEPS ; DESJEPS, </w:t>
      </w:r>
      <w:r w:rsidRPr="008F3099">
        <w:rPr>
          <w:rFonts w:ascii="Montserrat Light" w:hAnsi="Montserrat Light"/>
          <w:bCs/>
          <w:sz w:val="20"/>
          <w:szCs w:val="20"/>
        </w:rPr>
        <w:t xml:space="preserve">un candidat à la formation DEBK bénéficie d’allègements concernant </w:t>
      </w:r>
      <w:r w:rsidRPr="008F3099">
        <w:rPr>
          <w:rFonts w:ascii="Montserrat Light" w:hAnsi="Montserrat Light"/>
          <w:bCs/>
          <w:sz w:val="20"/>
          <w:szCs w:val="20"/>
          <w:u w:val="single"/>
        </w:rPr>
        <w:t>la préformation</w:t>
      </w:r>
      <w:r w:rsidRPr="008F3099">
        <w:rPr>
          <w:rFonts w:ascii="Montserrat Light" w:hAnsi="Montserrat Light"/>
          <w:bCs/>
          <w:sz w:val="20"/>
          <w:szCs w:val="20"/>
        </w:rPr>
        <w:t xml:space="preserve"> l’UF2 Environnement associatif et fédéral (4 heures).</w:t>
      </w:r>
    </w:p>
    <w:p w:rsidR="006D5215" w:rsidRDefault="006D5215" w:rsidP="006D5215">
      <w:pPr>
        <w:pStyle w:val="Default"/>
      </w:pPr>
    </w:p>
    <w:p w:rsidR="006D5215" w:rsidRDefault="006D5215" w:rsidP="006D5215">
      <w:pPr>
        <w:pStyle w:val="Default"/>
        <w:ind w:right="-198"/>
        <w:jc w:val="both"/>
        <w:rPr>
          <w:rFonts w:ascii="Montserrat Light" w:hAnsi="Montserrat Light"/>
          <w:sz w:val="20"/>
          <w:szCs w:val="20"/>
        </w:rPr>
      </w:pPr>
      <w:r w:rsidRPr="008121F8">
        <w:rPr>
          <w:rFonts w:ascii="Montserrat Light" w:hAnsi="Montserrat Light"/>
          <w:sz w:val="20"/>
          <w:szCs w:val="20"/>
        </w:rPr>
        <w:t xml:space="preserve">La participation à la coupe de France classique ou </w:t>
      </w:r>
      <w:r>
        <w:rPr>
          <w:rFonts w:ascii="Montserrat Light" w:hAnsi="Montserrat Light"/>
          <w:sz w:val="20"/>
          <w:szCs w:val="20"/>
        </w:rPr>
        <w:t>à l’</w:t>
      </w:r>
      <w:r w:rsidRPr="008121F8">
        <w:rPr>
          <w:rFonts w:ascii="Montserrat Light" w:hAnsi="Montserrat Light"/>
          <w:sz w:val="20"/>
          <w:szCs w:val="20"/>
        </w:rPr>
        <w:t>open free style body Karaté ou au stage national de formation allège des 4 heures de préformation</w:t>
      </w:r>
    </w:p>
    <w:p w:rsidR="006D5215" w:rsidRPr="008F3099" w:rsidRDefault="006D5215" w:rsidP="006D5215">
      <w:pPr>
        <w:pStyle w:val="Default"/>
        <w:ind w:right="-198"/>
        <w:jc w:val="both"/>
        <w:rPr>
          <w:i/>
          <w:color w:val="auto"/>
          <w:sz w:val="18"/>
          <w:szCs w:val="18"/>
        </w:rPr>
      </w:pPr>
    </w:p>
    <w:p w:rsidR="006D5215" w:rsidRPr="000A2D4A" w:rsidRDefault="006D5215" w:rsidP="006D5215">
      <w:pPr>
        <w:pStyle w:val="Titre2R"/>
        <w:numPr>
          <w:ilvl w:val="1"/>
          <w:numId w:val="8"/>
        </w:numPr>
      </w:pPr>
      <w:bookmarkStart w:id="17" w:name="_Toc15461014"/>
      <w:r w:rsidRPr="000A2D4A">
        <w:t>Volumes détaillé et plan</w:t>
      </w:r>
      <w:r>
        <w:t>ification de la formation Body k</w:t>
      </w:r>
      <w:r w:rsidRPr="000A2D4A">
        <w:t>araté</w:t>
      </w:r>
      <w:bookmarkEnd w:id="17"/>
    </w:p>
    <w:p w:rsidR="006D5215" w:rsidRPr="00983003" w:rsidRDefault="006D5215" w:rsidP="006D5215">
      <w:pPr>
        <w:pStyle w:val="Titre3B"/>
        <w:numPr>
          <w:ilvl w:val="0"/>
          <w:numId w:val="11"/>
        </w:numPr>
      </w:pPr>
      <w:bookmarkStart w:id="18" w:name="_Toc15461015"/>
      <w:r w:rsidRPr="00983003">
        <w:t>Principes généraux</w:t>
      </w:r>
      <w:bookmarkEnd w:id="18"/>
    </w:p>
    <w:p w:rsidR="006D5215" w:rsidRPr="00983003" w:rsidRDefault="006D5215" w:rsidP="006D5215">
      <w:pPr>
        <w:spacing w:line="240" w:lineRule="auto"/>
        <w:rPr>
          <w:rFonts w:ascii="Montserrat Medium" w:hAnsi="Montserrat Medium"/>
          <w:u w:val="single"/>
        </w:rPr>
      </w:pPr>
      <w:r w:rsidRPr="00983003">
        <w:rPr>
          <w:rFonts w:ascii="Montserrat Medium" w:hAnsi="Montserrat Medium"/>
          <w:u w:val="single"/>
        </w:rPr>
        <w:t>Modes de formation</w:t>
      </w:r>
    </w:p>
    <w:p w:rsidR="006D5215" w:rsidRPr="00983003" w:rsidRDefault="006D5215" w:rsidP="006D5215">
      <w:pPr>
        <w:spacing w:line="240" w:lineRule="auto"/>
        <w:jc w:val="both"/>
        <w:rPr>
          <w:rFonts w:ascii="Montserrat Light" w:hAnsi="Montserrat Light"/>
        </w:rPr>
      </w:pPr>
      <w:r w:rsidRPr="00983003">
        <w:rPr>
          <w:rFonts w:ascii="Montserrat Light" w:hAnsi="Montserrat Light"/>
        </w:rPr>
        <w:t>Trois modes de formation sont dispensés</w:t>
      </w:r>
      <w:r>
        <w:rPr>
          <w:rFonts w:ascii="Montserrat Light" w:hAnsi="Montserrat Light"/>
        </w:rPr>
        <w:t xml:space="preserve"> </w:t>
      </w:r>
      <w:r w:rsidRPr="00983003">
        <w:rPr>
          <w:rFonts w:ascii="Montserrat Light" w:hAnsi="Montserrat Light"/>
        </w:rPr>
        <w:t>dans l’ordre du tableau ci-dessous qui correspond à une formation en 3 temps. Néanmoins le 3</w:t>
      </w:r>
      <w:r w:rsidRPr="00983003">
        <w:rPr>
          <w:rFonts w:ascii="Montserrat Light" w:hAnsi="Montserrat Light"/>
          <w:vertAlign w:val="superscript"/>
        </w:rPr>
        <w:t>ème</w:t>
      </w:r>
      <w:r w:rsidRPr="00983003">
        <w:rPr>
          <w:rFonts w:ascii="Montserrat Light" w:hAnsi="Montserrat Light"/>
        </w:rPr>
        <w:t xml:space="preserve"> temps (présentiel formatif lors des stages Body Karaté) pourra être </w:t>
      </w:r>
      <w:r>
        <w:rPr>
          <w:rFonts w:ascii="Montserrat Light" w:hAnsi="Montserrat Light"/>
        </w:rPr>
        <w:t>réalisé</w:t>
      </w:r>
      <w:r w:rsidRPr="00983003">
        <w:rPr>
          <w:rFonts w:ascii="Montserrat Light" w:hAnsi="Montserrat Light"/>
        </w:rPr>
        <w:t xml:space="preserve"> avant le début de la formation Body karaté si cela est possible.</w:t>
      </w:r>
    </w:p>
    <w:p w:rsidR="006D5215" w:rsidRDefault="006D5215" w:rsidP="006D5215">
      <w:pPr>
        <w:spacing w:line="240" w:lineRule="auto"/>
        <w:jc w:val="both"/>
        <w:rPr>
          <w:rFonts w:ascii="Montserrat Light" w:hAnsi="Montserrat Light"/>
        </w:rPr>
      </w:pPr>
      <w:r w:rsidRPr="00983003">
        <w:rPr>
          <w:rFonts w:ascii="Montserrat Light" w:hAnsi="Montserrat Light"/>
        </w:rPr>
        <w:t>Aucun certificat ne peut être validé et décerné tant que les temps de formation n’ont pas tous été effectués.</w:t>
      </w:r>
    </w:p>
    <w:p w:rsidR="006D5215" w:rsidRPr="00983003" w:rsidRDefault="006D5215" w:rsidP="006D5215">
      <w:pPr>
        <w:spacing w:line="240" w:lineRule="auto"/>
        <w:jc w:val="both"/>
        <w:rPr>
          <w:rFonts w:ascii="Montserrat Light" w:hAnsi="Montserrat Light"/>
        </w:rPr>
      </w:pPr>
    </w:p>
    <w:tbl>
      <w:tblPr>
        <w:tblStyle w:val="Grilledutableau"/>
        <w:tblW w:w="0" w:type="auto"/>
        <w:tblLook w:val="04A0" w:firstRow="1" w:lastRow="0" w:firstColumn="1" w:lastColumn="0" w:noHBand="0" w:noVBand="1"/>
      </w:tblPr>
      <w:tblGrid>
        <w:gridCol w:w="2085"/>
        <w:gridCol w:w="6977"/>
      </w:tblGrid>
      <w:tr w:rsidR="006D5215" w:rsidRPr="00590F0E" w:rsidTr="006D5215">
        <w:tc>
          <w:tcPr>
            <w:tcW w:w="2093" w:type="dxa"/>
            <w:tcBorders>
              <w:bottom w:val="single" w:sz="4" w:space="0" w:color="auto"/>
            </w:tcBorders>
            <w:vAlign w:val="center"/>
          </w:tcPr>
          <w:p w:rsidR="006D5215" w:rsidRPr="00983003" w:rsidRDefault="006D5215" w:rsidP="006D5215">
            <w:pPr>
              <w:jc w:val="center"/>
              <w:rPr>
                <w:rFonts w:ascii="Montserrat Medium" w:hAnsi="Montserrat Medium"/>
              </w:rPr>
            </w:pPr>
            <w:r w:rsidRPr="00983003">
              <w:rPr>
                <w:rFonts w:ascii="Montserrat Medium" w:hAnsi="Montserrat Medium"/>
              </w:rPr>
              <w:t>1</w:t>
            </w:r>
          </w:p>
          <w:p w:rsidR="006D5215" w:rsidRPr="00983003" w:rsidRDefault="006D5215" w:rsidP="006D5215">
            <w:pPr>
              <w:jc w:val="center"/>
              <w:rPr>
                <w:rFonts w:ascii="Montserrat Medium" w:hAnsi="Montserrat Medium"/>
              </w:rPr>
            </w:pPr>
            <w:r w:rsidRPr="00983003">
              <w:rPr>
                <w:rFonts w:ascii="Montserrat Medium" w:hAnsi="Montserrat Medium"/>
              </w:rPr>
              <w:t>Préformation</w:t>
            </w:r>
          </w:p>
          <w:p w:rsidR="006D5215" w:rsidRPr="00983003" w:rsidRDefault="006D5215" w:rsidP="006D5215">
            <w:pPr>
              <w:jc w:val="center"/>
              <w:rPr>
                <w:rFonts w:ascii="Montserrat Medium" w:hAnsi="Montserrat Medium"/>
              </w:rPr>
            </w:pPr>
            <w:r w:rsidRPr="00983003">
              <w:rPr>
                <w:rFonts w:ascii="Montserrat Medium" w:hAnsi="Montserrat Medium"/>
              </w:rPr>
              <w:t>(PREF)</w:t>
            </w:r>
          </w:p>
        </w:tc>
        <w:tc>
          <w:tcPr>
            <w:tcW w:w="7087" w:type="dxa"/>
            <w:tcBorders>
              <w:bottom w:val="single" w:sz="4" w:space="0" w:color="auto"/>
            </w:tcBorders>
            <w:vAlign w:val="center"/>
          </w:tcPr>
          <w:p w:rsidR="006D5215" w:rsidRPr="00983003" w:rsidRDefault="006D5215" w:rsidP="006D5215">
            <w:pPr>
              <w:jc w:val="both"/>
              <w:rPr>
                <w:rFonts w:ascii="Montserrat Light" w:hAnsi="Montserrat Light"/>
              </w:rPr>
            </w:pPr>
            <w:r w:rsidRPr="00983003">
              <w:rPr>
                <w:rFonts w:ascii="Montserrat Light" w:hAnsi="Montserrat Light"/>
              </w:rPr>
              <w:t xml:space="preserve">Au minimum 10 jours avant le début de la formation en Ligue Régionale, les stagiaires auront accès à des fiches thématiques par le </w:t>
            </w:r>
            <w:r>
              <w:rPr>
                <w:rFonts w:ascii="Montserrat Light" w:hAnsi="Montserrat Light"/>
              </w:rPr>
              <w:t>responsable technique régional</w:t>
            </w:r>
            <w:r w:rsidRPr="00983003">
              <w:rPr>
                <w:rFonts w:ascii="Montserrat Light" w:hAnsi="Montserrat Light"/>
              </w:rPr>
              <w:t xml:space="preserve"> Body Karaté de la formation. Ils devront les avoir étudiées avant le début de la formation.</w:t>
            </w:r>
          </w:p>
        </w:tc>
      </w:tr>
      <w:tr w:rsidR="006D5215" w:rsidRPr="00DA2F61" w:rsidTr="006D5215">
        <w:tc>
          <w:tcPr>
            <w:tcW w:w="2093" w:type="dxa"/>
            <w:tcBorders>
              <w:left w:val="nil"/>
              <w:right w:val="nil"/>
            </w:tcBorders>
            <w:vAlign w:val="center"/>
          </w:tcPr>
          <w:p w:rsidR="006D5215" w:rsidRPr="00DA2F61" w:rsidRDefault="006D5215" w:rsidP="006D5215">
            <w:pPr>
              <w:jc w:val="center"/>
              <w:rPr>
                <w:b/>
                <w:sz w:val="8"/>
                <w:szCs w:val="8"/>
              </w:rPr>
            </w:pPr>
          </w:p>
        </w:tc>
        <w:tc>
          <w:tcPr>
            <w:tcW w:w="7087" w:type="dxa"/>
            <w:tcBorders>
              <w:left w:val="nil"/>
              <w:right w:val="nil"/>
            </w:tcBorders>
            <w:vAlign w:val="center"/>
          </w:tcPr>
          <w:p w:rsidR="006D5215" w:rsidRPr="00DA2F61" w:rsidRDefault="006D5215" w:rsidP="006D5215">
            <w:pPr>
              <w:rPr>
                <w:rFonts w:ascii="Montserrat Light" w:hAnsi="Montserrat Light"/>
                <w:sz w:val="8"/>
                <w:szCs w:val="8"/>
              </w:rPr>
            </w:pPr>
          </w:p>
        </w:tc>
      </w:tr>
      <w:tr w:rsidR="006D5215" w:rsidRPr="00590F0E" w:rsidTr="006D5215">
        <w:tc>
          <w:tcPr>
            <w:tcW w:w="2093" w:type="dxa"/>
            <w:vAlign w:val="center"/>
          </w:tcPr>
          <w:p w:rsidR="006D5215" w:rsidRPr="00983003" w:rsidRDefault="006D5215" w:rsidP="006D5215">
            <w:pPr>
              <w:jc w:val="center"/>
              <w:rPr>
                <w:rFonts w:ascii="Montserrat Medium" w:hAnsi="Montserrat Medium"/>
              </w:rPr>
            </w:pPr>
            <w:r w:rsidRPr="00983003">
              <w:rPr>
                <w:rFonts w:ascii="Montserrat Medium" w:hAnsi="Montserrat Medium"/>
              </w:rPr>
              <w:t>2</w:t>
            </w:r>
          </w:p>
          <w:p w:rsidR="006D5215" w:rsidRPr="00983003" w:rsidRDefault="006D5215" w:rsidP="006D5215">
            <w:pPr>
              <w:jc w:val="center"/>
              <w:rPr>
                <w:rFonts w:ascii="Montserrat Medium" w:hAnsi="Montserrat Medium"/>
              </w:rPr>
            </w:pPr>
            <w:r w:rsidRPr="00983003">
              <w:rPr>
                <w:rFonts w:ascii="Montserrat Medium" w:hAnsi="Montserrat Medium"/>
              </w:rPr>
              <w:t xml:space="preserve">Présentiel lors de la </w:t>
            </w:r>
            <w:r w:rsidRPr="00001175">
              <w:rPr>
                <w:rFonts w:ascii="Montserrat Medium" w:hAnsi="Montserrat Medium"/>
              </w:rPr>
              <w:t>formation</w:t>
            </w:r>
          </w:p>
          <w:p w:rsidR="006D5215" w:rsidRPr="00590F0E" w:rsidRDefault="006D5215" w:rsidP="006D5215">
            <w:pPr>
              <w:jc w:val="center"/>
              <w:rPr>
                <w:b/>
              </w:rPr>
            </w:pPr>
            <w:r w:rsidRPr="00983003">
              <w:rPr>
                <w:rFonts w:ascii="Montserrat Medium" w:hAnsi="Montserrat Medium"/>
              </w:rPr>
              <w:t>(EF)</w:t>
            </w:r>
          </w:p>
        </w:tc>
        <w:tc>
          <w:tcPr>
            <w:tcW w:w="7087" w:type="dxa"/>
            <w:vAlign w:val="center"/>
          </w:tcPr>
          <w:p w:rsidR="006D5215" w:rsidRPr="00DC3FF9" w:rsidRDefault="006D5215" w:rsidP="006D5215">
            <w:pPr>
              <w:jc w:val="both"/>
              <w:rPr>
                <w:rFonts w:ascii="Montserrat Light" w:hAnsi="Montserrat Light"/>
              </w:rPr>
            </w:pPr>
            <w:r w:rsidRPr="00DC3FF9">
              <w:rPr>
                <w:rFonts w:ascii="Montserrat Light" w:hAnsi="Montserrat Light"/>
              </w:rPr>
              <w:t>Les stagiaires doivent être présents lors des cours dispensés sous la responsable technique de Body Karaté sous l’autorité du DTR de la Ligue Régionale.</w:t>
            </w:r>
          </w:p>
          <w:p w:rsidR="006D5215" w:rsidRPr="00DC3FF9" w:rsidRDefault="006D5215" w:rsidP="006D5215">
            <w:pPr>
              <w:jc w:val="both"/>
              <w:rPr>
                <w:rFonts w:ascii="Montserrat Light" w:hAnsi="Montserrat Light"/>
              </w:rPr>
            </w:pPr>
            <w:r w:rsidRPr="00DC3FF9">
              <w:rPr>
                <w:rFonts w:ascii="Montserrat Light" w:hAnsi="Montserrat Light"/>
              </w:rPr>
              <w:t>Le responsable technique Body Karaté de la formation établit la liste des présents par la tenue d’une feuille d’émargement pour chaque demi-journée.</w:t>
            </w:r>
          </w:p>
        </w:tc>
      </w:tr>
      <w:tr w:rsidR="006D5215" w:rsidRPr="00DA2F61" w:rsidTr="006D5215">
        <w:tc>
          <w:tcPr>
            <w:tcW w:w="2093" w:type="dxa"/>
            <w:tcBorders>
              <w:left w:val="nil"/>
              <w:right w:val="nil"/>
            </w:tcBorders>
            <w:vAlign w:val="center"/>
          </w:tcPr>
          <w:p w:rsidR="006D5215" w:rsidRPr="00DA2F61" w:rsidRDefault="006D5215" w:rsidP="006D5215">
            <w:pPr>
              <w:jc w:val="center"/>
              <w:rPr>
                <w:b/>
                <w:sz w:val="8"/>
                <w:szCs w:val="8"/>
              </w:rPr>
            </w:pPr>
          </w:p>
        </w:tc>
        <w:tc>
          <w:tcPr>
            <w:tcW w:w="7087" w:type="dxa"/>
            <w:tcBorders>
              <w:left w:val="nil"/>
              <w:right w:val="nil"/>
            </w:tcBorders>
            <w:vAlign w:val="center"/>
          </w:tcPr>
          <w:p w:rsidR="006D5215" w:rsidRPr="00DA2F61" w:rsidRDefault="006D5215" w:rsidP="006D5215">
            <w:pPr>
              <w:rPr>
                <w:rFonts w:ascii="Montserrat Light" w:hAnsi="Montserrat Light"/>
                <w:sz w:val="8"/>
                <w:szCs w:val="8"/>
              </w:rPr>
            </w:pPr>
          </w:p>
        </w:tc>
      </w:tr>
      <w:tr w:rsidR="006D5215" w:rsidRPr="00590F0E" w:rsidTr="006D5215">
        <w:tc>
          <w:tcPr>
            <w:tcW w:w="2093" w:type="dxa"/>
            <w:vAlign w:val="center"/>
          </w:tcPr>
          <w:p w:rsidR="006D5215" w:rsidRPr="00983003" w:rsidRDefault="006D5215" w:rsidP="006D5215">
            <w:pPr>
              <w:jc w:val="center"/>
              <w:rPr>
                <w:rFonts w:ascii="Montserrat Medium" w:hAnsi="Montserrat Medium"/>
              </w:rPr>
            </w:pPr>
            <w:r w:rsidRPr="00983003">
              <w:rPr>
                <w:rFonts w:ascii="Montserrat Medium" w:hAnsi="Montserrat Medium"/>
              </w:rPr>
              <w:t>3</w:t>
            </w:r>
          </w:p>
          <w:p w:rsidR="006D5215" w:rsidRPr="00983003" w:rsidRDefault="006D5215" w:rsidP="006D5215">
            <w:pPr>
              <w:jc w:val="center"/>
              <w:rPr>
                <w:rFonts w:ascii="Montserrat Medium" w:hAnsi="Montserrat Medium"/>
              </w:rPr>
            </w:pPr>
            <w:r w:rsidRPr="00983003">
              <w:rPr>
                <w:rFonts w:ascii="Montserrat Medium" w:hAnsi="Montserrat Medium"/>
              </w:rPr>
              <w:t>Présentiel formatif lors des stages BK</w:t>
            </w:r>
          </w:p>
          <w:p w:rsidR="006D5215" w:rsidRPr="00590F0E" w:rsidRDefault="006D5215" w:rsidP="006D5215">
            <w:pPr>
              <w:jc w:val="center"/>
              <w:rPr>
                <w:b/>
              </w:rPr>
            </w:pPr>
            <w:r w:rsidRPr="00983003">
              <w:rPr>
                <w:rFonts w:ascii="Montserrat Medium" w:hAnsi="Montserrat Medium"/>
              </w:rPr>
              <w:t>(PF)</w:t>
            </w:r>
          </w:p>
        </w:tc>
        <w:tc>
          <w:tcPr>
            <w:tcW w:w="7087" w:type="dxa"/>
            <w:vAlign w:val="center"/>
          </w:tcPr>
          <w:p w:rsidR="006D5215" w:rsidRPr="00983003" w:rsidRDefault="006D5215" w:rsidP="006D5215">
            <w:pPr>
              <w:jc w:val="both"/>
              <w:rPr>
                <w:rFonts w:ascii="Montserrat Light" w:hAnsi="Montserrat Light"/>
              </w:rPr>
            </w:pPr>
            <w:r w:rsidRPr="00983003">
              <w:rPr>
                <w:rFonts w:ascii="Montserrat Light" w:hAnsi="Montserrat Light"/>
              </w:rPr>
              <w:t xml:space="preserve">Ce temps concerne les heures de participation à 2 stages </w:t>
            </w:r>
            <w:r>
              <w:rPr>
                <w:rFonts w:ascii="Montserrat Light" w:hAnsi="Montserrat Light"/>
              </w:rPr>
              <w:t xml:space="preserve">régionaux ou fédéraux </w:t>
            </w:r>
            <w:r w:rsidRPr="00983003">
              <w:rPr>
                <w:rFonts w:ascii="Montserrat Light" w:hAnsi="Montserrat Light"/>
              </w:rPr>
              <w:t>de Body karaté.</w:t>
            </w:r>
          </w:p>
          <w:p w:rsidR="006D5215" w:rsidRPr="00983003" w:rsidRDefault="006D5215" w:rsidP="006D5215">
            <w:pPr>
              <w:jc w:val="both"/>
              <w:rPr>
                <w:rFonts w:ascii="Montserrat Light" w:hAnsi="Montserrat Light"/>
              </w:rPr>
            </w:pPr>
            <w:r w:rsidRPr="00983003">
              <w:rPr>
                <w:rFonts w:ascii="Montserrat Light" w:hAnsi="Montserrat Light"/>
              </w:rPr>
              <w:t xml:space="preserve">La présence des stagiaires est contrôlée au moyen du formulaire de validation des heures (modèle fédéral) </w:t>
            </w:r>
            <w:r w:rsidRPr="00DC3FF9">
              <w:rPr>
                <w:rFonts w:ascii="Montserrat Light" w:hAnsi="Montserrat Light"/>
              </w:rPr>
              <w:t>visé par le DTR et contresigné par le responsable régional de Body Karaté..</w:t>
            </w:r>
          </w:p>
        </w:tc>
      </w:tr>
    </w:tbl>
    <w:p w:rsidR="006D5215" w:rsidRDefault="006D5215" w:rsidP="006D5215">
      <w:pPr>
        <w:spacing w:line="240" w:lineRule="auto"/>
        <w:jc w:val="both"/>
        <w:rPr>
          <w:rFonts w:ascii="Montserrat Medium" w:hAnsi="Montserrat Medium"/>
          <w:u w:val="single"/>
        </w:rPr>
      </w:pPr>
    </w:p>
    <w:p w:rsidR="006D5215" w:rsidRPr="00E871AA" w:rsidRDefault="006D5215" w:rsidP="006D5215">
      <w:pPr>
        <w:spacing w:line="240" w:lineRule="auto"/>
        <w:jc w:val="both"/>
        <w:rPr>
          <w:rFonts w:ascii="Montserrat Medium" w:hAnsi="Montserrat Medium"/>
          <w:u w:val="single"/>
        </w:rPr>
      </w:pPr>
      <w:r w:rsidRPr="0025374F">
        <w:rPr>
          <w:rFonts w:ascii="Montserrat Medium" w:hAnsi="Montserrat Medium"/>
          <w:u w:val="single"/>
        </w:rPr>
        <w:t>P</w:t>
      </w:r>
      <w:r w:rsidR="00E871AA">
        <w:rPr>
          <w:rFonts w:ascii="Montserrat Medium" w:hAnsi="Montserrat Medium"/>
          <w:u w:val="single"/>
        </w:rPr>
        <w:t>réconisations de planification</w:t>
      </w:r>
    </w:p>
    <w:p w:rsidR="006D5215" w:rsidRPr="0025374F" w:rsidRDefault="006D5215" w:rsidP="006D5215">
      <w:pPr>
        <w:spacing w:line="240" w:lineRule="auto"/>
        <w:jc w:val="both"/>
        <w:rPr>
          <w:rFonts w:ascii="Montserrat Light" w:hAnsi="Montserrat Light"/>
        </w:rPr>
      </w:pPr>
      <w:r w:rsidRPr="0025374F">
        <w:rPr>
          <w:rFonts w:ascii="Montserrat Light" w:hAnsi="Montserrat Light"/>
        </w:rPr>
        <w:t xml:space="preserve">Pour la formation, le volume en présentiel en Ligue Régionale a été </w:t>
      </w:r>
      <w:r>
        <w:rPr>
          <w:rFonts w:ascii="Montserrat Light" w:hAnsi="Montserrat Light"/>
        </w:rPr>
        <w:t>établi</w:t>
      </w:r>
      <w:r w:rsidRPr="0025374F">
        <w:rPr>
          <w:rFonts w:ascii="Montserrat Light" w:hAnsi="Montserrat Light"/>
        </w:rPr>
        <w:t xml:space="preserve"> pour correspondre à un nombre entier de journées ave</w:t>
      </w:r>
      <w:r>
        <w:rPr>
          <w:rFonts w:ascii="Montserrat Light" w:hAnsi="Montserrat Light"/>
        </w:rPr>
        <w:t xml:space="preserve">c une durée de formation </w:t>
      </w:r>
      <w:r w:rsidRPr="0025374F">
        <w:rPr>
          <w:rFonts w:ascii="Montserrat Light" w:hAnsi="Montserrat Light"/>
        </w:rPr>
        <w:t>de 8h par jour.</w:t>
      </w:r>
    </w:p>
    <w:p w:rsidR="006D5215" w:rsidRPr="00E871AA" w:rsidRDefault="006D5215" w:rsidP="00E871AA">
      <w:pPr>
        <w:spacing w:line="240" w:lineRule="auto"/>
        <w:jc w:val="both"/>
        <w:rPr>
          <w:rFonts w:ascii="Montserrat Light" w:hAnsi="Montserrat Light"/>
        </w:rPr>
      </w:pPr>
      <w:r w:rsidRPr="0025374F">
        <w:rPr>
          <w:rFonts w:ascii="Montserrat Light" w:hAnsi="Montserrat Light"/>
        </w:rPr>
        <w:t>Différentes options sont proposées, pour que chaque organisateur de formation (Ligue régionale) puisse faire un choix en fo</w:t>
      </w:r>
      <w:r w:rsidR="00E871AA">
        <w:rPr>
          <w:rFonts w:ascii="Montserrat Light" w:hAnsi="Montserrat Light"/>
        </w:rPr>
        <w:t>nction des contraintes locales.</w:t>
      </w:r>
    </w:p>
    <w:p w:rsidR="006D5215" w:rsidRPr="00E871AA" w:rsidRDefault="006D5215" w:rsidP="00E871AA">
      <w:pPr>
        <w:pStyle w:val="Titre2R"/>
        <w:numPr>
          <w:ilvl w:val="1"/>
          <w:numId w:val="8"/>
        </w:numPr>
      </w:pPr>
      <w:bookmarkStart w:id="19" w:name="_Toc15461016"/>
      <w:r w:rsidRPr="00C106E1">
        <w:t>Le Diplôme d’Enseignant Body karaté</w:t>
      </w:r>
      <w:bookmarkEnd w:id="19"/>
    </w:p>
    <w:p w:rsidR="006D5215" w:rsidRPr="0025374F" w:rsidRDefault="006D5215" w:rsidP="006D5215">
      <w:pPr>
        <w:spacing w:line="240" w:lineRule="auto"/>
        <w:jc w:val="both"/>
        <w:rPr>
          <w:rFonts w:ascii="Montserrat Medium" w:hAnsi="Montserrat Medium"/>
        </w:rPr>
      </w:pPr>
      <w:r w:rsidRPr="0025374F">
        <w:rPr>
          <w:rFonts w:ascii="Montserrat Medium" w:hAnsi="Montserrat Medium"/>
        </w:rPr>
        <w:t>Volume total de 32h à planifier selon les principes suivants</w:t>
      </w:r>
    </w:p>
    <w:p w:rsidR="006D5215" w:rsidRPr="0025374F" w:rsidRDefault="006D5215" w:rsidP="006D5215">
      <w:pPr>
        <w:spacing w:line="240" w:lineRule="auto"/>
        <w:jc w:val="both"/>
        <w:rPr>
          <w:rFonts w:ascii="Montserrat Light" w:hAnsi="Montserrat Light"/>
          <w:u w:val="single"/>
        </w:rPr>
      </w:pPr>
      <w:r w:rsidRPr="0025374F">
        <w:rPr>
          <w:rFonts w:ascii="Montserrat Light" w:hAnsi="Montserrat Light"/>
          <w:u w:val="single"/>
        </w:rPr>
        <w:t>Préformation (4h)</w:t>
      </w:r>
    </w:p>
    <w:p w:rsidR="006D5215" w:rsidRPr="0025374F" w:rsidRDefault="006D5215" w:rsidP="006D5215">
      <w:pPr>
        <w:spacing w:line="240" w:lineRule="auto"/>
        <w:jc w:val="both"/>
        <w:rPr>
          <w:rFonts w:ascii="Montserrat Light" w:hAnsi="Montserrat Light"/>
        </w:rPr>
      </w:pPr>
      <w:r w:rsidRPr="0025374F">
        <w:rPr>
          <w:rFonts w:ascii="Montserrat Light" w:hAnsi="Montserrat Light"/>
        </w:rPr>
        <w:t xml:space="preserve">Les supports doivent être fournis aux stagiaires au moins 10 jours avant le début de la </w:t>
      </w:r>
      <w:r w:rsidR="00E871AA">
        <w:rPr>
          <w:rFonts w:ascii="Montserrat Light" w:hAnsi="Montserrat Light"/>
        </w:rPr>
        <w:t>formation.</w:t>
      </w:r>
    </w:p>
    <w:p w:rsidR="006D5215" w:rsidRPr="0025374F" w:rsidRDefault="006D5215" w:rsidP="006D5215">
      <w:pPr>
        <w:spacing w:line="240" w:lineRule="auto"/>
        <w:jc w:val="both"/>
        <w:rPr>
          <w:rFonts w:ascii="Montserrat Light" w:hAnsi="Montserrat Light"/>
          <w:u w:val="single"/>
        </w:rPr>
      </w:pPr>
      <w:r>
        <w:rPr>
          <w:rFonts w:ascii="Montserrat Light" w:hAnsi="Montserrat Light"/>
          <w:u w:val="single"/>
        </w:rPr>
        <w:t xml:space="preserve">Présentiel en école de </w:t>
      </w:r>
      <w:r w:rsidRPr="0025374F">
        <w:rPr>
          <w:rFonts w:ascii="Montserrat Light" w:hAnsi="Montserrat Light"/>
          <w:u w:val="single"/>
        </w:rPr>
        <w:t>formation (24h)</w:t>
      </w:r>
    </w:p>
    <w:p w:rsidR="006D5215" w:rsidRPr="0025374F" w:rsidRDefault="006D5215" w:rsidP="006D5215">
      <w:pPr>
        <w:spacing w:line="240" w:lineRule="auto"/>
        <w:jc w:val="both"/>
        <w:rPr>
          <w:rFonts w:ascii="Montserrat Light" w:hAnsi="Montserrat Light"/>
          <w:u w:val="single"/>
        </w:rPr>
      </w:pPr>
      <w:r w:rsidRPr="0025374F">
        <w:rPr>
          <w:rFonts w:ascii="Montserrat Light" w:hAnsi="Montserrat Light"/>
        </w:rPr>
        <w:t>Une seule formule de planification est possible :</w:t>
      </w:r>
    </w:p>
    <w:p w:rsidR="006D5215" w:rsidRPr="0025374F" w:rsidRDefault="006D5215" w:rsidP="006D5215">
      <w:pPr>
        <w:pStyle w:val="Paragraphedeliste"/>
        <w:numPr>
          <w:ilvl w:val="0"/>
          <w:numId w:val="2"/>
        </w:numPr>
        <w:spacing w:after="0" w:line="240" w:lineRule="auto"/>
        <w:jc w:val="both"/>
        <w:rPr>
          <w:rFonts w:ascii="Montserrat Light" w:hAnsi="Montserrat Light"/>
        </w:rPr>
      </w:pPr>
      <w:r w:rsidRPr="0025374F">
        <w:rPr>
          <w:rFonts w:ascii="Montserrat Light" w:hAnsi="Montserrat Light"/>
        </w:rPr>
        <w:t>Une formation de deux jours lors d’un weekend ;</w:t>
      </w:r>
    </w:p>
    <w:p w:rsidR="006D5215" w:rsidRPr="0025374F" w:rsidRDefault="006D5215" w:rsidP="006D5215">
      <w:pPr>
        <w:pStyle w:val="Paragraphedeliste"/>
        <w:numPr>
          <w:ilvl w:val="0"/>
          <w:numId w:val="2"/>
        </w:numPr>
        <w:spacing w:after="0" w:line="240" w:lineRule="auto"/>
        <w:jc w:val="both"/>
        <w:rPr>
          <w:rFonts w:ascii="Montserrat Light" w:hAnsi="Montserrat Light"/>
        </w:rPr>
      </w:pPr>
      <w:r w:rsidRPr="0025374F">
        <w:rPr>
          <w:rFonts w:ascii="Montserrat Light" w:hAnsi="Montserrat Light"/>
        </w:rPr>
        <w:t xml:space="preserve">Une évaluation finale pour l’obtention du </w:t>
      </w:r>
      <w:r>
        <w:rPr>
          <w:rFonts w:ascii="Montserrat Light" w:hAnsi="Montserrat Light"/>
        </w:rPr>
        <w:t>DE</w:t>
      </w:r>
      <w:r w:rsidRPr="0025374F">
        <w:rPr>
          <w:rFonts w:ascii="Montserrat Light" w:hAnsi="Montserrat Light"/>
        </w:rPr>
        <w:t>BK sur une journée post formation</w:t>
      </w:r>
      <w:r>
        <w:rPr>
          <w:rFonts w:ascii="Montserrat Light" w:hAnsi="Montserrat Light"/>
        </w:rPr>
        <w:t>.</w:t>
      </w:r>
    </w:p>
    <w:p w:rsidR="006D5215" w:rsidRPr="0025374F" w:rsidRDefault="006D5215" w:rsidP="006D5215">
      <w:pPr>
        <w:spacing w:line="240" w:lineRule="auto"/>
        <w:jc w:val="both"/>
        <w:rPr>
          <w:rFonts w:ascii="Montserrat Light" w:hAnsi="Montserrat Light"/>
        </w:rPr>
      </w:pPr>
      <w:r w:rsidRPr="0025374F">
        <w:rPr>
          <w:rFonts w:ascii="Montserrat Light" w:hAnsi="Montserrat Light"/>
        </w:rPr>
        <w:t>La répartition par jour peut se dérouler ainsi :</w:t>
      </w:r>
    </w:p>
    <w:p w:rsidR="006D5215" w:rsidRPr="0025374F" w:rsidRDefault="006D5215" w:rsidP="006D5215">
      <w:pPr>
        <w:pStyle w:val="Paragraphedeliste"/>
        <w:numPr>
          <w:ilvl w:val="0"/>
          <w:numId w:val="3"/>
        </w:numPr>
        <w:spacing w:after="0" w:line="240" w:lineRule="auto"/>
        <w:jc w:val="both"/>
        <w:rPr>
          <w:rFonts w:ascii="Montserrat Light" w:hAnsi="Montserrat Light"/>
        </w:rPr>
      </w:pPr>
      <w:r w:rsidRPr="0025374F">
        <w:rPr>
          <w:rFonts w:ascii="Montserrat Light" w:hAnsi="Montserrat Light"/>
        </w:rPr>
        <w:t>Exemple1 : 8h samedi (UF2 et UF1), 8h dimanche (UF3) et 8h le samedi ou dimanche suivant (Mise en situation et évaluation)</w:t>
      </w:r>
    </w:p>
    <w:p w:rsidR="006D5215" w:rsidRPr="0025374F" w:rsidRDefault="006D5215" w:rsidP="006D5215">
      <w:pPr>
        <w:pStyle w:val="Paragraphedeliste"/>
        <w:numPr>
          <w:ilvl w:val="0"/>
          <w:numId w:val="3"/>
        </w:numPr>
        <w:spacing w:after="0" w:line="240" w:lineRule="auto"/>
        <w:jc w:val="both"/>
        <w:rPr>
          <w:rFonts w:ascii="Montserrat Light" w:hAnsi="Montserrat Light"/>
        </w:rPr>
      </w:pPr>
      <w:r w:rsidRPr="0025374F">
        <w:rPr>
          <w:rFonts w:ascii="Montserrat Light" w:hAnsi="Montserrat Light"/>
        </w:rPr>
        <w:t>Exemple2 : 8h samedi (UF2 et UF1), 8h le samedi suivant (UF3) et 8h le samedi ou dimanche suivant (Mise en situation et évaluation) …</w:t>
      </w:r>
    </w:p>
    <w:p w:rsidR="006D5215" w:rsidRPr="0025374F" w:rsidRDefault="006D5215" w:rsidP="006D5215">
      <w:pPr>
        <w:spacing w:line="240" w:lineRule="auto"/>
        <w:jc w:val="both"/>
        <w:rPr>
          <w:rFonts w:ascii="Montserrat Light" w:hAnsi="Montserrat Light"/>
          <w:i/>
        </w:rPr>
      </w:pPr>
      <w:r w:rsidRPr="0025374F">
        <w:rPr>
          <w:rFonts w:ascii="Montserrat Light" w:hAnsi="Montserrat Light"/>
          <w:i/>
        </w:rPr>
        <w:t>Evaluations des UF :</w:t>
      </w:r>
    </w:p>
    <w:p w:rsidR="006D5215" w:rsidRPr="0025374F" w:rsidRDefault="006D5215" w:rsidP="006D5215">
      <w:pPr>
        <w:spacing w:line="240" w:lineRule="auto"/>
        <w:jc w:val="both"/>
        <w:rPr>
          <w:rFonts w:ascii="Montserrat Light" w:hAnsi="Montserrat Light"/>
          <w:i/>
        </w:rPr>
      </w:pPr>
      <w:r w:rsidRPr="0025374F">
        <w:rPr>
          <w:rFonts w:ascii="Montserrat Light" w:hAnsi="Montserrat Light"/>
          <w:i/>
        </w:rPr>
        <w:t>Le temps d’évaluation par candidat est de 30 minutes, mais selon le nombre de candidats le temps total d’examen peut varier de façon importante. Selon les possibilités logistiques de l’organisateur les évaluations pourront donc avoir lieu lors d’une journée distincte après le week-end de formation.</w:t>
      </w:r>
    </w:p>
    <w:p w:rsidR="006D5215" w:rsidRPr="0025374F" w:rsidRDefault="006D5215" w:rsidP="006D5215">
      <w:pPr>
        <w:spacing w:line="240" w:lineRule="auto"/>
        <w:jc w:val="both"/>
        <w:rPr>
          <w:rFonts w:ascii="Montserrat Light" w:hAnsi="Montserrat Light"/>
          <w:u w:val="single"/>
        </w:rPr>
      </w:pPr>
      <w:r w:rsidRPr="0025374F">
        <w:rPr>
          <w:rFonts w:ascii="Montserrat Light" w:hAnsi="Montserrat Light"/>
          <w:u w:val="single"/>
        </w:rPr>
        <w:t>Présentiel formatif lors des stages body karaté fédéraux (4h)</w:t>
      </w:r>
    </w:p>
    <w:p w:rsidR="006D5215" w:rsidRDefault="006D5215" w:rsidP="006D5215">
      <w:pPr>
        <w:spacing w:line="240" w:lineRule="auto"/>
        <w:jc w:val="both"/>
        <w:rPr>
          <w:rFonts w:ascii="Montserrat Light" w:hAnsi="Montserrat Light"/>
        </w:rPr>
      </w:pPr>
      <w:r w:rsidRPr="0025374F">
        <w:rPr>
          <w:rFonts w:ascii="Montserrat Light" w:hAnsi="Montserrat Light"/>
        </w:rPr>
        <w:t>Les heures de participation aux 2 stages Body Karaté fédéraux doivent être effectuées en priorité lors de la saison d’inscription en formation.</w:t>
      </w:r>
    </w:p>
    <w:tbl>
      <w:tblPr>
        <w:tblStyle w:val="Grilledutableau"/>
        <w:tblW w:w="9776" w:type="dxa"/>
        <w:tblLayout w:type="fixed"/>
        <w:tblLook w:val="04A0" w:firstRow="1" w:lastRow="0" w:firstColumn="1" w:lastColumn="0" w:noHBand="0" w:noVBand="1"/>
      </w:tblPr>
      <w:tblGrid>
        <w:gridCol w:w="5495"/>
        <w:gridCol w:w="1418"/>
        <w:gridCol w:w="1418"/>
        <w:gridCol w:w="1445"/>
      </w:tblGrid>
      <w:tr w:rsidR="006D5215" w:rsidRPr="008A534D" w:rsidTr="006D5215">
        <w:tc>
          <w:tcPr>
            <w:tcW w:w="5495" w:type="dxa"/>
            <w:tcBorders>
              <w:top w:val="single" w:sz="4" w:space="0" w:color="auto"/>
              <w:left w:val="single" w:sz="4" w:space="0" w:color="auto"/>
              <w:bottom w:val="single" w:sz="4" w:space="0" w:color="auto"/>
            </w:tcBorders>
            <w:vAlign w:val="center"/>
          </w:tcPr>
          <w:p w:rsidR="006D5215" w:rsidRPr="0025374F" w:rsidRDefault="006D5215" w:rsidP="006D5215">
            <w:pPr>
              <w:jc w:val="center"/>
              <w:rPr>
                <w:rFonts w:ascii="Montserrat Medium" w:hAnsi="Montserrat Medium"/>
                <w:sz w:val="40"/>
                <w:szCs w:val="40"/>
              </w:rPr>
            </w:pPr>
            <w:r w:rsidRPr="0025374F">
              <w:rPr>
                <w:rFonts w:ascii="Montserrat Medium" w:hAnsi="Montserrat Medium"/>
                <w:sz w:val="40"/>
                <w:szCs w:val="40"/>
              </w:rPr>
              <w:t>DEBK</w:t>
            </w:r>
          </w:p>
        </w:tc>
        <w:tc>
          <w:tcPr>
            <w:tcW w:w="1418" w:type="dxa"/>
            <w:tcBorders>
              <w:bottom w:val="single" w:sz="4" w:space="0" w:color="auto"/>
            </w:tcBorders>
            <w:vAlign w:val="center"/>
          </w:tcPr>
          <w:p w:rsidR="006D5215" w:rsidRPr="0025374F" w:rsidRDefault="006D5215" w:rsidP="006D5215">
            <w:pPr>
              <w:jc w:val="center"/>
              <w:rPr>
                <w:rFonts w:ascii="Montserrat Medium" w:hAnsi="Montserrat Medium"/>
                <w:spacing w:val="-4"/>
                <w:sz w:val="18"/>
                <w:szCs w:val="18"/>
              </w:rPr>
            </w:pPr>
            <w:r w:rsidRPr="0025374F">
              <w:rPr>
                <w:rFonts w:ascii="Montserrat Medium" w:hAnsi="Montserrat Medium"/>
                <w:spacing w:val="-4"/>
                <w:sz w:val="18"/>
                <w:szCs w:val="18"/>
              </w:rPr>
              <w:t>Préformation (PREF)</w:t>
            </w:r>
          </w:p>
        </w:tc>
        <w:tc>
          <w:tcPr>
            <w:tcW w:w="1418" w:type="dxa"/>
            <w:tcBorders>
              <w:bottom w:val="single" w:sz="4" w:space="0" w:color="auto"/>
            </w:tcBorders>
            <w:vAlign w:val="center"/>
          </w:tcPr>
          <w:p w:rsidR="006D5215" w:rsidRPr="0025374F" w:rsidRDefault="006D5215" w:rsidP="006D5215">
            <w:pPr>
              <w:jc w:val="center"/>
              <w:rPr>
                <w:rFonts w:ascii="Montserrat Medium" w:hAnsi="Montserrat Medium"/>
                <w:spacing w:val="-4"/>
                <w:sz w:val="18"/>
                <w:szCs w:val="18"/>
              </w:rPr>
            </w:pPr>
            <w:r w:rsidRPr="0025374F">
              <w:rPr>
                <w:rFonts w:ascii="Montserrat Medium" w:hAnsi="Montserrat Medium"/>
                <w:spacing w:val="-4"/>
                <w:sz w:val="18"/>
                <w:szCs w:val="18"/>
              </w:rPr>
              <w:t>Présentiel en école de formation(EF)</w:t>
            </w:r>
          </w:p>
        </w:tc>
        <w:tc>
          <w:tcPr>
            <w:tcW w:w="1445" w:type="dxa"/>
            <w:tcBorders>
              <w:bottom w:val="single" w:sz="4" w:space="0" w:color="auto"/>
            </w:tcBorders>
            <w:vAlign w:val="center"/>
          </w:tcPr>
          <w:p w:rsidR="006D5215" w:rsidRPr="0025374F" w:rsidRDefault="006D5215" w:rsidP="006D5215">
            <w:pPr>
              <w:jc w:val="center"/>
              <w:rPr>
                <w:rFonts w:ascii="Montserrat Medium" w:hAnsi="Montserrat Medium"/>
                <w:spacing w:val="-4"/>
                <w:sz w:val="18"/>
                <w:szCs w:val="18"/>
              </w:rPr>
            </w:pPr>
            <w:r w:rsidRPr="0025374F">
              <w:rPr>
                <w:rFonts w:ascii="Montserrat Medium" w:hAnsi="Montserrat Medium"/>
                <w:spacing w:val="-4"/>
                <w:sz w:val="18"/>
                <w:szCs w:val="18"/>
              </w:rPr>
              <w:t>Présentiel lors des participations fédérales(PF)</w:t>
            </w:r>
          </w:p>
        </w:tc>
      </w:tr>
      <w:tr w:rsidR="006D5215" w:rsidRPr="00B27372" w:rsidTr="006D5215">
        <w:trPr>
          <w:trHeight w:val="489"/>
        </w:trPr>
        <w:tc>
          <w:tcPr>
            <w:tcW w:w="5495" w:type="dxa"/>
            <w:tcBorders>
              <w:bottom w:val="nil"/>
            </w:tcBorders>
            <w:shd w:val="clear" w:color="auto" w:fill="0070C0"/>
            <w:vAlign w:val="center"/>
          </w:tcPr>
          <w:p w:rsidR="006D5215" w:rsidRPr="0025374F" w:rsidRDefault="006D5215" w:rsidP="006D5215">
            <w:pPr>
              <w:rPr>
                <w:rFonts w:ascii="Montserrat Medium" w:hAnsi="Montserrat Medium"/>
                <w:color w:val="FFFFFF" w:themeColor="background1"/>
              </w:rPr>
            </w:pPr>
            <w:r w:rsidRPr="0025374F">
              <w:rPr>
                <w:rFonts w:ascii="Montserrat Medium" w:hAnsi="Montserrat Medium"/>
                <w:color w:val="FFFFFF" w:themeColor="background1"/>
              </w:rPr>
              <w:t>UF1 : Enseignement et animation BK (6h)</w:t>
            </w:r>
          </w:p>
        </w:tc>
        <w:tc>
          <w:tcPr>
            <w:tcW w:w="1418" w:type="dxa"/>
            <w:tcBorders>
              <w:bottom w:val="nil"/>
            </w:tcBorders>
            <w:shd w:val="clear" w:color="auto" w:fill="0070C0"/>
            <w:vAlign w:val="center"/>
          </w:tcPr>
          <w:p w:rsidR="006D5215" w:rsidRPr="00F709FB" w:rsidRDefault="006D5215" w:rsidP="006D5215">
            <w:pPr>
              <w:jc w:val="center"/>
              <w:rPr>
                <w:b/>
                <w:color w:val="FFFFFF" w:themeColor="background1"/>
              </w:rPr>
            </w:pPr>
          </w:p>
        </w:tc>
        <w:tc>
          <w:tcPr>
            <w:tcW w:w="1418" w:type="dxa"/>
            <w:tcBorders>
              <w:bottom w:val="nil"/>
            </w:tcBorders>
            <w:shd w:val="clear" w:color="auto" w:fill="0070C0"/>
            <w:vAlign w:val="center"/>
          </w:tcPr>
          <w:p w:rsidR="006D5215" w:rsidRPr="0025374F" w:rsidRDefault="006D5215" w:rsidP="006D5215">
            <w:pPr>
              <w:jc w:val="center"/>
              <w:rPr>
                <w:rFonts w:ascii="Montserrat Medium" w:hAnsi="Montserrat Medium"/>
                <w:color w:val="FFFFFF" w:themeColor="background1"/>
              </w:rPr>
            </w:pPr>
            <w:r w:rsidRPr="0025374F">
              <w:rPr>
                <w:rFonts w:ascii="Montserrat Medium" w:hAnsi="Montserrat Medium"/>
                <w:color w:val="FFFFFF" w:themeColor="background1"/>
              </w:rPr>
              <w:t>6h</w:t>
            </w:r>
          </w:p>
        </w:tc>
        <w:tc>
          <w:tcPr>
            <w:tcW w:w="1445" w:type="dxa"/>
            <w:tcBorders>
              <w:bottom w:val="nil"/>
            </w:tcBorders>
            <w:shd w:val="clear" w:color="auto" w:fill="0070C0"/>
            <w:vAlign w:val="center"/>
          </w:tcPr>
          <w:p w:rsidR="006D5215" w:rsidRPr="00F709FB" w:rsidRDefault="006D5215" w:rsidP="006D5215">
            <w:pPr>
              <w:jc w:val="center"/>
              <w:rPr>
                <w:b/>
                <w:color w:val="FFFFFF" w:themeColor="background1"/>
              </w:rPr>
            </w:pPr>
          </w:p>
        </w:tc>
      </w:tr>
      <w:tr w:rsidR="006D5215" w:rsidRPr="008A534D" w:rsidTr="006D5215">
        <w:tc>
          <w:tcPr>
            <w:tcW w:w="5495" w:type="dxa"/>
            <w:vMerge w:val="restart"/>
            <w:tcBorders>
              <w:top w:val="nil"/>
            </w:tcBorders>
            <w:vAlign w:val="center"/>
          </w:tcPr>
          <w:p w:rsidR="006D5215" w:rsidRPr="0025374F" w:rsidRDefault="006D5215" w:rsidP="006D5215">
            <w:pPr>
              <w:rPr>
                <w:rFonts w:ascii="Montserrat Light" w:hAnsi="Montserrat Light"/>
                <w:sz w:val="18"/>
                <w:szCs w:val="18"/>
              </w:rPr>
            </w:pPr>
            <w:r w:rsidRPr="0025374F">
              <w:rPr>
                <w:rFonts w:ascii="Montserrat Light" w:hAnsi="Montserrat Light"/>
                <w:sz w:val="18"/>
                <w:szCs w:val="18"/>
              </w:rPr>
              <w:t xml:space="preserve">    1A : Concevoir et mettre en œuvre des exercices BK</w:t>
            </w:r>
          </w:p>
          <w:p w:rsidR="006D5215" w:rsidRPr="0025374F" w:rsidRDefault="006D5215" w:rsidP="006D5215">
            <w:pPr>
              <w:rPr>
                <w:rFonts w:ascii="Montserrat Light" w:hAnsi="Montserrat Light"/>
                <w:sz w:val="18"/>
                <w:szCs w:val="18"/>
              </w:rPr>
            </w:pPr>
            <w:r w:rsidRPr="0025374F">
              <w:rPr>
                <w:rFonts w:ascii="Montserrat Light" w:hAnsi="Montserrat Light"/>
                <w:sz w:val="18"/>
                <w:szCs w:val="18"/>
              </w:rPr>
              <w:t xml:space="preserve">    1B : Concevoir et mettre en œuvre des séances BK</w:t>
            </w:r>
          </w:p>
        </w:tc>
        <w:tc>
          <w:tcPr>
            <w:tcW w:w="1418" w:type="dxa"/>
            <w:vMerge w:val="restart"/>
            <w:tcBorders>
              <w:top w:val="nil"/>
            </w:tcBorders>
            <w:shd w:val="clear" w:color="auto" w:fill="BFBFBF" w:themeFill="background1" w:themeFillShade="BF"/>
          </w:tcPr>
          <w:p w:rsidR="006D5215" w:rsidRPr="0025374F" w:rsidRDefault="006D5215" w:rsidP="006D5215">
            <w:pPr>
              <w:rPr>
                <w:rFonts w:ascii="Montserrat Light" w:hAnsi="Montserrat Light"/>
                <w:sz w:val="18"/>
                <w:szCs w:val="18"/>
              </w:rPr>
            </w:pPr>
          </w:p>
        </w:tc>
        <w:tc>
          <w:tcPr>
            <w:tcW w:w="1418" w:type="dxa"/>
            <w:vMerge w:val="restart"/>
            <w:tcBorders>
              <w:top w:val="nil"/>
            </w:tcBorders>
            <w:shd w:val="clear" w:color="auto" w:fill="auto"/>
          </w:tcPr>
          <w:p w:rsidR="006D5215" w:rsidRPr="0025374F" w:rsidRDefault="006D5215" w:rsidP="006D5215">
            <w:pPr>
              <w:jc w:val="center"/>
              <w:rPr>
                <w:rFonts w:ascii="Montserrat Light" w:hAnsi="Montserrat Light"/>
                <w:sz w:val="18"/>
                <w:szCs w:val="18"/>
              </w:rPr>
            </w:pPr>
            <w:r w:rsidRPr="0025374F">
              <w:rPr>
                <w:rFonts w:ascii="Montserrat Light" w:hAnsi="Montserrat Light"/>
                <w:sz w:val="18"/>
                <w:szCs w:val="18"/>
              </w:rPr>
              <w:t>2h</w:t>
            </w:r>
          </w:p>
          <w:p w:rsidR="006D5215" w:rsidRPr="0025374F" w:rsidRDefault="006D5215" w:rsidP="006D5215">
            <w:pPr>
              <w:jc w:val="center"/>
              <w:rPr>
                <w:rFonts w:ascii="Montserrat Light" w:hAnsi="Montserrat Light"/>
                <w:sz w:val="18"/>
                <w:szCs w:val="18"/>
              </w:rPr>
            </w:pPr>
            <w:r w:rsidRPr="0025374F">
              <w:rPr>
                <w:rFonts w:ascii="Montserrat Light" w:hAnsi="Montserrat Light"/>
                <w:sz w:val="18"/>
                <w:szCs w:val="18"/>
              </w:rPr>
              <w:t>4h</w:t>
            </w:r>
          </w:p>
        </w:tc>
        <w:tc>
          <w:tcPr>
            <w:tcW w:w="1445" w:type="dxa"/>
            <w:tcBorders>
              <w:top w:val="nil"/>
              <w:bottom w:val="nil"/>
            </w:tcBorders>
            <w:shd w:val="pct25" w:color="auto" w:fill="auto"/>
            <w:vAlign w:val="center"/>
          </w:tcPr>
          <w:p w:rsidR="006D5215" w:rsidRPr="00F709FB" w:rsidRDefault="006D5215" w:rsidP="006D5215">
            <w:pPr>
              <w:jc w:val="center"/>
            </w:pPr>
          </w:p>
        </w:tc>
      </w:tr>
      <w:tr w:rsidR="006D5215" w:rsidRPr="008A534D" w:rsidTr="006D5215">
        <w:trPr>
          <w:trHeight w:val="292"/>
        </w:trPr>
        <w:tc>
          <w:tcPr>
            <w:tcW w:w="5495" w:type="dxa"/>
            <w:vMerge/>
            <w:tcBorders>
              <w:bottom w:val="nil"/>
            </w:tcBorders>
            <w:vAlign w:val="center"/>
          </w:tcPr>
          <w:p w:rsidR="006D5215" w:rsidRPr="001E5FF8" w:rsidRDefault="006D5215" w:rsidP="006D5215"/>
        </w:tc>
        <w:tc>
          <w:tcPr>
            <w:tcW w:w="1418" w:type="dxa"/>
            <w:vMerge/>
            <w:tcBorders>
              <w:bottom w:val="nil"/>
            </w:tcBorders>
            <w:shd w:val="clear" w:color="auto" w:fill="BFBFBF" w:themeFill="background1" w:themeFillShade="BF"/>
          </w:tcPr>
          <w:p w:rsidR="006D5215" w:rsidRPr="00F709FB" w:rsidRDefault="006D5215" w:rsidP="006D5215">
            <w:pPr>
              <w:jc w:val="center"/>
            </w:pPr>
          </w:p>
        </w:tc>
        <w:tc>
          <w:tcPr>
            <w:tcW w:w="1418" w:type="dxa"/>
            <w:vMerge/>
            <w:tcBorders>
              <w:bottom w:val="nil"/>
            </w:tcBorders>
            <w:shd w:val="clear" w:color="auto" w:fill="auto"/>
          </w:tcPr>
          <w:p w:rsidR="006D5215" w:rsidRPr="00F709FB" w:rsidRDefault="006D5215" w:rsidP="006D5215">
            <w:pPr>
              <w:jc w:val="center"/>
            </w:pPr>
          </w:p>
        </w:tc>
        <w:tc>
          <w:tcPr>
            <w:tcW w:w="1445" w:type="dxa"/>
            <w:tcBorders>
              <w:top w:val="nil"/>
              <w:bottom w:val="nil"/>
            </w:tcBorders>
            <w:shd w:val="pct25" w:color="auto" w:fill="auto"/>
            <w:vAlign w:val="center"/>
          </w:tcPr>
          <w:p w:rsidR="006D5215" w:rsidRPr="00F709FB" w:rsidRDefault="006D5215" w:rsidP="006D5215"/>
        </w:tc>
      </w:tr>
      <w:tr w:rsidR="006D5215" w:rsidRPr="00941684" w:rsidTr="006D5215">
        <w:tc>
          <w:tcPr>
            <w:tcW w:w="5495" w:type="dxa"/>
            <w:tcBorders>
              <w:bottom w:val="nil"/>
            </w:tcBorders>
            <w:shd w:val="clear" w:color="auto" w:fill="0070C0"/>
            <w:vAlign w:val="center"/>
          </w:tcPr>
          <w:p w:rsidR="006D5215" w:rsidRPr="0025374F" w:rsidRDefault="006D5215" w:rsidP="006D5215">
            <w:pPr>
              <w:rPr>
                <w:rFonts w:ascii="Montserrat Medium" w:hAnsi="Montserrat Medium"/>
                <w:color w:val="FFFFFF" w:themeColor="background1"/>
              </w:rPr>
            </w:pPr>
            <w:r w:rsidRPr="0025374F">
              <w:rPr>
                <w:rFonts w:ascii="Montserrat Medium" w:hAnsi="Montserrat Medium"/>
                <w:color w:val="FFFFFF" w:themeColor="background1"/>
                <w:spacing w:val="-4"/>
              </w:rPr>
              <w:t>UF2 : Environnement associatif et fédéral (15h)</w:t>
            </w:r>
          </w:p>
        </w:tc>
        <w:tc>
          <w:tcPr>
            <w:tcW w:w="1418" w:type="dxa"/>
            <w:tcBorders>
              <w:bottom w:val="nil"/>
            </w:tcBorders>
            <w:shd w:val="clear" w:color="auto" w:fill="0070C0"/>
          </w:tcPr>
          <w:p w:rsidR="006D5215" w:rsidRPr="0025374F" w:rsidRDefault="006D5215" w:rsidP="006D5215">
            <w:pPr>
              <w:jc w:val="center"/>
              <w:rPr>
                <w:rFonts w:ascii="Montserrat Medium" w:hAnsi="Montserrat Medium"/>
                <w:color w:val="FFFFFF" w:themeColor="background1"/>
              </w:rPr>
            </w:pPr>
            <w:r w:rsidRPr="0025374F">
              <w:rPr>
                <w:rFonts w:ascii="Montserrat Medium" w:hAnsi="Montserrat Medium"/>
                <w:color w:val="FFFFFF" w:themeColor="background1"/>
              </w:rPr>
              <w:t>4h</w:t>
            </w:r>
          </w:p>
        </w:tc>
        <w:tc>
          <w:tcPr>
            <w:tcW w:w="1418" w:type="dxa"/>
            <w:tcBorders>
              <w:bottom w:val="nil"/>
            </w:tcBorders>
            <w:shd w:val="clear" w:color="auto" w:fill="0070C0"/>
          </w:tcPr>
          <w:p w:rsidR="006D5215" w:rsidRPr="0025374F" w:rsidRDefault="006D5215" w:rsidP="006D5215">
            <w:pPr>
              <w:jc w:val="center"/>
              <w:rPr>
                <w:rFonts w:ascii="Montserrat Medium" w:hAnsi="Montserrat Medium"/>
                <w:color w:val="FFFFFF" w:themeColor="background1"/>
              </w:rPr>
            </w:pPr>
            <w:r w:rsidRPr="0025374F">
              <w:rPr>
                <w:rFonts w:ascii="Montserrat Medium" w:hAnsi="Montserrat Medium"/>
                <w:color w:val="FFFFFF" w:themeColor="background1"/>
              </w:rPr>
              <w:t>2h</w:t>
            </w:r>
          </w:p>
        </w:tc>
        <w:tc>
          <w:tcPr>
            <w:tcW w:w="1445" w:type="dxa"/>
            <w:tcBorders>
              <w:bottom w:val="nil"/>
            </w:tcBorders>
            <w:shd w:val="clear" w:color="auto" w:fill="0070C0"/>
          </w:tcPr>
          <w:p w:rsidR="006D5215" w:rsidRPr="00F709FB" w:rsidRDefault="006D5215" w:rsidP="006D5215">
            <w:pPr>
              <w:jc w:val="center"/>
              <w:rPr>
                <w:b/>
                <w:color w:val="FFFFFF" w:themeColor="background1"/>
              </w:rPr>
            </w:pPr>
          </w:p>
        </w:tc>
      </w:tr>
      <w:tr w:rsidR="006D5215" w:rsidRPr="008A534D" w:rsidTr="006D5215">
        <w:tc>
          <w:tcPr>
            <w:tcW w:w="5495" w:type="dxa"/>
            <w:tcBorders>
              <w:top w:val="nil"/>
              <w:bottom w:val="nil"/>
            </w:tcBorders>
            <w:vAlign w:val="center"/>
          </w:tcPr>
          <w:p w:rsidR="006D5215" w:rsidRPr="00F10610" w:rsidRDefault="006D5215" w:rsidP="006D5215">
            <w:pPr>
              <w:rPr>
                <w:rFonts w:ascii="Montserrat Light" w:hAnsi="Montserrat Light"/>
                <w:sz w:val="18"/>
                <w:szCs w:val="18"/>
              </w:rPr>
            </w:pPr>
            <w:r w:rsidRPr="00F10610">
              <w:rPr>
                <w:rFonts w:ascii="Montserrat Light" w:hAnsi="Montserrat Light"/>
                <w:sz w:val="18"/>
                <w:szCs w:val="18"/>
              </w:rPr>
              <w:t xml:space="preserve">   2A : Environnement du club </w:t>
            </w:r>
          </w:p>
          <w:p w:rsidR="006D5215" w:rsidRPr="00F10610" w:rsidRDefault="006D5215" w:rsidP="006D5215">
            <w:pPr>
              <w:rPr>
                <w:rFonts w:ascii="Montserrat Light" w:hAnsi="Montserrat Light"/>
                <w:sz w:val="18"/>
                <w:szCs w:val="18"/>
              </w:rPr>
            </w:pPr>
            <w:r w:rsidRPr="00F10610">
              <w:rPr>
                <w:rFonts w:ascii="Montserrat Light" w:hAnsi="Montserrat Light"/>
                <w:sz w:val="18"/>
                <w:szCs w:val="18"/>
              </w:rPr>
              <w:t xml:space="preserve">   2B : Environnement fédéral</w:t>
            </w:r>
          </w:p>
          <w:p w:rsidR="006D5215" w:rsidRPr="001E5FF8" w:rsidRDefault="006D5215" w:rsidP="006D5215">
            <w:r w:rsidRPr="00F10610">
              <w:rPr>
                <w:rFonts w:ascii="Montserrat Light" w:hAnsi="Montserrat Light"/>
                <w:sz w:val="18"/>
                <w:szCs w:val="18"/>
              </w:rPr>
              <w:t xml:space="preserve">   2C : Environnement spécifique du Body karaté</w:t>
            </w:r>
          </w:p>
        </w:tc>
        <w:tc>
          <w:tcPr>
            <w:tcW w:w="1418" w:type="dxa"/>
            <w:tcBorders>
              <w:top w:val="nil"/>
              <w:bottom w:val="nil"/>
            </w:tcBorders>
            <w:shd w:val="clear" w:color="auto" w:fill="auto"/>
          </w:tcPr>
          <w:p w:rsidR="006D5215" w:rsidRPr="00F10610" w:rsidRDefault="006D5215" w:rsidP="006D5215">
            <w:pPr>
              <w:jc w:val="center"/>
              <w:rPr>
                <w:rFonts w:ascii="Montserrat Light" w:hAnsi="Montserrat Light"/>
                <w:sz w:val="18"/>
                <w:szCs w:val="18"/>
              </w:rPr>
            </w:pPr>
            <w:r w:rsidRPr="00F10610">
              <w:rPr>
                <w:rFonts w:ascii="Montserrat Light" w:hAnsi="Montserrat Light"/>
                <w:sz w:val="18"/>
                <w:szCs w:val="18"/>
              </w:rPr>
              <w:t>4h</w:t>
            </w:r>
          </w:p>
        </w:tc>
        <w:tc>
          <w:tcPr>
            <w:tcW w:w="1418" w:type="dxa"/>
            <w:tcBorders>
              <w:top w:val="nil"/>
              <w:bottom w:val="nil"/>
            </w:tcBorders>
            <w:shd w:val="clear" w:color="auto" w:fill="auto"/>
          </w:tcPr>
          <w:p w:rsidR="006D5215" w:rsidRPr="00F10610" w:rsidRDefault="006D5215" w:rsidP="006D5215">
            <w:pPr>
              <w:jc w:val="center"/>
              <w:rPr>
                <w:rFonts w:ascii="Montserrat Light" w:hAnsi="Montserrat Light"/>
                <w:sz w:val="18"/>
                <w:szCs w:val="18"/>
              </w:rPr>
            </w:pPr>
          </w:p>
          <w:p w:rsidR="006D5215" w:rsidRPr="00F10610" w:rsidRDefault="006D5215" w:rsidP="006D5215">
            <w:pPr>
              <w:jc w:val="center"/>
              <w:rPr>
                <w:rFonts w:ascii="Montserrat Light" w:hAnsi="Montserrat Light"/>
                <w:sz w:val="18"/>
                <w:szCs w:val="18"/>
              </w:rPr>
            </w:pPr>
            <w:r w:rsidRPr="00F10610">
              <w:rPr>
                <w:rFonts w:ascii="Montserrat Light" w:hAnsi="Montserrat Light"/>
                <w:sz w:val="18"/>
                <w:szCs w:val="18"/>
              </w:rPr>
              <w:t>2h</w:t>
            </w:r>
          </w:p>
        </w:tc>
        <w:tc>
          <w:tcPr>
            <w:tcW w:w="1445" w:type="dxa"/>
            <w:tcBorders>
              <w:top w:val="nil"/>
              <w:bottom w:val="nil"/>
            </w:tcBorders>
            <w:shd w:val="pct25" w:color="auto" w:fill="auto"/>
            <w:vAlign w:val="center"/>
          </w:tcPr>
          <w:p w:rsidR="006D5215" w:rsidRPr="00F709FB" w:rsidRDefault="006D5215" w:rsidP="006D5215">
            <w:pPr>
              <w:jc w:val="center"/>
            </w:pPr>
          </w:p>
        </w:tc>
      </w:tr>
      <w:tr w:rsidR="006D5215" w:rsidRPr="00941684" w:rsidTr="006D5215">
        <w:tc>
          <w:tcPr>
            <w:tcW w:w="5495" w:type="dxa"/>
            <w:tcBorders>
              <w:bottom w:val="nil"/>
            </w:tcBorders>
            <w:shd w:val="clear" w:color="auto" w:fill="0070C0"/>
            <w:vAlign w:val="center"/>
          </w:tcPr>
          <w:p w:rsidR="006D5215" w:rsidRPr="0025374F" w:rsidRDefault="006D5215" w:rsidP="006D5215">
            <w:pPr>
              <w:rPr>
                <w:rFonts w:ascii="Montserrat Medium" w:hAnsi="Montserrat Medium"/>
                <w:color w:val="FFFFFF" w:themeColor="background1"/>
              </w:rPr>
            </w:pPr>
            <w:r w:rsidRPr="0025374F">
              <w:rPr>
                <w:rFonts w:ascii="Montserrat Medium" w:hAnsi="Montserrat Medium"/>
                <w:color w:val="FFFFFF" w:themeColor="background1"/>
                <w:spacing w:val="-4"/>
              </w:rPr>
              <w:t>UF3 : Musique et Mouvement (8h)</w:t>
            </w:r>
          </w:p>
        </w:tc>
        <w:tc>
          <w:tcPr>
            <w:tcW w:w="1418" w:type="dxa"/>
            <w:tcBorders>
              <w:bottom w:val="nil"/>
            </w:tcBorders>
            <w:shd w:val="clear" w:color="auto" w:fill="0070C0"/>
          </w:tcPr>
          <w:p w:rsidR="006D5215" w:rsidRPr="00F709FB" w:rsidRDefault="006D5215" w:rsidP="006D5215">
            <w:pPr>
              <w:jc w:val="center"/>
              <w:rPr>
                <w:b/>
                <w:color w:val="FFFFFF" w:themeColor="background1"/>
              </w:rPr>
            </w:pPr>
          </w:p>
        </w:tc>
        <w:tc>
          <w:tcPr>
            <w:tcW w:w="1418" w:type="dxa"/>
            <w:tcBorders>
              <w:bottom w:val="nil"/>
            </w:tcBorders>
            <w:shd w:val="clear" w:color="auto" w:fill="0070C0"/>
          </w:tcPr>
          <w:p w:rsidR="006D5215" w:rsidRPr="0025374F" w:rsidRDefault="006D5215" w:rsidP="006D5215">
            <w:pPr>
              <w:jc w:val="center"/>
              <w:rPr>
                <w:rFonts w:ascii="Montserrat Medium" w:hAnsi="Montserrat Medium"/>
                <w:color w:val="FFFFFF" w:themeColor="background1"/>
              </w:rPr>
            </w:pPr>
            <w:r w:rsidRPr="0025374F">
              <w:rPr>
                <w:rFonts w:ascii="Montserrat Medium" w:hAnsi="Montserrat Medium"/>
                <w:color w:val="FFFFFF" w:themeColor="background1"/>
              </w:rPr>
              <w:t>8h</w:t>
            </w:r>
          </w:p>
        </w:tc>
        <w:tc>
          <w:tcPr>
            <w:tcW w:w="1445" w:type="dxa"/>
            <w:tcBorders>
              <w:bottom w:val="nil"/>
            </w:tcBorders>
            <w:shd w:val="clear" w:color="auto" w:fill="0070C0"/>
          </w:tcPr>
          <w:p w:rsidR="006D5215" w:rsidRPr="0025374F" w:rsidRDefault="006D5215" w:rsidP="006D5215">
            <w:pPr>
              <w:jc w:val="center"/>
              <w:rPr>
                <w:rFonts w:ascii="Montserrat Medium" w:hAnsi="Montserrat Medium"/>
                <w:color w:val="FFFFFF" w:themeColor="background1"/>
              </w:rPr>
            </w:pPr>
            <w:r w:rsidRPr="0025374F">
              <w:rPr>
                <w:rFonts w:ascii="Montserrat Medium" w:hAnsi="Montserrat Medium"/>
                <w:color w:val="FFFFFF" w:themeColor="background1"/>
              </w:rPr>
              <w:t>4h</w:t>
            </w:r>
          </w:p>
        </w:tc>
      </w:tr>
      <w:tr w:rsidR="006D5215" w:rsidRPr="008A534D" w:rsidTr="006D5215">
        <w:trPr>
          <w:trHeight w:val="869"/>
        </w:trPr>
        <w:tc>
          <w:tcPr>
            <w:tcW w:w="5495" w:type="dxa"/>
            <w:tcBorders>
              <w:top w:val="nil"/>
            </w:tcBorders>
          </w:tcPr>
          <w:p w:rsidR="006D5215" w:rsidRPr="00F10610" w:rsidRDefault="006D5215" w:rsidP="006D5215">
            <w:pPr>
              <w:rPr>
                <w:rFonts w:ascii="Montserrat Light" w:hAnsi="Montserrat Light"/>
                <w:sz w:val="18"/>
                <w:szCs w:val="18"/>
              </w:rPr>
            </w:pPr>
            <w:r w:rsidRPr="00F10610">
              <w:rPr>
                <w:rFonts w:ascii="Montserrat Light" w:hAnsi="Montserrat Light"/>
                <w:sz w:val="18"/>
                <w:szCs w:val="18"/>
              </w:rPr>
              <w:t xml:space="preserve">    3A : Connaissances générales</w:t>
            </w:r>
          </w:p>
          <w:p w:rsidR="006D5215" w:rsidRPr="00F10610" w:rsidRDefault="006D5215" w:rsidP="006D5215">
            <w:pPr>
              <w:rPr>
                <w:rFonts w:ascii="Montserrat Light" w:hAnsi="Montserrat Light"/>
                <w:sz w:val="18"/>
                <w:szCs w:val="18"/>
              </w:rPr>
            </w:pPr>
            <w:r w:rsidRPr="00F10610">
              <w:rPr>
                <w:rFonts w:ascii="Montserrat Light" w:hAnsi="Montserrat Light"/>
                <w:sz w:val="18"/>
                <w:szCs w:val="18"/>
              </w:rPr>
              <w:t xml:space="preserve">    3B : Musique et Mouvement </w:t>
            </w:r>
          </w:p>
          <w:p w:rsidR="006D5215" w:rsidRPr="001E5FF8" w:rsidRDefault="006D5215" w:rsidP="006D5215">
            <w:r w:rsidRPr="00F10610">
              <w:rPr>
                <w:rFonts w:ascii="Montserrat Light" w:hAnsi="Montserrat Light"/>
                <w:sz w:val="18"/>
                <w:szCs w:val="18"/>
              </w:rPr>
              <w:t xml:space="preserve">    3C : Participation à deux stages Body karaté</w:t>
            </w:r>
          </w:p>
        </w:tc>
        <w:tc>
          <w:tcPr>
            <w:tcW w:w="1418" w:type="dxa"/>
            <w:tcBorders>
              <w:top w:val="nil"/>
            </w:tcBorders>
            <w:shd w:val="pct25" w:color="auto" w:fill="auto"/>
          </w:tcPr>
          <w:p w:rsidR="006D5215" w:rsidRPr="00F709FB" w:rsidRDefault="006D5215" w:rsidP="006D5215">
            <w:pPr>
              <w:jc w:val="center"/>
            </w:pPr>
          </w:p>
        </w:tc>
        <w:tc>
          <w:tcPr>
            <w:tcW w:w="1418" w:type="dxa"/>
            <w:tcBorders>
              <w:top w:val="nil"/>
            </w:tcBorders>
            <w:shd w:val="clear" w:color="auto" w:fill="auto"/>
          </w:tcPr>
          <w:p w:rsidR="006D5215" w:rsidRPr="00F10610" w:rsidRDefault="006D5215" w:rsidP="006D5215">
            <w:pPr>
              <w:jc w:val="center"/>
              <w:rPr>
                <w:rFonts w:ascii="Montserrat Light" w:hAnsi="Montserrat Light"/>
                <w:sz w:val="18"/>
                <w:szCs w:val="18"/>
              </w:rPr>
            </w:pPr>
            <w:r w:rsidRPr="00F10610">
              <w:rPr>
                <w:rFonts w:ascii="Montserrat Light" w:hAnsi="Montserrat Light"/>
                <w:sz w:val="18"/>
                <w:szCs w:val="18"/>
              </w:rPr>
              <w:t>4h</w:t>
            </w:r>
          </w:p>
          <w:p w:rsidR="006D5215" w:rsidRPr="00F10610" w:rsidRDefault="006D5215" w:rsidP="006D5215">
            <w:pPr>
              <w:jc w:val="center"/>
              <w:rPr>
                <w:rFonts w:ascii="Montserrat Light" w:hAnsi="Montserrat Light"/>
                <w:sz w:val="18"/>
                <w:szCs w:val="18"/>
              </w:rPr>
            </w:pPr>
            <w:r w:rsidRPr="00F10610">
              <w:rPr>
                <w:rFonts w:ascii="Montserrat Light" w:hAnsi="Montserrat Light"/>
                <w:sz w:val="18"/>
                <w:szCs w:val="18"/>
              </w:rPr>
              <w:t>4h</w:t>
            </w:r>
          </w:p>
        </w:tc>
        <w:tc>
          <w:tcPr>
            <w:tcW w:w="1445" w:type="dxa"/>
            <w:tcBorders>
              <w:top w:val="nil"/>
            </w:tcBorders>
            <w:shd w:val="clear" w:color="auto" w:fill="auto"/>
          </w:tcPr>
          <w:p w:rsidR="006D5215" w:rsidRPr="00F10610" w:rsidRDefault="006D5215" w:rsidP="006D5215">
            <w:pPr>
              <w:jc w:val="center"/>
              <w:rPr>
                <w:rFonts w:ascii="Montserrat Light" w:hAnsi="Montserrat Light"/>
                <w:sz w:val="18"/>
                <w:szCs w:val="18"/>
              </w:rPr>
            </w:pPr>
          </w:p>
          <w:p w:rsidR="006D5215" w:rsidRPr="00F10610" w:rsidRDefault="006D5215" w:rsidP="006D5215">
            <w:pPr>
              <w:jc w:val="center"/>
              <w:rPr>
                <w:rFonts w:ascii="Montserrat Light" w:hAnsi="Montserrat Light"/>
                <w:sz w:val="18"/>
                <w:szCs w:val="18"/>
              </w:rPr>
            </w:pPr>
          </w:p>
          <w:p w:rsidR="006D5215" w:rsidRPr="00F10610" w:rsidRDefault="006D5215" w:rsidP="006D5215">
            <w:pPr>
              <w:jc w:val="center"/>
              <w:rPr>
                <w:rFonts w:ascii="Montserrat Light" w:hAnsi="Montserrat Light"/>
                <w:sz w:val="18"/>
                <w:szCs w:val="18"/>
              </w:rPr>
            </w:pPr>
            <w:r w:rsidRPr="00F10610">
              <w:rPr>
                <w:rFonts w:ascii="Montserrat Light" w:hAnsi="Montserrat Light"/>
                <w:sz w:val="18"/>
                <w:szCs w:val="18"/>
              </w:rPr>
              <w:t>4h</w:t>
            </w:r>
          </w:p>
        </w:tc>
      </w:tr>
      <w:tr w:rsidR="006D5215" w:rsidRPr="00921223" w:rsidTr="006D5215">
        <w:tc>
          <w:tcPr>
            <w:tcW w:w="5495" w:type="dxa"/>
            <w:tcBorders>
              <w:bottom w:val="single" w:sz="4" w:space="0" w:color="auto"/>
            </w:tcBorders>
            <w:shd w:val="clear" w:color="auto" w:fill="auto"/>
            <w:vAlign w:val="center"/>
          </w:tcPr>
          <w:p w:rsidR="006D5215" w:rsidRPr="00F10610" w:rsidRDefault="006D5215" w:rsidP="006D5215">
            <w:pPr>
              <w:rPr>
                <w:rFonts w:ascii="Montserrat Medium" w:hAnsi="Montserrat Medium"/>
                <w:spacing w:val="-4"/>
              </w:rPr>
            </w:pPr>
            <w:r w:rsidRPr="00F10610">
              <w:rPr>
                <w:rFonts w:ascii="Montserrat Medium" w:hAnsi="Montserrat Medium"/>
                <w:spacing w:val="-4"/>
              </w:rPr>
              <w:t>Mise en situation et Evaluation</w:t>
            </w:r>
          </w:p>
        </w:tc>
        <w:tc>
          <w:tcPr>
            <w:tcW w:w="1418" w:type="dxa"/>
            <w:tcBorders>
              <w:bottom w:val="single" w:sz="4" w:space="0" w:color="auto"/>
            </w:tcBorders>
            <w:shd w:val="clear" w:color="auto" w:fill="BFBFBF" w:themeFill="background1" w:themeFillShade="BF"/>
          </w:tcPr>
          <w:p w:rsidR="006D5215" w:rsidRPr="00921223" w:rsidRDefault="006D5215" w:rsidP="006D5215">
            <w:pPr>
              <w:jc w:val="center"/>
              <w:rPr>
                <w:b/>
              </w:rPr>
            </w:pPr>
          </w:p>
        </w:tc>
        <w:tc>
          <w:tcPr>
            <w:tcW w:w="1418" w:type="dxa"/>
            <w:tcBorders>
              <w:top w:val="nil"/>
              <w:bottom w:val="single" w:sz="4" w:space="0" w:color="auto"/>
            </w:tcBorders>
            <w:shd w:val="clear" w:color="auto" w:fill="92CDDC" w:themeFill="accent5" w:themeFillTint="99"/>
          </w:tcPr>
          <w:p w:rsidR="006D5215" w:rsidRPr="00F10610" w:rsidRDefault="006D5215" w:rsidP="006D5215">
            <w:pPr>
              <w:jc w:val="center"/>
              <w:rPr>
                <w:rFonts w:ascii="Montserrat Medium" w:hAnsi="Montserrat Medium"/>
              </w:rPr>
            </w:pPr>
            <w:r w:rsidRPr="00F10610">
              <w:rPr>
                <w:rFonts w:ascii="Montserrat Medium" w:hAnsi="Montserrat Medium"/>
              </w:rPr>
              <w:t>8h</w:t>
            </w:r>
          </w:p>
        </w:tc>
        <w:tc>
          <w:tcPr>
            <w:tcW w:w="1445" w:type="dxa"/>
            <w:tcBorders>
              <w:bottom w:val="single" w:sz="4" w:space="0" w:color="auto"/>
            </w:tcBorders>
            <w:shd w:val="clear" w:color="auto" w:fill="BFBFBF" w:themeFill="background1" w:themeFillShade="BF"/>
          </w:tcPr>
          <w:p w:rsidR="006D5215" w:rsidRPr="00921223" w:rsidRDefault="006D5215" w:rsidP="006D5215">
            <w:pPr>
              <w:jc w:val="center"/>
              <w:rPr>
                <w:b/>
              </w:rPr>
            </w:pPr>
          </w:p>
        </w:tc>
      </w:tr>
      <w:tr w:rsidR="006D5215" w:rsidRPr="00941684" w:rsidTr="006D5215">
        <w:tc>
          <w:tcPr>
            <w:tcW w:w="5495" w:type="dxa"/>
            <w:tcBorders>
              <w:bottom w:val="single" w:sz="4" w:space="0" w:color="auto"/>
            </w:tcBorders>
            <w:shd w:val="clear" w:color="auto" w:fill="0070C0"/>
            <w:vAlign w:val="center"/>
          </w:tcPr>
          <w:p w:rsidR="006D5215" w:rsidRPr="00F10610" w:rsidRDefault="006D5215" w:rsidP="006D5215">
            <w:pPr>
              <w:rPr>
                <w:rFonts w:ascii="Montserrat Medium" w:hAnsi="Montserrat Medium"/>
                <w:color w:val="FFFFFF" w:themeColor="background1"/>
              </w:rPr>
            </w:pPr>
            <w:r w:rsidRPr="00F10610">
              <w:rPr>
                <w:rFonts w:ascii="Montserrat Medium" w:hAnsi="Montserrat Medium"/>
                <w:color w:val="FFFFFF" w:themeColor="background1"/>
                <w:spacing w:val="-4"/>
              </w:rPr>
              <w:t>Totaux par modes de formation</w:t>
            </w:r>
          </w:p>
        </w:tc>
        <w:tc>
          <w:tcPr>
            <w:tcW w:w="1418" w:type="dxa"/>
            <w:tcBorders>
              <w:bottom w:val="single" w:sz="4" w:space="0" w:color="auto"/>
            </w:tcBorders>
            <w:shd w:val="clear" w:color="auto" w:fill="0070C0"/>
          </w:tcPr>
          <w:p w:rsidR="006D5215" w:rsidRPr="00F10610" w:rsidRDefault="006D5215" w:rsidP="006D5215">
            <w:pPr>
              <w:jc w:val="center"/>
              <w:rPr>
                <w:rFonts w:ascii="Montserrat Medium" w:hAnsi="Montserrat Medium"/>
                <w:color w:val="FFFFFF" w:themeColor="background1"/>
              </w:rPr>
            </w:pPr>
            <w:r w:rsidRPr="00F10610">
              <w:rPr>
                <w:rFonts w:ascii="Montserrat Medium" w:hAnsi="Montserrat Medium"/>
                <w:color w:val="FFFFFF" w:themeColor="background1"/>
              </w:rPr>
              <w:t>4h</w:t>
            </w:r>
          </w:p>
        </w:tc>
        <w:tc>
          <w:tcPr>
            <w:tcW w:w="1418" w:type="dxa"/>
            <w:tcBorders>
              <w:bottom w:val="single" w:sz="4" w:space="0" w:color="auto"/>
            </w:tcBorders>
            <w:shd w:val="clear" w:color="auto" w:fill="0070C0"/>
          </w:tcPr>
          <w:p w:rsidR="006D5215" w:rsidRPr="00F10610" w:rsidRDefault="006D5215" w:rsidP="006D5215">
            <w:pPr>
              <w:jc w:val="center"/>
              <w:rPr>
                <w:rFonts w:ascii="Montserrat Medium" w:hAnsi="Montserrat Medium"/>
                <w:color w:val="FFFFFF" w:themeColor="background1"/>
              </w:rPr>
            </w:pPr>
            <w:r w:rsidRPr="00F10610">
              <w:rPr>
                <w:rFonts w:ascii="Montserrat Medium" w:hAnsi="Montserrat Medium"/>
                <w:color w:val="FFFFFF" w:themeColor="background1"/>
              </w:rPr>
              <w:t>24h</w:t>
            </w:r>
          </w:p>
        </w:tc>
        <w:tc>
          <w:tcPr>
            <w:tcW w:w="1445" w:type="dxa"/>
            <w:tcBorders>
              <w:bottom w:val="single" w:sz="4" w:space="0" w:color="auto"/>
            </w:tcBorders>
            <w:shd w:val="clear" w:color="auto" w:fill="0070C0"/>
          </w:tcPr>
          <w:p w:rsidR="006D5215" w:rsidRPr="00F10610" w:rsidRDefault="006D5215" w:rsidP="006D5215">
            <w:pPr>
              <w:jc w:val="center"/>
              <w:rPr>
                <w:rFonts w:ascii="Montserrat Medium" w:hAnsi="Montserrat Medium"/>
                <w:color w:val="FFFFFF" w:themeColor="background1"/>
              </w:rPr>
            </w:pPr>
            <w:r w:rsidRPr="00F10610">
              <w:rPr>
                <w:rFonts w:ascii="Montserrat Medium" w:hAnsi="Montserrat Medium"/>
                <w:color w:val="FFFFFF" w:themeColor="background1"/>
              </w:rPr>
              <w:t>4h</w:t>
            </w:r>
          </w:p>
        </w:tc>
      </w:tr>
      <w:tr w:rsidR="006D5215" w:rsidRPr="00B467A2" w:rsidTr="006D5215">
        <w:tc>
          <w:tcPr>
            <w:tcW w:w="5495" w:type="dxa"/>
            <w:shd w:val="clear" w:color="auto" w:fill="0070C0"/>
          </w:tcPr>
          <w:p w:rsidR="006D5215" w:rsidRPr="00F10610" w:rsidRDefault="006D5215" w:rsidP="006D5215">
            <w:pPr>
              <w:rPr>
                <w:rFonts w:ascii="Montserrat Medium" w:hAnsi="Montserrat Medium"/>
                <w:color w:val="FFFFFF" w:themeColor="background1"/>
              </w:rPr>
            </w:pPr>
            <w:r w:rsidRPr="00F10610">
              <w:rPr>
                <w:rFonts w:ascii="Montserrat Medium" w:hAnsi="Montserrat Medium"/>
                <w:color w:val="FFFFFF" w:themeColor="background1"/>
              </w:rPr>
              <w:t>Total global</w:t>
            </w:r>
          </w:p>
        </w:tc>
        <w:tc>
          <w:tcPr>
            <w:tcW w:w="1418" w:type="dxa"/>
            <w:tcBorders>
              <w:right w:val="nil"/>
            </w:tcBorders>
            <w:shd w:val="clear" w:color="auto" w:fill="0070C0"/>
          </w:tcPr>
          <w:p w:rsidR="006D5215" w:rsidRPr="00F10610" w:rsidRDefault="006D5215" w:rsidP="006D5215">
            <w:pPr>
              <w:jc w:val="center"/>
              <w:rPr>
                <w:rFonts w:ascii="Montserrat Medium" w:hAnsi="Montserrat Medium"/>
                <w:color w:val="FFFFFF" w:themeColor="background1"/>
              </w:rPr>
            </w:pPr>
          </w:p>
        </w:tc>
        <w:tc>
          <w:tcPr>
            <w:tcW w:w="1418" w:type="dxa"/>
            <w:tcBorders>
              <w:left w:val="nil"/>
              <w:right w:val="nil"/>
            </w:tcBorders>
            <w:shd w:val="clear" w:color="auto" w:fill="0070C0"/>
          </w:tcPr>
          <w:p w:rsidR="006D5215" w:rsidRPr="00F10610" w:rsidRDefault="006D5215" w:rsidP="006D5215">
            <w:pPr>
              <w:jc w:val="center"/>
              <w:rPr>
                <w:rFonts w:ascii="Montserrat Medium" w:hAnsi="Montserrat Medium"/>
                <w:color w:val="FFFFFF" w:themeColor="background1"/>
              </w:rPr>
            </w:pPr>
            <w:r w:rsidRPr="00F10610">
              <w:rPr>
                <w:rFonts w:ascii="Montserrat Medium" w:hAnsi="Montserrat Medium"/>
                <w:color w:val="FFFFFF" w:themeColor="background1"/>
              </w:rPr>
              <w:t>32h</w:t>
            </w:r>
          </w:p>
        </w:tc>
        <w:tc>
          <w:tcPr>
            <w:tcW w:w="1445" w:type="dxa"/>
            <w:tcBorders>
              <w:left w:val="nil"/>
              <w:right w:val="single" w:sz="4" w:space="0" w:color="auto"/>
            </w:tcBorders>
            <w:shd w:val="clear" w:color="auto" w:fill="0070C0"/>
          </w:tcPr>
          <w:p w:rsidR="006D5215" w:rsidRPr="00F10610" w:rsidRDefault="006D5215" w:rsidP="006D5215">
            <w:pPr>
              <w:jc w:val="center"/>
              <w:rPr>
                <w:rFonts w:ascii="Montserrat Medium" w:hAnsi="Montserrat Medium"/>
                <w:color w:val="FFFFFF" w:themeColor="background1"/>
              </w:rPr>
            </w:pPr>
          </w:p>
        </w:tc>
      </w:tr>
    </w:tbl>
    <w:p w:rsidR="006D5215" w:rsidRDefault="006D5215" w:rsidP="006D5215">
      <w:pPr>
        <w:spacing w:line="240" w:lineRule="auto"/>
        <w:ind w:right="-42"/>
        <w:jc w:val="both"/>
        <w:rPr>
          <w:rFonts w:ascii="Montserrat Medium" w:hAnsi="Montserrat Medium"/>
          <w:smallCaps/>
          <w:color w:val="1423A0"/>
          <w:sz w:val="28"/>
          <w:szCs w:val="28"/>
          <w:u w:val="single"/>
        </w:rPr>
      </w:pPr>
    </w:p>
    <w:p w:rsidR="006D5215" w:rsidRPr="004D147B" w:rsidRDefault="006D5215" w:rsidP="006D5215">
      <w:pPr>
        <w:pStyle w:val="Titre2R"/>
        <w:numPr>
          <w:ilvl w:val="1"/>
          <w:numId w:val="8"/>
        </w:numPr>
      </w:pPr>
      <w:bookmarkStart w:id="20" w:name="_Toc15461017"/>
      <w:r w:rsidRPr="004D147B">
        <w:t>Contenus de la formation Body karaté</w:t>
      </w:r>
      <w:bookmarkEnd w:id="20"/>
    </w:p>
    <w:p w:rsidR="006D5215" w:rsidRPr="00051247" w:rsidRDefault="006D5215" w:rsidP="006D5215">
      <w:pPr>
        <w:pStyle w:val="REGLE1"/>
        <w:jc w:val="both"/>
        <w:rPr>
          <w:rFonts w:ascii="Montserrat Medium" w:hAnsi="Montserrat Medium"/>
          <w:b w:val="0"/>
          <w:sz w:val="20"/>
          <w:szCs w:val="20"/>
        </w:rPr>
      </w:pPr>
      <w:r w:rsidRPr="00642CB2">
        <w:rPr>
          <w:rFonts w:ascii="Montserrat Medium" w:hAnsi="Montserrat Medium"/>
          <w:b w:val="0"/>
          <w:sz w:val="20"/>
          <w:szCs w:val="20"/>
        </w:rPr>
        <w:t>Les responsables techniques de la formation Body Karaté devront utiliser les fiches des contenus qui seront mises à leur disposition.</w:t>
      </w:r>
    </w:p>
    <w:p w:rsidR="006D5215" w:rsidRPr="00EF7E3B" w:rsidRDefault="006D5215" w:rsidP="006D5215">
      <w:pPr>
        <w:spacing w:line="240" w:lineRule="auto"/>
        <w:rPr>
          <w:rFonts w:ascii="Montserrat Medium" w:hAnsi="Montserrat Medium"/>
        </w:rPr>
      </w:pPr>
      <w:r w:rsidRPr="00EF7E3B">
        <w:rPr>
          <w:rFonts w:ascii="Montserrat Medium" w:hAnsi="Montserrat Medium"/>
        </w:rPr>
        <w:t>UF 1 : Enseignement et animation (6h)</w:t>
      </w:r>
    </w:p>
    <w:tbl>
      <w:tblPr>
        <w:tblStyle w:val="Grilledutableau"/>
        <w:tblW w:w="9180" w:type="dxa"/>
        <w:tblLayout w:type="fixed"/>
        <w:tblLook w:val="04A0" w:firstRow="1" w:lastRow="0" w:firstColumn="1" w:lastColumn="0" w:noHBand="0" w:noVBand="1"/>
      </w:tblPr>
      <w:tblGrid>
        <w:gridCol w:w="7054"/>
        <w:gridCol w:w="879"/>
        <w:gridCol w:w="538"/>
        <w:gridCol w:w="709"/>
      </w:tblGrid>
      <w:tr w:rsidR="006D5215" w:rsidRPr="002E4676" w:rsidTr="006D5215">
        <w:tc>
          <w:tcPr>
            <w:tcW w:w="7054" w:type="dxa"/>
            <w:tcBorders>
              <w:top w:val="single" w:sz="4" w:space="0" w:color="auto"/>
              <w:left w:val="single" w:sz="4" w:space="0" w:color="auto"/>
            </w:tcBorders>
            <w:vAlign w:val="center"/>
          </w:tcPr>
          <w:p w:rsidR="006D5215" w:rsidRPr="00EF7E3B" w:rsidRDefault="006D5215" w:rsidP="006D5215">
            <w:pPr>
              <w:pStyle w:val="REGLE1"/>
              <w:jc w:val="left"/>
              <w:rPr>
                <w:rFonts w:ascii="Montserrat Medium" w:hAnsi="Montserrat Medium"/>
                <w:b w:val="0"/>
                <w:sz w:val="20"/>
                <w:szCs w:val="20"/>
              </w:rPr>
            </w:pPr>
            <w:r w:rsidRPr="00EF7E3B">
              <w:rPr>
                <w:rFonts w:ascii="Montserrat Medium" w:hAnsi="Montserrat Medium"/>
                <w:b w:val="0"/>
                <w:sz w:val="20"/>
                <w:szCs w:val="20"/>
              </w:rPr>
              <w:t>1A : Concevoir et mettre en œuvre des exercices en BK</w:t>
            </w:r>
          </w:p>
        </w:tc>
        <w:tc>
          <w:tcPr>
            <w:tcW w:w="87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PREF</w:t>
            </w:r>
          </w:p>
        </w:tc>
        <w:tc>
          <w:tcPr>
            <w:tcW w:w="538"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EF</w:t>
            </w:r>
          </w:p>
        </w:tc>
        <w:tc>
          <w:tcPr>
            <w:tcW w:w="70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PF</w:t>
            </w:r>
          </w:p>
        </w:tc>
      </w:tr>
      <w:tr w:rsidR="006D5215" w:rsidTr="006D5215">
        <w:tc>
          <w:tcPr>
            <w:tcW w:w="7054" w:type="dxa"/>
            <w:vAlign w:val="center"/>
          </w:tcPr>
          <w:p w:rsidR="006D5215" w:rsidRPr="00EF7E3B" w:rsidRDefault="006D5215" w:rsidP="006D5215">
            <w:pPr>
              <w:jc w:val="both"/>
              <w:rPr>
                <w:rFonts w:ascii="Montserrat Light" w:hAnsi="Montserrat Light"/>
              </w:rPr>
            </w:pPr>
            <w:r w:rsidRPr="00EF7E3B">
              <w:rPr>
                <w:rFonts w:ascii="Montserrat Light" w:hAnsi="Montserrat Light"/>
              </w:rPr>
              <w:t>Connaitre les objectifs du body karaté</w:t>
            </w:r>
          </w:p>
          <w:p w:rsidR="006D5215" w:rsidRPr="00EF7E3B" w:rsidRDefault="006D5215" w:rsidP="006D5215">
            <w:pPr>
              <w:jc w:val="both"/>
              <w:rPr>
                <w:rFonts w:ascii="Montserrat Light" w:hAnsi="Montserrat Light"/>
              </w:rPr>
            </w:pPr>
            <w:r w:rsidRPr="00EF7E3B">
              <w:rPr>
                <w:rFonts w:ascii="Montserrat Light" w:hAnsi="Montserrat Light"/>
              </w:rPr>
              <w:t>Connaître la différence entre un objectif (développer une habilité motrice) et les moyens pour l’atteindre (les exercices proposés).</w:t>
            </w:r>
          </w:p>
          <w:p w:rsidR="006D5215" w:rsidRPr="00EF7E3B" w:rsidRDefault="006D5215" w:rsidP="006D5215">
            <w:pPr>
              <w:jc w:val="both"/>
              <w:rPr>
                <w:rFonts w:ascii="Montserrat Light" w:hAnsi="Montserrat Light"/>
              </w:rPr>
            </w:pPr>
            <w:r w:rsidRPr="00EF7E3B">
              <w:rPr>
                <w:rFonts w:ascii="Montserrat Light" w:hAnsi="Montserrat Light"/>
              </w:rPr>
              <w:t>Savoir se placer, s’exprimer et montrer face à un groupe d’élèves.</w:t>
            </w:r>
          </w:p>
          <w:p w:rsidR="006D5215" w:rsidRPr="00EF7E3B" w:rsidRDefault="006D5215" w:rsidP="006D5215">
            <w:pPr>
              <w:jc w:val="both"/>
              <w:rPr>
                <w:rFonts w:ascii="Montserrat Light" w:hAnsi="Montserrat Light"/>
              </w:rPr>
            </w:pPr>
            <w:r w:rsidRPr="00EF7E3B">
              <w:rPr>
                <w:rFonts w:ascii="Montserrat Light" w:hAnsi="Montserrat Light"/>
              </w:rPr>
              <w:t>Savoir mettre en œuvre un exercice en s’assurant du respect des consignes techniques et de sécurité.</w:t>
            </w:r>
          </w:p>
          <w:p w:rsidR="006D5215" w:rsidRPr="00EF7E3B" w:rsidRDefault="006D5215" w:rsidP="006D5215">
            <w:pPr>
              <w:jc w:val="both"/>
              <w:rPr>
                <w:rFonts w:ascii="Montserrat Light" w:hAnsi="Montserrat Light"/>
              </w:rPr>
            </w:pPr>
            <w:r w:rsidRPr="00EF7E3B">
              <w:rPr>
                <w:rFonts w:ascii="Montserrat Light" w:hAnsi="Montserrat Light"/>
              </w:rPr>
              <w:t>Savoir évaluer et corriger les élèves de façon globale ou individuelle.</w:t>
            </w:r>
          </w:p>
          <w:p w:rsidR="006D5215" w:rsidRPr="00EF7E3B" w:rsidRDefault="006D5215" w:rsidP="006D5215">
            <w:pPr>
              <w:pStyle w:val="REGLE1"/>
              <w:jc w:val="both"/>
              <w:rPr>
                <w:rFonts w:ascii="Montserrat Light" w:hAnsi="Montserrat Light"/>
                <w:b w:val="0"/>
                <w:sz w:val="20"/>
                <w:szCs w:val="20"/>
              </w:rPr>
            </w:pPr>
            <w:r w:rsidRPr="00EF7E3B">
              <w:rPr>
                <w:rFonts w:ascii="Montserrat Light" w:hAnsi="Montserrat Light"/>
                <w:b w:val="0"/>
                <w:sz w:val="20"/>
                <w:szCs w:val="20"/>
              </w:rPr>
              <w:t>Savoir adopter une attitude et un discours adaptés aux caractéristiques du public en termes d’âge, de niveau et de motivation.</w:t>
            </w:r>
          </w:p>
        </w:tc>
        <w:tc>
          <w:tcPr>
            <w:tcW w:w="879" w:type="dxa"/>
            <w:vAlign w:val="center"/>
          </w:tcPr>
          <w:p w:rsidR="006D5215" w:rsidRPr="00EF7E3B" w:rsidRDefault="006D5215" w:rsidP="006D5215">
            <w:pPr>
              <w:jc w:val="center"/>
              <w:rPr>
                <w:rFonts w:ascii="Montserrat Light" w:hAnsi="Montserrat Light"/>
              </w:rPr>
            </w:pPr>
          </w:p>
        </w:tc>
        <w:tc>
          <w:tcPr>
            <w:tcW w:w="538" w:type="dxa"/>
            <w:vAlign w:val="center"/>
          </w:tcPr>
          <w:p w:rsidR="006D5215" w:rsidRPr="00EF7E3B" w:rsidRDefault="006D5215" w:rsidP="006D5215">
            <w:pPr>
              <w:jc w:val="center"/>
              <w:rPr>
                <w:rFonts w:ascii="Montserrat Light" w:hAnsi="Montserrat Light"/>
              </w:rPr>
            </w:pPr>
            <w:r w:rsidRPr="00EF7E3B">
              <w:rPr>
                <w:rFonts w:ascii="Montserrat Light" w:hAnsi="Montserrat Light"/>
              </w:rPr>
              <w:t>2h</w:t>
            </w:r>
          </w:p>
        </w:tc>
        <w:tc>
          <w:tcPr>
            <w:tcW w:w="709" w:type="dxa"/>
            <w:vAlign w:val="center"/>
          </w:tcPr>
          <w:p w:rsidR="006D5215" w:rsidRDefault="006D5215" w:rsidP="006D5215">
            <w:pPr>
              <w:jc w:val="center"/>
            </w:pPr>
          </w:p>
        </w:tc>
      </w:tr>
      <w:tr w:rsidR="006D5215" w:rsidTr="006D5215">
        <w:tc>
          <w:tcPr>
            <w:tcW w:w="7054" w:type="dxa"/>
            <w:vAlign w:val="center"/>
          </w:tcPr>
          <w:p w:rsidR="006D5215" w:rsidRPr="006B2E71" w:rsidRDefault="006D5215" w:rsidP="006D5215">
            <w:pPr>
              <w:pStyle w:val="REGLE1"/>
              <w:jc w:val="right"/>
              <w:rPr>
                <w:rFonts w:ascii="Calibri" w:hAnsi="Calibri"/>
                <w:sz w:val="22"/>
              </w:rPr>
            </w:pPr>
            <w:r>
              <w:rPr>
                <w:rFonts w:ascii="Calibri" w:hAnsi="Calibri"/>
                <w:sz w:val="22"/>
              </w:rPr>
              <w:t>Totaux</w:t>
            </w:r>
          </w:p>
        </w:tc>
        <w:tc>
          <w:tcPr>
            <w:tcW w:w="879" w:type="dxa"/>
            <w:vAlign w:val="center"/>
          </w:tcPr>
          <w:p w:rsidR="006D5215" w:rsidRPr="008A15F6" w:rsidRDefault="006D5215" w:rsidP="006D5215">
            <w:pPr>
              <w:jc w:val="center"/>
              <w:rPr>
                <w:b/>
              </w:rPr>
            </w:pPr>
          </w:p>
        </w:tc>
        <w:tc>
          <w:tcPr>
            <w:tcW w:w="538" w:type="dxa"/>
            <w:vAlign w:val="center"/>
          </w:tcPr>
          <w:p w:rsidR="006D5215" w:rsidRPr="008A15F6" w:rsidRDefault="006D5215" w:rsidP="006D5215">
            <w:pPr>
              <w:jc w:val="center"/>
              <w:rPr>
                <w:b/>
              </w:rPr>
            </w:pPr>
            <w:r>
              <w:rPr>
                <w:b/>
              </w:rPr>
              <w:t>2h</w:t>
            </w:r>
          </w:p>
        </w:tc>
        <w:tc>
          <w:tcPr>
            <w:tcW w:w="709" w:type="dxa"/>
            <w:vAlign w:val="center"/>
          </w:tcPr>
          <w:p w:rsidR="006D5215" w:rsidRPr="008A15F6" w:rsidRDefault="006D5215" w:rsidP="006D5215">
            <w:pPr>
              <w:jc w:val="center"/>
              <w:rPr>
                <w:b/>
              </w:rPr>
            </w:pPr>
          </w:p>
        </w:tc>
      </w:tr>
    </w:tbl>
    <w:p w:rsidR="006D5215" w:rsidRPr="00642CB2" w:rsidRDefault="006D5215" w:rsidP="006D5215">
      <w:pPr>
        <w:pStyle w:val="REGLE1"/>
        <w:jc w:val="left"/>
        <w:rPr>
          <w:rFonts w:ascii="Calibri" w:hAnsi="Calibri"/>
          <w:b w:val="0"/>
          <w:sz w:val="18"/>
        </w:rPr>
      </w:pPr>
    </w:p>
    <w:tbl>
      <w:tblPr>
        <w:tblStyle w:val="Grilledutableau"/>
        <w:tblW w:w="9180" w:type="dxa"/>
        <w:tblLayout w:type="fixed"/>
        <w:tblLook w:val="04A0" w:firstRow="1" w:lastRow="0" w:firstColumn="1" w:lastColumn="0" w:noHBand="0" w:noVBand="1"/>
      </w:tblPr>
      <w:tblGrid>
        <w:gridCol w:w="7054"/>
        <w:gridCol w:w="879"/>
        <w:gridCol w:w="538"/>
        <w:gridCol w:w="709"/>
      </w:tblGrid>
      <w:tr w:rsidR="006D5215" w:rsidRPr="002E4676" w:rsidTr="006D5215">
        <w:tc>
          <w:tcPr>
            <w:tcW w:w="7054" w:type="dxa"/>
            <w:tcBorders>
              <w:top w:val="single" w:sz="4" w:space="0" w:color="auto"/>
              <w:left w:val="single" w:sz="4" w:space="0" w:color="auto"/>
            </w:tcBorders>
            <w:vAlign w:val="center"/>
          </w:tcPr>
          <w:p w:rsidR="006D5215" w:rsidRPr="00EF7E3B" w:rsidRDefault="006D5215" w:rsidP="006D5215">
            <w:pPr>
              <w:pStyle w:val="REGLE1"/>
              <w:jc w:val="left"/>
              <w:rPr>
                <w:rFonts w:ascii="Montserrat Medium" w:hAnsi="Montserrat Medium"/>
                <w:b w:val="0"/>
                <w:sz w:val="20"/>
                <w:szCs w:val="20"/>
              </w:rPr>
            </w:pPr>
            <w:r w:rsidRPr="00EF7E3B">
              <w:rPr>
                <w:rFonts w:ascii="Montserrat Medium" w:hAnsi="Montserrat Medium"/>
                <w:b w:val="0"/>
                <w:sz w:val="20"/>
                <w:szCs w:val="20"/>
              </w:rPr>
              <w:t>1B : Concevoir et mettre en œuvre des séances en BK</w:t>
            </w:r>
          </w:p>
        </w:tc>
        <w:tc>
          <w:tcPr>
            <w:tcW w:w="87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PREF</w:t>
            </w:r>
          </w:p>
        </w:tc>
        <w:tc>
          <w:tcPr>
            <w:tcW w:w="538"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EF</w:t>
            </w:r>
          </w:p>
        </w:tc>
        <w:tc>
          <w:tcPr>
            <w:tcW w:w="70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PF</w:t>
            </w:r>
          </w:p>
        </w:tc>
      </w:tr>
      <w:tr w:rsidR="006D5215" w:rsidTr="006D5215">
        <w:tc>
          <w:tcPr>
            <w:tcW w:w="7054" w:type="dxa"/>
            <w:vAlign w:val="center"/>
          </w:tcPr>
          <w:p w:rsidR="006D5215" w:rsidRPr="00EF7E3B" w:rsidRDefault="006D5215" w:rsidP="006D5215">
            <w:pPr>
              <w:jc w:val="both"/>
              <w:rPr>
                <w:rFonts w:ascii="Montserrat Light" w:hAnsi="Montserrat Light"/>
              </w:rPr>
            </w:pPr>
            <w:r w:rsidRPr="00EF7E3B">
              <w:rPr>
                <w:rFonts w:ascii="Montserrat Light" w:hAnsi="Montserrat Light"/>
              </w:rPr>
              <w:t>Connaître les caractéristiques de base des différents publics selon leur âge : adolescents, adultes, seniors.</w:t>
            </w:r>
          </w:p>
          <w:p w:rsidR="006D5215" w:rsidRPr="00EF7E3B" w:rsidRDefault="006D5215" w:rsidP="006D5215">
            <w:pPr>
              <w:jc w:val="both"/>
              <w:rPr>
                <w:rFonts w:ascii="Montserrat Light" w:hAnsi="Montserrat Light"/>
              </w:rPr>
            </w:pPr>
            <w:r w:rsidRPr="00EF7E3B">
              <w:rPr>
                <w:rFonts w:ascii="Montserrat Light" w:hAnsi="Montserrat Light"/>
              </w:rPr>
              <w:t>Connaître les rudiments anatomiques et physiologiques permettant d'anticiper les risques de blessure et d’assurer la sécurité des pratiquants.</w:t>
            </w:r>
          </w:p>
        </w:tc>
        <w:tc>
          <w:tcPr>
            <w:tcW w:w="879" w:type="dxa"/>
            <w:vAlign w:val="center"/>
          </w:tcPr>
          <w:p w:rsidR="006D5215" w:rsidRPr="00EF7E3B" w:rsidRDefault="006D5215" w:rsidP="006D5215">
            <w:pPr>
              <w:jc w:val="center"/>
              <w:rPr>
                <w:rFonts w:ascii="Montserrat Light" w:hAnsi="Montserrat Light"/>
              </w:rPr>
            </w:pPr>
          </w:p>
        </w:tc>
        <w:tc>
          <w:tcPr>
            <w:tcW w:w="538" w:type="dxa"/>
            <w:vAlign w:val="center"/>
          </w:tcPr>
          <w:p w:rsidR="006D5215" w:rsidRPr="00EF7E3B" w:rsidRDefault="006D5215" w:rsidP="006D5215">
            <w:pPr>
              <w:jc w:val="center"/>
              <w:rPr>
                <w:rFonts w:ascii="Montserrat Light" w:hAnsi="Montserrat Light"/>
              </w:rPr>
            </w:pPr>
            <w:r w:rsidRPr="00EF7E3B">
              <w:rPr>
                <w:rFonts w:ascii="Montserrat Light" w:hAnsi="Montserrat Light"/>
              </w:rPr>
              <w:t>2h</w:t>
            </w:r>
          </w:p>
        </w:tc>
        <w:tc>
          <w:tcPr>
            <w:tcW w:w="709" w:type="dxa"/>
            <w:vAlign w:val="center"/>
          </w:tcPr>
          <w:p w:rsidR="006D5215" w:rsidRDefault="006D5215" w:rsidP="006D5215">
            <w:pPr>
              <w:jc w:val="center"/>
            </w:pPr>
          </w:p>
        </w:tc>
      </w:tr>
      <w:tr w:rsidR="006D5215" w:rsidTr="006D5215">
        <w:tc>
          <w:tcPr>
            <w:tcW w:w="7054" w:type="dxa"/>
            <w:vAlign w:val="center"/>
          </w:tcPr>
          <w:p w:rsidR="006D5215" w:rsidRPr="00EF7E3B" w:rsidRDefault="006D5215" w:rsidP="006D5215">
            <w:pPr>
              <w:jc w:val="both"/>
              <w:rPr>
                <w:rFonts w:ascii="Montserrat Light" w:hAnsi="Montserrat Light"/>
              </w:rPr>
            </w:pPr>
            <w:r w:rsidRPr="00EF7E3B">
              <w:rPr>
                <w:rFonts w:ascii="Montserrat Light" w:hAnsi="Montserrat Light"/>
              </w:rPr>
              <w:t>Connaître les principes de l’élaboration d’un plan de séance : respect du thème, choix de l’objectif final et des objectifs intermédiaires, enchaînement logique et progressif des différentes phases, consignes techniques et de sécurité, minutage.</w:t>
            </w:r>
          </w:p>
          <w:p w:rsidR="006D5215" w:rsidRPr="00EF7E3B" w:rsidRDefault="006D5215" w:rsidP="006D5215">
            <w:pPr>
              <w:jc w:val="both"/>
              <w:rPr>
                <w:rFonts w:ascii="Montserrat Light" w:hAnsi="Montserrat Light"/>
              </w:rPr>
            </w:pPr>
            <w:r w:rsidRPr="00EF7E3B">
              <w:rPr>
                <w:rFonts w:ascii="Montserrat Light" w:hAnsi="Montserrat Light"/>
              </w:rPr>
              <w:t>Savoir appliquer ces principes pour créer un plan de séance en se basant sur le modèle de l’activité, les caractéristiques du public, les bases anatomiques et physiologiques.</w:t>
            </w:r>
          </w:p>
          <w:p w:rsidR="006D5215" w:rsidRPr="00EF7E3B" w:rsidRDefault="006D5215" w:rsidP="006D5215">
            <w:pPr>
              <w:jc w:val="both"/>
              <w:rPr>
                <w:rFonts w:ascii="Montserrat Light" w:hAnsi="Montserrat Light"/>
              </w:rPr>
            </w:pPr>
            <w:r w:rsidRPr="00EF7E3B">
              <w:rPr>
                <w:rFonts w:ascii="Montserrat Light" w:hAnsi="Montserrat Light"/>
              </w:rPr>
              <w:t>Savoir mettre en place une progressivité d’apprentissage entre les séances pour former des cycles</w:t>
            </w:r>
          </w:p>
        </w:tc>
        <w:tc>
          <w:tcPr>
            <w:tcW w:w="879" w:type="dxa"/>
            <w:vAlign w:val="center"/>
          </w:tcPr>
          <w:p w:rsidR="006D5215" w:rsidRPr="00EF7E3B" w:rsidRDefault="006D5215" w:rsidP="006D5215">
            <w:pPr>
              <w:jc w:val="center"/>
              <w:rPr>
                <w:rFonts w:ascii="Montserrat Light" w:hAnsi="Montserrat Light"/>
              </w:rPr>
            </w:pPr>
          </w:p>
        </w:tc>
        <w:tc>
          <w:tcPr>
            <w:tcW w:w="538" w:type="dxa"/>
            <w:vAlign w:val="center"/>
          </w:tcPr>
          <w:p w:rsidR="006D5215" w:rsidRPr="00EF7E3B" w:rsidRDefault="006D5215" w:rsidP="006D5215">
            <w:pPr>
              <w:jc w:val="center"/>
              <w:rPr>
                <w:rFonts w:ascii="Montserrat Light" w:hAnsi="Montserrat Light"/>
              </w:rPr>
            </w:pPr>
            <w:r w:rsidRPr="00EF7E3B">
              <w:rPr>
                <w:rFonts w:ascii="Montserrat Light" w:hAnsi="Montserrat Light"/>
              </w:rPr>
              <w:t>2h</w:t>
            </w:r>
          </w:p>
        </w:tc>
        <w:tc>
          <w:tcPr>
            <w:tcW w:w="709" w:type="dxa"/>
            <w:vAlign w:val="center"/>
          </w:tcPr>
          <w:p w:rsidR="006D5215" w:rsidRDefault="006D5215" w:rsidP="006D5215">
            <w:pPr>
              <w:jc w:val="center"/>
            </w:pPr>
          </w:p>
        </w:tc>
      </w:tr>
      <w:tr w:rsidR="006D5215" w:rsidTr="006D5215">
        <w:tc>
          <w:tcPr>
            <w:tcW w:w="7054" w:type="dxa"/>
            <w:vAlign w:val="center"/>
          </w:tcPr>
          <w:p w:rsidR="006D5215" w:rsidRPr="00EF7E3B" w:rsidRDefault="006D5215" w:rsidP="006D5215">
            <w:pPr>
              <w:jc w:val="both"/>
              <w:rPr>
                <w:rFonts w:ascii="Montserrat Light" w:hAnsi="Montserrat Light"/>
              </w:rPr>
            </w:pPr>
            <w:r w:rsidRPr="00EF7E3B">
              <w:rPr>
                <w:rFonts w:ascii="Montserrat Light" w:hAnsi="Montserrat Light"/>
              </w:rPr>
              <w:t>Savoir mettre en œuvre les différentes parties d’une séance :</w:t>
            </w:r>
          </w:p>
          <w:p w:rsidR="006D5215" w:rsidRPr="00051247" w:rsidRDefault="006D5215" w:rsidP="006D5215">
            <w:pPr>
              <w:pStyle w:val="REGLE1"/>
              <w:tabs>
                <w:tab w:val="left" w:pos="142"/>
              </w:tabs>
              <w:jc w:val="both"/>
              <w:rPr>
                <w:rFonts w:ascii="Montserrat Light" w:hAnsi="Montserrat Light"/>
                <w:b w:val="0"/>
                <w:sz w:val="20"/>
                <w:szCs w:val="20"/>
              </w:rPr>
            </w:pPr>
            <w:r>
              <w:rPr>
                <w:rFonts w:ascii="Montserrat Light" w:hAnsi="Montserrat Light"/>
                <w:b w:val="0"/>
                <w:sz w:val="20"/>
                <w:szCs w:val="20"/>
              </w:rPr>
              <w:t>L</w:t>
            </w:r>
            <w:r w:rsidRPr="00EF7E3B">
              <w:rPr>
                <w:rFonts w:ascii="Montserrat Light" w:hAnsi="Montserrat Light"/>
                <w:b w:val="0"/>
                <w:sz w:val="20"/>
                <w:szCs w:val="20"/>
              </w:rPr>
              <w:t>’échauffement</w:t>
            </w:r>
            <w:r>
              <w:rPr>
                <w:rFonts w:ascii="Montserrat Light" w:hAnsi="Montserrat Light"/>
                <w:b w:val="0"/>
                <w:sz w:val="20"/>
                <w:szCs w:val="20"/>
              </w:rPr>
              <w:t> ; L’activation cardio-respiratoir</w:t>
            </w:r>
            <w:r w:rsidRPr="00EF7E3B">
              <w:rPr>
                <w:rFonts w:ascii="Montserrat Light" w:hAnsi="Montserrat Light"/>
                <w:b w:val="0"/>
                <w:sz w:val="20"/>
                <w:szCs w:val="20"/>
              </w:rPr>
              <w:t>e</w:t>
            </w:r>
            <w:r>
              <w:rPr>
                <w:rFonts w:ascii="Montserrat Light" w:hAnsi="Montserrat Light"/>
                <w:b w:val="0"/>
                <w:sz w:val="20"/>
                <w:szCs w:val="20"/>
              </w:rPr>
              <w:t> ; Le</w:t>
            </w:r>
            <w:r w:rsidRPr="00EF7E3B">
              <w:rPr>
                <w:rFonts w:ascii="Montserrat Light" w:hAnsi="Montserrat Light"/>
                <w:b w:val="0"/>
                <w:sz w:val="20"/>
                <w:szCs w:val="20"/>
              </w:rPr>
              <w:t xml:space="preserve"> renforcement musculaire</w:t>
            </w:r>
            <w:r>
              <w:rPr>
                <w:rFonts w:ascii="Montserrat Light" w:hAnsi="Montserrat Light"/>
                <w:b w:val="0"/>
                <w:sz w:val="20"/>
                <w:szCs w:val="20"/>
              </w:rPr>
              <w:t xml:space="preserve"> ; </w:t>
            </w:r>
            <w:r w:rsidRPr="00051247">
              <w:rPr>
                <w:rFonts w:ascii="Montserrat Light" w:hAnsi="Montserrat Light"/>
                <w:b w:val="0"/>
                <w:sz w:val="20"/>
                <w:szCs w:val="20"/>
              </w:rPr>
              <w:t>Le retour au calme avec la phase des étirements</w:t>
            </w:r>
          </w:p>
        </w:tc>
        <w:tc>
          <w:tcPr>
            <w:tcW w:w="879" w:type="dxa"/>
            <w:vAlign w:val="center"/>
          </w:tcPr>
          <w:p w:rsidR="006D5215" w:rsidRPr="00EF7E3B" w:rsidRDefault="006D5215" w:rsidP="006D5215">
            <w:pPr>
              <w:jc w:val="center"/>
              <w:rPr>
                <w:rFonts w:ascii="Montserrat Light" w:hAnsi="Montserrat Light"/>
              </w:rPr>
            </w:pPr>
          </w:p>
        </w:tc>
        <w:tc>
          <w:tcPr>
            <w:tcW w:w="538" w:type="dxa"/>
            <w:vAlign w:val="center"/>
          </w:tcPr>
          <w:p w:rsidR="006D5215" w:rsidRPr="00EF7E3B" w:rsidRDefault="006D5215" w:rsidP="006D5215">
            <w:pPr>
              <w:jc w:val="center"/>
              <w:rPr>
                <w:rFonts w:ascii="Montserrat Light" w:hAnsi="Montserrat Light"/>
              </w:rPr>
            </w:pPr>
            <w:r w:rsidRPr="00EF7E3B">
              <w:rPr>
                <w:rFonts w:ascii="Montserrat Light" w:hAnsi="Montserrat Light"/>
              </w:rPr>
              <w:t>2h</w:t>
            </w:r>
          </w:p>
        </w:tc>
        <w:tc>
          <w:tcPr>
            <w:tcW w:w="709" w:type="dxa"/>
            <w:vAlign w:val="center"/>
          </w:tcPr>
          <w:p w:rsidR="006D5215" w:rsidRDefault="006D5215" w:rsidP="006D5215">
            <w:pPr>
              <w:jc w:val="center"/>
            </w:pPr>
          </w:p>
        </w:tc>
      </w:tr>
      <w:tr w:rsidR="006D5215" w:rsidTr="006D5215">
        <w:tc>
          <w:tcPr>
            <w:tcW w:w="7054" w:type="dxa"/>
            <w:vAlign w:val="center"/>
          </w:tcPr>
          <w:p w:rsidR="006D5215" w:rsidRPr="006B2E71" w:rsidRDefault="006D5215" w:rsidP="006D5215">
            <w:pPr>
              <w:pStyle w:val="REGLE1"/>
              <w:jc w:val="right"/>
              <w:rPr>
                <w:rFonts w:ascii="Calibri" w:hAnsi="Calibri"/>
                <w:sz w:val="22"/>
              </w:rPr>
            </w:pPr>
            <w:r>
              <w:rPr>
                <w:rFonts w:ascii="Calibri" w:hAnsi="Calibri"/>
                <w:sz w:val="22"/>
              </w:rPr>
              <w:t>Totaux</w:t>
            </w:r>
          </w:p>
        </w:tc>
        <w:tc>
          <w:tcPr>
            <w:tcW w:w="879" w:type="dxa"/>
            <w:vAlign w:val="center"/>
          </w:tcPr>
          <w:p w:rsidR="006D5215" w:rsidRPr="008A15F6" w:rsidRDefault="006D5215" w:rsidP="006D5215">
            <w:pPr>
              <w:jc w:val="center"/>
              <w:rPr>
                <w:b/>
              </w:rPr>
            </w:pPr>
          </w:p>
        </w:tc>
        <w:tc>
          <w:tcPr>
            <w:tcW w:w="538" w:type="dxa"/>
            <w:vAlign w:val="center"/>
          </w:tcPr>
          <w:p w:rsidR="006D5215" w:rsidRPr="00F709FB" w:rsidRDefault="006D5215" w:rsidP="006D5215">
            <w:pPr>
              <w:jc w:val="center"/>
              <w:rPr>
                <w:b/>
              </w:rPr>
            </w:pPr>
            <w:r w:rsidRPr="00F709FB">
              <w:rPr>
                <w:b/>
              </w:rPr>
              <w:t>6h</w:t>
            </w:r>
          </w:p>
        </w:tc>
        <w:tc>
          <w:tcPr>
            <w:tcW w:w="709" w:type="dxa"/>
            <w:vAlign w:val="center"/>
          </w:tcPr>
          <w:p w:rsidR="006D5215" w:rsidRPr="008A15F6" w:rsidRDefault="006D5215" w:rsidP="006D5215">
            <w:pPr>
              <w:jc w:val="center"/>
              <w:rPr>
                <w:b/>
              </w:rPr>
            </w:pPr>
          </w:p>
        </w:tc>
      </w:tr>
    </w:tbl>
    <w:tbl>
      <w:tblPr>
        <w:tblStyle w:val="Grilledutableau"/>
        <w:tblpPr w:leftFromText="141" w:rightFromText="141" w:vertAnchor="text" w:horzAnchor="margin" w:tblpY="51"/>
        <w:tblW w:w="9180" w:type="dxa"/>
        <w:tblLayout w:type="fixed"/>
        <w:tblLook w:val="04A0" w:firstRow="1" w:lastRow="0" w:firstColumn="1" w:lastColumn="0" w:noHBand="0" w:noVBand="1"/>
      </w:tblPr>
      <w:tblGrid>
        <w:gridCol w:w="9180"/>
      </w:tblGrid>
      <w:tr w:rsidR="006D5215" w:rsidRPr="002E4676" w:rsidTr="006D5215">
        <w:tc>
          <w:tcPr>
            <w:tcW w:w="9180" w:type="dxa"/>
            <w:tcBorders>
              <w:top w:val="single" w:sz="4" w:space="0" w:color="auto"/>
              <w:left w:val="single" w:sz="4" w:space="0" w:color="auto"/>
            </w:tcBorders>
            <w:vAlign w:val="center"/>
          </w:tcPr>
          <w:p w:rsidR="006D5215" w:rsidRPr="00EF7E3B" w:rsidRDefault="006D5215" w:rsidP="006D5215">
            <w:pPr>
              <w:jc w:val="center"/>
              <w:rPr>
                <w:rFonts w:ascii="Montserrat Medium" w:hAnsi="Montserrat Medium"/>
                <w:sz w:val="24"/>
                <w:szCs w:val="24"/>
              </w:rPr>
            </w:pPr>
            <w:r w:rsidRPr="00EF7E3B">
              <w:rPr>
                <w:rFonts w:ascii="Montserrat Medium" w:hAnsi="Montserrat Medium"/>
                <w:sz w:val="24"/>
                <w:szCs w:val="24"/>
              </w:rPr>
              <w:t>Evaluation de l’UF1</w:t>
            </w:r>
          </w:p>
        </w:tc>
      </w:tr>
      <w:tr w:rsidR="006D5215" w:rsidTr="006D5215">
        <w:tc>
          <w:tcPr>
            <w:tcW w:w="9180" w:type="dxa"/>
            <w:vAlign w:val="center"/>
          </w:tcPr>
          <w:p w:rsidR="006D5215" w:rsidRPr="00EF7E3B" w:rsidRDefault="006D5215" w:rsidP="006D5215">
            <w:pPr>
              <w:jc w:val="both"/>
              <w:rPr>
                <w:rFonts w:ascii="Montserrat Light" w:hAnsi="Montserrat Light"/>
                <w:u w:val="single"/>
              </w:rPr>
            </w:pPr>
            <w:r w:rsidRPr="00EF7E3B">
              <w:rPr>
                <w:rFonts w:ascii="Montserrat Light" w:hAnsi="Montserrat Light"/>
                <w:u w:val="single"/>
              </w:rPr>
              <w:t>Présentation d’un enchainement Body Karaté</w:t>
            </w:r>
          </w:p>
          <w:p w:rsidR="006D5215" w:rsidRPr="00EF7E3B" w:rsidRDefault="006D5215" w:rsidP="006D5215">
            <w:pPr>
              <w:jc w:val="both"/>
              <w:rPr>
                <w:rFonts w:ascii="Montserrat Light" w:hAnsi="Montserrat Light"/>
              </w:rPr>
            </w:pPr>
            <w:r w:rsidRPr="00EF7E3B">
              <w:rPr>
                <w:rFonts w:ascii="Montserrat Light" w:hAnsi="Montserrat Light"/>
              </w:rPr>
              <w:t xml:space="preserve">Lors de la deuxième journée de formation (UF3 Musique et mouvement), le candidat se verra remettre un thème de séance </w:t>
            </w:r>
            <w:r w:rsidRPr="00EF7E3B">
              <w:rPr>
                <w:rFonts w:ascii="Montserrat Light" w:hAnsi="Montserrat Light" w:cs="Calibri"/>
                <w:color w:val="000000"/>
              </w:rPr>
              <w:t>pour la préparation d’un enchainement de Body Karaté à présenter lors de son évaluation</w:t>
            </w:r>
            <w:r w:rsidRPr="00EF7E3B">
              <w:rPr>
                <w:rFonts w:ascii="Montserrat Light" w:hAnsi="Montserrat Light"/>
              </w:rPr>
              <w:t>. Il présentera son enchainement en situation pédagogique avec un groupe de stagiaire.</w:t>
            </w:r>
          </w:p>
          <w:p w:rsidR="006D5215" w:rsidRPr="00EF7E3B" w:rsidRDefault="006D5215" w:rsidP="006D5215">
            <w:pPr>
              <w:jc w:val="both"/>
              <w:rPr>
                <w:rFonts w:ascii="Montserrat Light" w:hAnsi="Montserrat Light"/>
                <w:u w:val="single"/>
              </w:rPr>
            </w:pPr>
            <w:r w:rsidRPr="00EF7E3B">
              <w:rPr>
                <w:rFonts w:ascii="Montserrat Light" w:hAnsi="Montserrat Light"/>
                <w:u w:val="single"/>
              </w:rPr>
              <w:t>Mise en situation</w:t>
            </w:r>
          </w:p>
          <w:p w:rsidR="006D5215" w:rsidRPr="00EF7E3B" w:rsidRDefault="006D5215" w:rsidP="006D5215">
            <w:pPr>
              <w:jc w:val="both"/>
              <w:rPr>
                <w:rFonts w:ascii="Montserrat Light" w:hAnsi="Montserrat Light"/>
              </w:rPr>
            </w:pPr>
            <w:r w:rsidRPr="00EF7E3B">
              <w:rPr>
                <w:rFonts w:ascii="Montserrat Light" w:hAnsi="Montserrat Light"/>
              </w:rPr>
              <w:t>Les stagiaires sont répartis en groupes d’environ 5 personnes, afin que lorsque l’un des stagiaires anime sa séance les autres servent de public test (plastron). Pendant une durée maximale de 15 minutes le candidat anime des extraits de sa séance que le jury aura choisis dans le plan de séance.</w:t>
            </w:r>
          </w:p>
          <w:p w:rsidR="006D5215" w:rsidRPr="00EF7E3B" w:rsidRDefault="006D5215" w:rsidP="006D5215">
            <w:pPr>
              <w:jc w:val="both"/>
              <w:rPr>
                <w:rFonts w:ascii="Montserrat Light" w:hAnsi="Montserrat Light"/>
                <w:u w:val="single"/>
              </w:rPr>
            </w:pPr>
            <w:r w:rsidRPr="00EF7E3B">
              <w:rPr>
                <w:rFonts w:ascii="Montserrat Light" w:hAnsi="Montserrat Light"/>
                <w:u w:val="single"/>
              </w:rPr>
              <w:t>Entretien</w:t>
            </w:r>
          </w:p>
          <w:p w:rsidR="006D5215" w:rsidRPr="00EF7E3B" w:rsidRDefault="006D5215" w:rsidP="006D5215">
            <w:pPr>
              <w:jc w:val="both"/>
              <w:rPr>
                <w:rFonts w:ascii="Montserrat Light" w:hAnsi="Montserrat Light"/>
              </w:rPr>
            </w:pPr>
            <w:r w:rsidRPr="00EF7E3B">
              <w:rPr>
                <w:rFonts w:ascii="Montserrat Light" w:hAnsi="Montserrat Light"/>
              </w:rPr>
              <w:t>Après sa mise en situation le candidat aura un entretien de 10 minutes maximum avec le jury, qui le questionnera sur sa séance et de façon plus large sur ses conceptions de l’enseignement.</w:t>
            </w:r>
          </w:p>
          <w:p w:rsidR="006D5215" w:rsidRPr="00EF7E3B" w:rsidRDefault="006D5215" w:rsidP="006D5215">
            <w:pPr>
              <w:jc w:val="both"/>
              <w:rPr>
                <w:rFonts w:ascii="Montserrat Light" w:hAnsi="Montserrat Light"/>
                <w:u w:val="single"/>
              </w:rPr>
            </w:pPr>
            <w:r w:rsidRPr="00EF7E3B">
              <w:rPr>
                <w:rFonts w:ascii="Montserrat Light" w:hAnsi="Montserrat Light"/>
                <w:u w:val="single"/>
              </w:rPr>
              <w:t>Retour collectif sur les points clés de la formation</w:t>
            </w:r>
          </w:p>
          <w:p w:rsidR="006D5215" w:rsidRPr="00EF7E3B" w:rsidRDefault="006D5215" w:rsidP="006D5215">
            <w:pPr>
              <w:jc w:val="both"/>
              <w:rPr>
                <w:rFonts w:ascii="Montserrat Light" w:hAnsi="Montserrat Light"/>
              </w:rPr>
            </w:pPr>
            <w:r w:rsidRPr="00EF7E3B">
              <w:rPr>
                <w:rFonts w:ascii="Montserrat Light" w:hAnsi="Montserrat Light"/>
              </w:rPr>
              <w:t>Lorsque les mises en situation du groupe sont terminées, le jury effectue une synthèse avec les candidats des points clés des prestations. Aucune appréciation individuelle en rapport avec les notes n’est donnée.</w:t>
            </w:r>
          </w:p>
          <w:p w:rsidR="006D5215" w:rsidRDefault="006D5215" w:rsidP="006D5215">
            <w:pPr>
              <w:jc w:val="both"/>
              <w:rPr>
                <w:rFonts w:ascii="Montserrat Light" w:hAnsi="Montserrat Light"/>
                <w:i/>
              </w:rPr>
            </w:pPr>
          </w:p>
          <w:p w:rsidR="006D5215" w:rsidRPr="00EF7E3B" w:rsidRDefault="006D5215" w:rsidP="006D5215">
            <w:pPr>
              <w:jc w:val="both"/>
              <w:rPr>
                <w:rFonts w:ascii="Montserrat Light" w:hAnsi="Montserrat Light"/>
                <w:i/>
              </w:rPr>
            </w:pPr>
            <w:r w:rsidRPr="00EF7E3B">
              <w:rPr>
                <w:rFonts w:ascii="Montserrat Light" w:hAnsi="Montserrat Light"/>
                <w:i/>
              </w:rPr>
              <w:t>Protocole d’évaluation :</w:t>
            </w:r>
          </w:p>
          <w:p w:rsidR="006D5215" w:rsidRPr="00EF7E3B" w:rsidRDefault="006D5215" w:rsidP="006D5215">
            <w:pPr>
              <w:jc w:val="both"/>
              <w:rPr>
                <w:rFonts w:ascii="Montserrat Light" w:hAnsi="Montserrat Light"/>
                <w:i/>
              </w:rPr>
            </w:pPr>
            <w:r w:rsidRPr="00EF7E3B">
              <w:rPr>
                <w:rFonts w:ascii="Montserrat Light" w:hAnsi="Montserrat Light"/>
                <w:i/>
              </w:rPr>
              <w:t>Chaque jury est composé de 2 personnes titulaires du CQP ou d’un diplôme plus élevé. La durée maximale consacrée à un candidat est de 30 minutes : mise en situation (15 minutes) + Entretien (10 minutes) + Harmonisation du jury et attribution de la note (5 minutes). L’évaluation totale prend environ : 0h30 x 5 candidats + 0h30 de retour collectif = 3h00 environ</w:t>
            </w:r>
          </w:p>
          <w:p w:rsidR="006D5215" w:rsidRDefault="006D5215" w:rsidP="006D5215">
            <w:pPr>
              <w:jc w:val="center"/>
            </w:pPr>
            <w:r w:rsidRPr="00EF7E3B">
              <w:rPr>
                <w:rFonts w:ascii="Montserrat Light" w:hAnsi="Montserrat Light"/>
                <w:i/>
              </w:rPr>
              <w:t>Si le nombre de candidats est inférieur à 5, le temps résiduel sera mis à profit pour approfondir le retour collectif sur les points clés en pédagogie.</w:t>
            </w:r>
          </w:p>
        </w:tc>
      </w:tr>
    </w:tbl>
    <w:p w:rsidR="006D5215" w:rsidRDefault="006D5215" w:rsidP="006D5215">
      <w:pPr>
        <w:spacing w:after="160"/>
        <w:rPr>
          <w:b/>
          <w:sz w:val="12"/>
          <w:szCs w:val="28"/>
        </w:rPr>
      </w:pPr>
    </w:p>
    <w:p w:rsidR="006D5215" w:rsidRPr="00E00EDF" w:rsidRDefault="006D5215" w:rsidP="006D5215">
      <w:pPr>
        <w:spacing w:after="160"/>
        <w:rPr>
          <w:b/>
          <w:sz w:val="12"/>
          <w:szCs w:val="28"/>
        </w:rPr>
      </w:pPr>
      <w:r w:rsidRPr="0057533C">
        <w:rPr>
          <w:rFonts w:ascii="Montserrat Medium" w:hAnsi="Montserrat Medium"/>
          <w:b/>
        </w:rPr>
        <w:t>UF2 – Environnement associatif et fédéral (6h)</w:t>
      </w:r>
    </w:p>
    <w:tbl>
      <w:tblPr>
        <w:tblStyle w:val="Grilledutableau"/>
        <w:tblW w:w="9180" w:type="dxa"/>
        <w:tblLayout w:type="fixed"/>
        <w:tblLook w:val="04A0" w:firstRow="1" w:lastRow="0" w:firstColumn="1" w:lastColumn="0" w:noHBand="0" w:noVBand="1"/>
      </w:tblPr>
      <w:tblGrid>
        <w:gridCol w:w="7054"/>
        <w:gridCol w:w="879"/>
        <w:gridCol w:w="538"/>
        <w:gridCol w:w="709"/>
      </w:tblGrid>
      <w:tr w:rsidR="006D5215" w:rsidRPr="002E4676" w:rsidTr="006D5215">
        <w:tc>
          <w:tcPr>
            <w:tcW w:w="7054" w:type="dxa"/>
            <w:tcBorders>
              <w:top w:val="single" w:sz="4" w:space="0" w:color="auto"/>
              <w:left w:val="single" w:sz="4" w:space="0" w:color="auto"/>
            </w:tcBorders>
            <w:vAlign w:val="center"/>
          </w:tcPr>
          <w:p w:rsidR="006D5215" w:rsidRPr="00EF7E3B" w:rsidRDefault="006D5215" w:rsidP="006D5215">
            <w:pPr>
              <w:pStyle w:val="REGLE1"/>
              <w:jc w:val="left"/>
              <w:rPr>
                <w:rFonts w:ascii="Montserrat Medium" w:hAnsi="Montserrat Medium"/>
                <w:b w:val="0"/>
                <w:sz w:val="20"/>
                <w:szCs w:val="20"/>
              </w:rPr>
            </w:pPr>
            <w:r w:rsidRPr="00EF7E3B">
              <w:rPr>
                <w:rFonts w:ascii="Montserrat Medium" w:hAnsi="Montserrat Medium"/>
                <w:b w:val="0"/>
                <w:sz w:val="20"/>
                <w:szCs w:val="20"/>
              </w:rPr>
              <w:t>2A : Environnement du club</w:t>
            </w:r>
          </w:p>
        </w:tc>
        <w:tc>
          <w:tcPr>
            <w:tcW w:w="87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PREF</w:t>
            </w:r>
          </w:p>
        </w:tc>
        <w:tc>
          <w:tcPr>
            <w:tcW w:w="538"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EF</w:t>
            </w:r>
          </w:p>
        </w:tc>
        <w:tc>
          <w:tcPr>
            <w:tcW w:w="70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PF</w:t>
            </w:r>
          </w:p>
        </w:tc>
      </w:tr>
      <w:tr w:rsidR="006D5215" w:rsidTr="006D5215">
        <w:tc>
          <w:tcPr>
            <w:tcW w:w="7054" w:type="dxa"/>
            <w:vAlign w:val="center"/>
          </w:tcPr>
          <w:p w:rsidR="006D5215" w:rsidRPr="00EF7E3B" w:rsidRDefault="006D5215" w:rsidP="006D5215">
            <w:pPr>
              <w:jc w:val="both"/>
              <w:rPr>
                <w:rFonts w:ascii="Montserrat Light" w:hAnsi="Montserrat Light"/>
                <w:i/>
              </w:rPr>
            </w:pPr>
            <w:r w:rsidRPr="00EF7E3B">
              <w:rPr>
                <w:rFonts w:ascii="Montserrat Light" w:hAnsi="Montserrat Light"/>
              </w:rPr>
              <w:t>Connaître les grands principes la loi de 1901 sur la liberté d’association.</w:t>
            </w:r>
          </w:p>
          <w:p w:rsidR="006D5215" w:rsidRPr="00EF7E3B" w:rsidRDefault="006D5215" w:rsidP="006D5215">
            <w:pPr>
              <w:pStyle w:val="REGLE1"/>
              <w:jc w:val="both"/>
              <w:rPr>
                <w:rFonts w:ascii="Montserrat Light" w:hAnsi="Montserrat Light"/>
                <w:b w:val="0"/>
                <w:sz w:val="20"/>
                <w:szCs w:val="20"/>
              </w:rPr>
            </w:pPr>
            <w:r w:rsidRPr="00EF7E3B">
              <w:rPr>
                <w:rFonts w:ascii="Montserrat Light" w:hAnsi="Montserrat Light"/>
                <w:b w:val="0"/>
                <w:sz w:val="20"/>
                <w:szCs w:val="20"/>
              </w:rPr>
              <w:t>Connaître les bases l'organisation et du fonctionnement du club (rôle et mission du président, du bureau, de l'assemblée générale, des enseignants).</w:t>
            </w:r>
          </w:p>
          <w:p w:rsidR="006D5215" w:rsidRPr="00EF7E3B" w:rsidRDefault="006D5215" w:rsidP="006D5215">
            <w:pPr>
              <w:jc w:val="both"/>
              <w:rPr>
                <w:rFonts w:ascii="Montserrat Light" w:hAnsi="Montserrat Light"/>
              </w:rPr>
            </w:pPr>
            <w:r w:rsidRPr="00EF7E3B">
              <w:rPr>
                <w:rFonts w:ascii="Montserrat Light" w:hAnsi="Montserrat Light"/>
              </w:rPr>
              <w:t>Connaître les partenaires locaux (mairie, communauté de communes).</w:t>
            </w:r>
          </w:p>
        </w:tc>
        <w:tc>
          <w:tcPr>
            <w:tcW w:w="879" w:type="dxa"/>
            <w:vAlign w:val="center"/>
          </w:tcPr>
          <w:p w:rsidR="006D5215" w:rsidRPr="00EF7E3B" w:rsidRDefault="006D5215" w:rsidP="006D5215">
            <w:pPr>
              <w:jc w:val="center"/>
              <w:rPr>
                <w:rFonts w:ascii="Montserrat Light" w:hAnsi="Montserrat Light"/>
              </w:rPr>
            </w:pPr>
            <w:r w:rsidRPr="00EF7E3B">
              <w:rPr>
                <w:rFonts w:ascii="Montserrat Light" w:hAnsi="Montserrat Light"/>
              </w:rPr>
              <w:t>1h</w:t>
            </w:r>
          </w:p>
        </w:tc>
        <w:tc>
          <w:tcPr>
            <w:tcW w:w="538" w:type="dxa"/>
            <w:vAlign w:val="center"/>
          </w:tcPr>
          <w:p w:rsidR="006D5215" w:rsidRDefault="006D5215" w:rsidP="006D5215">
            <w:pPr>
              <w:jc w:val="center"/>
            </w:pPr>
          </w:p>
        </w:tc>
        <w:tc>
          <w:tcPr>
            <w:tcW w:w="709" w:type="dxa"/>
            <w:vAlign w:val="center"/>
          </w:tcPr>
          <w:p w:rsidR="006D5215" w:rsidRDefault="006D5215" w:rsidP="006D5215">
            <w:pPr>
              <w:jc w:val="center"/>
            </w:pPr>
          </w:p>
        </w:tc>
      </w:tr>
      <w:tr w:rsidR="006D5215" w:rsidTr="006D5215">
        <w:tc>
          <w:tcPr>
            <w:tcW w:w="7054" w:type="dxa"/>
            <w:vAlign w:val="center"/>
          </w:tcPr>
          <w:p w:rsidR="006D5215" w:rsidRPr="00EF7E3B" w:rsidRDefault="006D5215" w:rsidP="006D5215">
            <w:pPr>
              <w:jc w:val="both"/>
              <w:rPr>
                <w:rFonts w:ascii="Montserrat Light" w:hAnsi="Montserrat Light"/>
              </w:rPr>
            </w:pPr>
            <w:r w:rsidRPr="00EF7E3B">
              <w:rPr>
                <w:rFonts w:ascii="Montserrat Light" w:hAnsi="Montserrat Light"/>
              </w:rPr>
              <w:t>Connaître les grands principes de la gestion comptable.</w:t>
            </w:r>
          </w:p>
          <w:p w:rsidR="006D5215" w:rsidRPr="00EF7E3B" w:rsidRDefault="006D5215" w:rsidP="006D5215">
            <w:pPr>
              <w:jc w:val="both"/>
              <w:rPr>
                <w:rFonts w:ascii="Montserrat Light" w:hAnsi="Montserrat Light"/>
              </w:rPr>
            </w:pPr>
            <w:r w:rsidRPr="00EF7E3B">
              <w:rPr>
                <w:rFonts w:ascii="Montserrat Light" w:hAnsi="Montserrat Light"/>
              </w:rPr>
              <w:t>Connaître les modalités selon lesquelles un enseignant bénévole peut percevoir des remboursements de frais.</w:t>
            </w:r>
          </w:p>
        </w:tc>
        <w:tc>
          <w:tcPr>
            <w:tcW w:w="879" w:type="dxa"/>
            <w:vAlign w:val="center"/>
          </w:tcPr>
          <w:p w:rsidR="006D5215" w:rsidRPr="00EF7E3B" w:rsidRDefault="006D5215" w:rsidP="006D5215">
            <w:pPr>
              <w:jc w:val="center"/>
              <w:rPr>
                <w:rFonts w:ascii="Montserrat Light" w:hAnsi="Montserrat Light"/>
              </w:rPr>
            </w:pPr>
            <w:r w:rsidRPr="00EF7E3B">
              <w:rPr>
                <w:rFonts w:ascii="Montserrat Light" w:hAnsi="Montserrat Light"/>
              </w:rPr>
              <w:t>0h30</w:t>
            </w:r>
          </w:p>
        </w:tc>
        <w:tc>
          <w:tcPr>
            <w:tcW w:w="538" w:type="dxa"/>
            <w:vAlign w:val="center"/>
          </w:tcPr>
          <w:p w:rsidR="006D5215" w:rsidRDefault="006D5215" w:rsidP="006D5215">
            <w:pPr>
              <w:jc w:val="center"/>
            </w:pPr>
          </w:p>
        </w:tc>
        <w:tc>
          <w:tcPr>
            <w:tcW w:w="709" w:type="dxa"/>
            <w:vAlign w:val="center"/>
          </w:tcPr>
          <w:p w:rsidR="006D5215" w:rsidRDefault="006D5215" w:rsidP="006D5215">
            <w:pPr>
              <w:jc w:val="center"/>
            </w:pPr>
          </w:p>
        </w:tc>
      </w:tr>
      <w:tr w:rsidR="006D5215" w:rsidTr="006D5215">
        <w:tc>
          <w:tcPr>
            <w:tcW w:w="7054" w:type="dxa"/>
            <w:vAlign w:val="center"/>
          </w:tcPr>
          <w:p w:rsidR="006D5215" w:rsidRPr="00534AFA" w:rsidRDefault="006D5215" w:rsidP="006D5215">
            <w:pPr>
              <w:jc w:val="both"/>
              <w:rPr>
                <w:rFonts w:ascii="Montserrat Light" w:hAnsi="Montserrat Light"/>
                <w:sz w:val="18"/>
                <w:szCs w:val="18"/>
              </w:rPr>
            </w:pPr>
            <w:r w:rsidRPr="00534AFA">
              <w:rPr>
                <w:rFonts w:ascii="Montserrat Light" w:hAnsi="Montserrat Light"/>
                <w:sz w:val="18"/>
                <w:szCs w:val="18"/>
              </w:rPr>
              <w:t>Connaître le processus de création d’un club et de son affiliation à la FFK.</w:t>
            </w:r>
          </w:p>
          <w:p w:rsidR="006D5215" w:rsidRPr="00EF7E3B" w:rsidRDefault="006D5215" w:rsidP="006D5215">
            <w:pPr>
              <w:jc w:val="both"/>
              <w:rPr>
                <w:rFonts w:ascii="Montserrat Light" w:hAnsi="Montserrat Light"/>
              </w:rPr>
            </w:pPr>
            <w:r w:rsidRPr="00EF7E3B">
              <w:rPr>
                <w:rFonts w:ascii="Montserrat Light" w:hAnsi="Montserrat Light"/>
              </w:rPr>
              <w:t>Connaître les règles d'hygiène, techniques et de sécurité des salles.</w:t>
            </w:r>
          </w:p>
        </w:tc>
        <w:tc>
          <w:tcPr>
            <w:tcW w:w="879" w:type="dxa"/>
            <w:vAlign w:val="center"/>
          </w:tcPr>
          <w:p w:rsidR="006D5215" w:rsidRPr="00EF7E3B" w:rsidRDefault="006D5215" w:rsidP="006D5215">
            <w:pPr>
              <w:jc w:val="center"/>
              <w:rPr>
                <w:rFonts w:ascii="Montserrat Light" w:hAnsi="Montserrat Light"/>
              </w:rPr>
            </w:pPr>
            <w:r w:rsidRPr="00EF7E3B">
              <w:rPr>
                <w:rFonts w:ascii="Montserrat Light" w:hAnsi="Montserrat Light"/>
              </w:rPr>
              <w:t>0h30</w:t>
            </w:r>
          </w:p>
        </w:tc>
        <w:tc>
          <w:tcPr>
            <w:tcW w:w="538" w:type="dxa"/>
            <w:vAlign w:val="center"/>
          </w:tcPr>
          <w:p w:rsidR="006D5215" w:rsidRDefault="006D5215" w:rsidP="006D5215">
            <w:pPr>
              <w:jc w:val="center"/>
            </w:pPr>
          </w:p>
        </w:tc>
        <w:tc>
          <w:tcPr>
            <w:tcW w:w="709" w:type="dxa"/>
            <w:vAlign w:val="center"/>
          </w:tcPr>
          <w:p w:rsidR="006D5215" w:rsidRDefault="006D5215" w:rsidP="006D5215">
            <w:pPr>
              <w:jc w:val="center"/>
            </w:pPr>
          </w:p>
        </w:tc>
      </w:tr>
      <w:tr w:rsidR="006D5215" w:rsidTr="006D5215">
        <w:tc>
          <w:tcPr>
            <w:tcW w:w="7054" w:type="dxa"/>
            <w:vAlign w:val="center"/>
          </w:tcPr>
          <w:p w:rsidR="006D5215" w:rsidRPr="00EF7E3B" w:rsidRDefault="006D5215" w:rsidP="006D5215">
            <w:pPr>
              <w:pStyle w:val="REGLE1"/>
              <w:jc w:val="right"/>
              <w:rPr>
                <w:rFonts w:ascii="Montserrat Medium" w:hAnsi="Montserrat Medium"/>
                <w:b w:val="0"/>
                <w:sz w:val="20"/>
                <w:szCs w:val="20"/>
              </w:rPr>
            </w:pPr>
            <w:r w:rsidRPr="00EF7E3B">
              <w:rPr>
                <w:rFonts w:ascii="Montserrat Medium" w:hAnsi="Montserrat Medium"/>
                <w:b w:val="0"/>
                <w:sz w:val="20"/>
                <w:szCs w:val="20"/>
              </w:rPr>
              <w:t>Totaux</w:t>
            </w:r>
          </w:p>
        </w:tc>
        <w:tc>
          <w:tcPr>
            <w:tcW w:w="87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2h</w:t>
            </w:r>
          </w:p>
        </w:tc>
        <w:tc>
          <w:tcPr>
            <w:tcW w:w="538"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0h</w:t>
            </w:r>
          </w:p>
        </w:tc>
        <w:tc>
          <w:tcPr>
            <w:tcW w:w="70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0h</w:t>
            </w:r>
          </w:p>
        </w:tc>
      </w:tr>
    </w:tbl>
    <w:p w:rsidR="006D5215" w:rsidRPr="00642CB2" w:rsidRDefault="006D5215" w:rsidP="006D5215">
      <w:pPr>
        <w:pStyle w:val="REGLE1"/>
        <w:jc w:val="left"/>
        <w:rPr>
          <w:b w:val="0"/>
          <w:sz w:val="12"/>
          <w:szCs w:val="16"/>
        </w:rPr>
      </w:pPr>
    </w:p>
    <w:tbl>
      <w:tblPr>
        <w:tblStyle w:val="Grilledutableau"/>
        <w:tblW w:w="9180" w:type="dxa"/>
        <w:tblLayout w:type="fixed"/>
        <w:tblLook w:val="04A0" w:firstRow="1" w:lastRow="0" w:firstColumn="1" w:lastColumn="0" w:noHBand="0" w:noVBand="1"/>
      </w:tblPr>
      <w:tblGrid>
        <w:gridCol w:w="7054"/>
        <w:gridCol w:w="596"/>
        <w:gridCol w:w="992"/>
        <w:gridCol w:w="538"/>
      </w:tblGrid>
      <w:tr w:rsidR="006D5215" w:rsidRPr="002E4676" w:rsidTr="006D5215">
        <w:tc>
          <w:tcPr>
            <w:tcW w:w="7054" w:type="dxa"/>
            <w:tcBorders>
              <w:top w:val="single" w:sz="4" w:space="0" w:color="auto"/>
              <w:left w:val="single" w:sz="4" w:space="0" w:color="auto"/>
            </w:tcBorders>
            <w:vAlign w:val="center"/>
          </w:tcPr>
          <w:p w:rsidR="006D5215" w:rsidRPr="00EF7E3B" w:rsidRDefault="006D5215" w:rsidP="006D5215">
            <w:pPr>
              <w:pStyle w:val="REGLE1"/>
              <w:jc w:val="left"/>
              <w:rPr>
                <w:rFonts w:ascii="Montserrat Medium" w:hAnsi="Montserrat Medium"/>
                <w:b w:val="0"/>
                <w:sz w:val="20"/>
                <w:szCs w:val="20"/>
              </w:rPr>
            </w:pPr>
            <w:r w:rsidRPr="00EF7E3B">
              <w:rPr>
                <w:rFonts w:ascii="Montserrat Medium" w:hAnsi="Montserrat Medium"/>
                <w:b w:val="0"/>
                <w:sz w:val="20"/>
                <w:szCs w:val="20"/>
              </w:rPr>
              <w:t>2B : Environnement fédéral</w:t>
            </w:r>
          </w:p>
        </w:tc>
        <w:tc>
          <w:tcPr>
            <w:tcW w:w="596"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PREF</w:t>
            </w:r>
          </w:p>
        </w:tc>
        <w:tc>
          <w:tcPr>
            <w:tcW w:w="992"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EF</w:t>
            </w:r>
          </w:p>
        </w:tc>
        <w:tc>
          <w:tcPr>
            <w:tcW w:w="538"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PF</w:t>
            </w:r>
          </w:p>
        </w:tc>
      </w:tr>
      <w:tr w:rsidR="006D5215" w:rsidTr="006D5215">
        <w:tc>
          <w:tcPr>
            <w:tcW w:w="7054" w:type="dxa"/>
            <w:vAlign w:val="center"/>
          </w:tcPr>
          <w:p w:rsidR="006D5215" w:rsidRPr="00C77454" w:rsidRDefault="006D5215" w:rsidP="006D5215">
            <w:pPr>
              <w:jc w:val="both"/>
              <w:rPr>
                <w:rFonts w:ascii="Montserrat Light" w:hAnsi="Montserrat Light"/>
                <w:i/>
              </w:rPr>
            </w:pPr>
            <w:r w:rsidRPr="00C77454">
              <w:rPr>
                <w:rFonts w:ascii="Montserrat Light" w:hAnsi="Montserrat Light"/>
                <w:i/>
              </w:rPr>
              <w:t>L’intérêt de la licence</w:t>
            </w:r>
            <w:r>
              <w:rPr>
                <w:rFonts w:ascii="Montserrat Light" w:hAnsi="Montserrat Light"/>
                <w:i/>
              </w:rPr>
              <w:t> :</w:t>
            </w:r>
          </w:p>
          <w:p w:rsidR="006D5215" w:rsidRPr="00EF7E3B" w:rsidRDefault="006D5215" w:rsidP="006D5215">
            <w:pPr>
              <w:jc w:val="both"/>
              <w:rPr>
                <w:rFonts w:ascii="Montserrat Light" w:hAnsi="Montserrat Light"/>
              </w:rPr>
            </w:pPr>
            <w:r w:rsidRPr="00EF7E3B">
              <w:rPr>
                <w:rFonts w:ascii="Montserrat Light" w:hAnsi="Montserrat Light"/>
              </w:rPr>
              <w:t xml:space="preserve">Connaître la réglementation de la licence </w:t>
            </w:r>
            <w:r>
              <w:rPr>
                <w:rFonts w:ascii="Montserrat Light" w:hAnsi="Montserrat Light"/>
              </w:rPr>
              <w:t>FFK</w:t>
            </w:r>
            <w:r w:rsidRPr="00EF7E3B">
              <w:rPr>
                <w:rFonts w:ascii="Montserrat Light" w:hAnsi="Montserrat Light"/>
              </w:rPr>
              <w:t xml:space="preserve"> et le passeport sportif.</w:t>
            </w:r>
          </w:p>
          <w:p w:rsidR="006D5215" w:rsidRPr="00EF7E3B" w:rsidRDefault="006D5215" w:rsidP="006D5215">
            <w:pPr>
              <w:pStyle w:val="REGLE1"/>
              <w:jc w:val="both"/>
              <w:rPr>
                <w:rFonts w:ascii="Montserrat Light" w:hAnsi="Montserrat Light"/>
                <w:b w:val="0"/>
                <w:spacing w:val="-8"/>
                <w:sz w:val="20"/>
                <w:szCs w:val="20"/>
              </w:rPr>
            </w:pPr>
            <w:r w:rsidRPr="00EF7E3B">
              <w:rPr>
                <w:rFonts w:ascii="Montserrat Light" w:hAnsi="Montserrat Light"/>
                <w:b w:val="0"/>
                <w:spacing w:val="-8"/>
                <w:sz w:val="20"/>
                <w:szCs w:val="20"/>
              </w:rPr>
              <w:t>Connaître les garanties de base d’assurances proposées lors de la prise de licence (responsabilité civile et individuelle accident) ainsi que le défaut d’information.</w:t>
            </w:r>
          </w:p>
          <w:p w:rsidR="006D5215" w:rsidRPr="00EF7E3B" w:rsidRDefault="006D5215" w:rsidP="006D5215">
            <w:pPr>
              <w:pStyle w:val="REGLE1"/>
              <w:jc w:val="both"/>
              <w:rPr>
                <w:rFonts w:ascii="Montserrat Light" w:hAnsi="Montserrat Light"/>
                <w:b w:val="0"/>
                <w:sz w:val="20"/>
                <w:szCs w:val="20"/>
              </w:rPr>
            </w:pPr>
            <w:r w:rsidRPr="00EF7E3B">
              <w:rPr>
                <w:rFonts w:ascii="Montserrat Light" w:hAnsi="Montserrat Light"/>
                <w:b w:val="0"/>
                <w:sz w:val="20"/>
                <w:szCs w:val="20"/>
              </w:rPr>
              <w:t>Connaître le contrôle médical de l’enseignement et de la pratique.</w:t>
            </w:r>
          </w:p>
        </w:tc>
        <w:tc>
          <w:tcPr>
            <w:tcW w:w="596" w:type="dxa"/>
            <w:vAlign w:val="center"/>
          </w:tcPr>
          <w:p w:rsidR="006D5215" w:rsidRPr="00EF7E3B" w:rsidRDefault="006D5215" w:rsidP="006D5215">
            <w:pPr>
              <w:jc w:val="center"/>
              <w:rPr>
                <w:rFonts w:ascii="Montserrat Light" w:hAnsi="Montserrat Light"/>
              </w:rPr>
            </w:pPr>
            <w:r w:rsidRPr="00EF7E3B">
              <w:rPr>
                <w:rFonts w:ascii="Montserrat Light" w:hAnsi="Montserrat Light"/>
              </w:rPr>
              <w:t>1h</w:t>
            </w:r>
          </w:p>
        </w:tc>
        <w:tc>
          <w:tcPr>
            <w:tcW w:w="992" w:type="dxa"/>
            <w:vMerge w:val="restart"/>
            <w:vAlign w:val="center"/>
          </w:tcPr>
          <w:p w:rsidR="006D5215" w:rsidRPr="00EF7E3B" w:rsidRDefault="006D5215" w:rsidP="006D5215">
            <w:pPr>
              <w:jc w:val="center"/>
              <w:rPr>
                <w:rFonts w:ascii="Montserrat Light" w:hAnsi="Montserrat Light"/>
              </w:rPr>
            </w:pPr>
            <w:r w:rsidRPr="00EF7E3B">
              <w:rPr>
                <w:rFonts w:ascii="Montserrat Light" w:hAnsi="Montserrat Light"/>
              </w:rPr>
              <w:t>0h30</w:t>
            </w:r>
          </w:p>
        </w:tc>
        <w:tc>
          <w:tcPr>
            <w:tcW w:w="538" w:type="dxa"/>
            <w:vAlign w:val="center"/>
          </w:tcPr>
          <w:p w:rsidR="006D5215" w:rsidRPr="00EF7E3B" w:rsidRDefault="006D5215" w:rsidP="006D5215">
            <w:pPr>
              <w:jc w:val="center"/>
              <w:rPr>
                <w:rFonts w:ascii="Montserrat Light" w:hAnsi="Montserrat Light"/>
              </w:rPr>
            </w:pPr>
          </w:p>
        </w:tc>
      </w:tr>
      <w:tr w:rsidR="006D5215" w:rsidTr="006D5215">
        <w:tc>
          <w:tcPr>
            <w:tcW w:w="7054" w:type="dxa"/>
            <w:vAlign w:val="center"/>
          </w:tcPr>
          <w:p w:rsidR="006D5215" w:rsidRPr="00EF7E3B" w:rsidRDefault="006D5215" w:rsidP="006D5215">
            <w:pPr>
              <w:jc w:val="both"/>
              <w:rPr>
                <w:rFonts w:ascii="Montserrat Light" w:hAnsi="Montserrat Light"/>
              </w:rPr>
            </w:pPr>
            <w:r w:rsidRPr="00EF7E3B">
              <w:rPr>
                <w:rFonts w:ascii="Montserrat Light" w:hAnsi="Montserrat Light"/>
              </w:rPr>
              <w:t>Connaître les bases de l’organisation et du fonctionnement des différentes instances fédérales : comités départementaux, zones interdépartementales, ligues régionales, niveau national.</w:t>
            </w:r>
          </w:p>
          <w:p w:rsidR="006D5215" w:rsidRPr="00EF7E3B" w:rsidRDefault="006D5215" w:rsidP="006D5215">
            <w:pPr>
              <w:jc w:val="both"/>
              <w:rPr>
                <w:rFonts w:ascii="Montserrat Light" w:hAnsi="Montserrat Light"/>
                <w:spacing w:val="-8"/>
              </w:rPr>
            </w:pPr>
            <w:r w:rsidRPr="00EF7E3B">
              <w:rPr>
                <w:rFonts w:ascii="Montserrat Light" w:hAnsi="Montserrat Light"/>
                <w:spacing w:val="-8"/>
              </w:rPr>
              <w:t>Connaître les activités fédérales proposées aux publics enfants, jeunes et adultes.</w:t>
            </w:r>
          </w:p>
        </w:tc>
        <w:tc>
          <w:tcPr>
            <w:tcW w:w="596" w:type="dxa"/>
            <w:vAlign w:val="center"/>
          </w:tcPr>
          <w:p w:rsidR="006D5215" w:rsidRPr="00EF7E3B" w:rsidRDefault="006D5215" w:rsidP="006D5215">
            <w:pPr>
              <w:jc w:val="center"/>
              <w:rPr>
                <w:rFonts w:ascii="Montserrat Light" w:hAnsi="Montserrat Light"/>
              </w:rPr>
            </w:pPr>
            <w:r w:rsidRPr="00EF7E3B">
              <w:rPr>
                <w:rFonts w:ascii="Montserrat Light" w:hAnsi="Montserrat Light"/>
              </w:rPr>
              <w:t>1h</w:t>
            </w:r>
          </w:p>
        </w:tc>
        <w:tc>
          <w:tcPr>
            <w:tcW w:w="992" w:type="dxa"/>
            <w:vMerge/>
            <w:vAlign w:val="center"/>
          </w:tcPr>
          <w:p w:rsidR="006D5215" w:rsidRPr="00EF7E3B" w:rsidRDefault="006D5215" w:rsidP="006D5215">
            <w:pPr>
              <w:jc w:val="center"/>
              <w:rPr>
                <w:rFonts w:ascii="Montserrat Light" w:hAnsi="Montserrat Light"/>
              </w:rPr>
            </w:pPr>
          </w:p>
        </w:tc>
        <w:tc>
          <w:tcPr>
            <w:tcW w:w="538" w:type="dxa"/>
            <w:vAlign w:val="center"/>
          </w:tcPr>
          <w:p w:rsidR="006D5215" w:rsidRPr="00EF7E3B" w:rsidRDefault="006D5215" w:rsidP="006D5215">
            <w:pPr>
              <w:jc w:val="center"/>
              <w:rPr>
                <w:rFonts w:ascii="Montserrat Light" w:hAnsi="Montserrat Light"/>
              </w:rPr>
            </w:pPr>
          </w:p>
        </w:tc>
      </w:tr>
      <w:tr w:rsidR="006D5215" w:rsidTr="006D5215">
        <w:tc>
          <w:tcPr>
            <w:tcW w:w="7054" w:type="dxa"/>
            <w:vAlign w:val="center"/>
          </w:tcPr>
          <w:p w:rsidR="006D5215" w:rsidRPr="00EF7E3B" w:rsidRDefault="006D5215" w:rsidP="006D5215">
            <w:pPr>
              <w:pStyle w:val="REGLE1"/>
              <w:jc w:val="right"/>
              <w:rPr>
                <w:rFonts w:ascii="Montserrat Medium" w:hAnsi="Montserrat Medium"/>
                <w:b w:val="0"/>
                <w:sz w:val="20"/>
                <w:szCs w:val="20"/>
              </w:rPr>
            </w:pPr>
            <w:r w:rsidRPr="00EF7E3B">
              <w:rPr>
                <w:rFonts w:ascii="Montserrat Medium" w:hAnsi="Montserrat Medium"/>
                <w:b w:val="0"/>
                <w:sz w:val="20"/>
                <w:szCs w:val="20"/>
              </w:rPr>
              <w:t>Totaux</w:t>
            </w:r>
          </w:p>
        </w:tc>
        <w:tc>
          <w:tcPr>
            <w:tcW w:w="596"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2h</w:t>
            </w:r>
          </w:p>
        </w:tc>
        <w:tc>
          <w:tcPr>
            <w:tcW w:w="992"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0h30</w:t>
            </w:r>
          </w:p>
        </w:tc>
        <w:tc>
          <w:tcPr>
            <w:tcW w:w="538"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0h</w:t>
            </w:r>
          </w:p>
        </w:tc>
      </w:tr>
    </w:tbl>
    <w:p w:rsidR="006D5215" w:rsidRPr="00642CB2" w:rsidRDefault="006D5215" w:rsidP="006D5215">
      <w:pPr>
        <w:pStyle w:val="REGLE1"/>
        <w:jc w:val="left"/>
        <w:rPr>
          <w:b w:val="0"/>
          <w:sz w:val="12"/>
          <w:szCs w:val="16"/>
        </w:rPr>
      </w:pPr>
    </w:p>
    <w:tbl>
      <w:tblPr>
        <w:tblStyle w:val="Grilledutableau"/>
        <w:tblW w:w="9180" w:type="dxa"/>
        <w:tblLayout w:type="fixed"/>
        <w:tblLook w:val="04A0" w:firstRow="1" w:lastRow="0" w:firstColumn="1" w:lastColumn="0" w:noHBand="0" w:noVBand="1"/>
      </w:tblPr>
      <w:tblGrid>
        <w:gridCol w:w="7054"/>
        <w:gridCol w:w="596"/>
        <w:gridCol w:w="992"/>
        <w:gridCol w:w="538"/>
      </w:tblGrid>
      <w:tr w:rsidR="006D5215" w:rsidRPr="002E4676" w:rsidTr="006D5215">
        <w:tc>
          <w:tcPr>
            <w:tcW w:w="7054" w:type="dxa"/>
            <w:tcBorders>
              <w:top w:val="single" w:sz="4" w:space="0" w:color="auto"/>
              <w:left w:val="single" w:sz="4" w:space="0" w:color="auto"/>
            </w:tcBorders>
            <w:vAlign w:val="center"/>
          </w:tcPr>
          <w:p w:rsidR="006D5215" w:rsidRPr="00EF7E3B" w:rsidRDefault="006D5215" w:rsidP="006D5215">
            <w:pPr>
              <w:pStyle w:val="REGLE1"/>
              <w:jc w:val="left"/>
              <w:rPr>
                <w:rFonts w:ascii="Montserrat Medium" w:hAnsi="Montserrat Medium"/>
                <w:b w:val="0"/>
                <w:sz w:val="20"/>
                <w:szCs w:val="20"/>
              </w:rPr>
            </w:pPr>
            <w:r w:rsidRPr="00EF7E3B">
              <w:rPr>
                <w:rFonts w:ascii="Montserrat Medium" w:hAnsi="Montserrat Medium"/>
                <w:b w:val="0"/>
                <w:sz w:val="20"/>
                <w:szCs w:val="20"/>
              </w:rPr>
              <w:t>2C : Environnement spécifique du Body karaté</w:t>
            </w:r>
          </w:p>
        </w:tc>
        <w:tc>
          <w:tcPr>
            <w:tcW w:w="596"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PREF</w:t>
            </w:r>
          </w:p>
        </w:tc>
        <w:tc>
          <w:tcPr>
            <w:tcW w:w="992"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EF</w:t>
            </w:r>
          </w:p>
        </w:tc>
        <w:tc>
          <w:tcPr>
            <w:tcW w:w="538"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PF</w:t>
            </w:r>
          </w:p>
        </w:tc>
      </w:tr>
      <w:tr w:rsidR="006D5215" w:rsidTr="006D5215">
        <w:tc>
          <w:tcPr>
            <w:tcW w:w="7054" w:type="dxa"/>
            <w:vAlign w:val="center"/>
          </w:tcPr>
          <w:p w:rsidR="006D5215" w:rsidRPr="00EF7E3B" w:rsidRDefault="006D5215" w:rsidP="006D5215">
            <w:pPr>
              <w:pStyle w:val="REGLE1"/>
              <w:jc w:val="both"/>
              <w:rPr>
                <w:rFonts w:ascii="Montserrat Light" w:hAnsi="Montserrat Light"/>
                <w:b w:val="0"/>
                <w:sz w:val="20"/>
                <w:szCs w:val="20"/>
              </w:rPr>
            </w:pPr>
            <w:r w:rsidRPr="00EF7E3B">
              <w:rPr>
                <w:rFonts w:ascii="Montserrat Light" w:hAnsi="Montserrat Light"/>
                <w:b w:val="0"/>
                <w:sz w:val="20"/>
                <w:szCs w:val="20"/>
              </w:rPr>
              <w:t>Savoir définir le Body Karaté</w:t>
            </w:r>
          </w:p>
          <w:p w:rsidR="006D5215" w:rsidRPr="00EF7E3B" w:rsidRDefault="006D5215" w:rsidP="006D5215">
            <w:pPr>
              <w:pStyle w:val="REGLE1"/>
              <w:jc w:val="both"/>
              <w:rPr>
                <w:rFonts w:ascii="Montserrat Light" w:hAnsi="Montserrat Light"/>
                <w:b w:val="0"/>
                <w:sz w:val="20"/>
                <w:szCs w:val="20"/>
              </w:rPr>
            </w:pPr>
            <w:r w:rsidRPr="00EF7E3B">
              <w:rPr>
                <w:rFonts w:ascii="Montserrat Light" w:hAnsi="Montserrat Light"/>
                <w:b w:val="0"/>
                <w:sz w:val="20"/>
                <w:szCs w:val="20"/>
              </w:rPr>
              <w:t>Connaitre les prérogatives du Certificat Body karaté</w:t>
            </w:r>
          </w:p>
          <w:p w:rsidR="006D5215" w:rsidRPr="00EF7E3B" w:rsidRDefault="006D5215" w:rsidP="006D5215">
            <w:pPr>
              <w:pStyle w:val="REGLE1"/>
              <w:jc w:val="both"/>
              <w:rPr>
                <w:rFonts w:ascii="Montserrat Light" w:hAnsi="Montserrat Light"/>
                <w:b w:val="0"/>
                <w:sz w:val="20"/>
                <w:szCs w:val="20"/>
              </w:rPr>
            </w:pPr>
            <w:r w:rsidRPr="00EF7E3B">
              <w:rPr>
                <w:rFonts w:ascii="Montserrat Light" w:hAnsi="Montserrat Light"/>
                <w:b w:val="0"/>
                <w:sz w:val="20"/>
                <w:szCs w:val="20"/>
              </w:rPr>
              <w:t>Connaitre la SACEM et respecter les droits et redevances des auteurs et compositeurs</w:t>
            </w:r>
          </w:p>
          <w:p w:rsidR="006D5215" w:rsidRPr="00EF7E3B" w:rsidRDefault="006D5215" w:rsidP="006D5215">
            <w:pPr>
              <w:pStyle w:val="REGLE1"/>
              <w:jc w:val="both"/>
              <w:rPr>
                <w:rFonts w:ascii="Montserrat Light" w:hAnsi="Montserrat Light"/>
                <w:b w:val="0"/>
                <w:sz w:val="20"/>
                <w:szCs w:val="20"/>
              </w:rPr>
            </w:pPr>
            <w:r w:rsidRPr="00EF7E3B">
              <w:rPr>
                <w:rFonts w:ascii="Montserrat Light" w:hAnsi="Montserrat Light"/>
                <w:b w:val="0"/>
                <w:sz w:val="20"/>
                <w:szCs w:val="20"/>
              </w:rPr>
              <w:t>Connaitre les chiffres clés et évènements principaux du Body karaté</w:t>
            </w:r>
          </w:p>
        </w:tc>
        <w:tc>
          <w:tcPr>
            <w:tcW w:w="596" w:type="dxa"/>
            <w:vAlign w:val="center"/>
          </w:tcPr>
          <w:p w:rsidR="006D5215" w:rsidRPr="00EF7E3B" w:rsidRDefault="006D5215" w:rsidP="006D5215">
            <w:pPr>
              <w:jc w:val="center"/>
              <w:rPr>
                <w:rFonts w:ascii="Montserrat Light" w:hAnsi="Montserrat Light"/>
              </w:rPr>
            </w:pPr>
          </w:p>
        </w:tc>
        <w:tc>
          <w:tcPr>
            <w:tcW w:w="992" w:type="dxa"/>
            <w:vAlign w:val="center"/>
          </w:tcPr>
          <w:p w:rsidR="006D5215" w:rsidRPr="00EF7E3B" w:rsidRDefault="006D5215" w:rsidP="006D5215">
            <w:pPr>
              <w:jc w:val="center"/>
              <w:rPr>
                <w:rFonts w:ascii="Montserrat Light" w:hAnsi="Montserrat Light"/>
              </w:rPr>
            </w:pPr>
            <w:r w:rsidRPr="00EF7E3B">
              <w:rPr>
                <w:rFonts w:ascii="Montserrat Light" w:hAnsi="Montserrat Light"/>
              </w:rPr>
              <w:t>1h30</w:t>
            </w:r>
          </w:p>
        </w:tc>
        <w:tc>
          <w:tcPr>
            <w:tcW w:w="538" w:type="dxa"/>
            <w:vAlign w:val="center"/>
          </w:tcPr>
          <w:p w:rsidR="006D5215" w:rsidRPr="00EF7E3B" w:rsidRDefault="006D5215" w:rsidP="006D5215">
            <w:pPr>
              <w:jc w:val="center"/>
              <w:rPr>
                <w:rFonts w:ascii="Montserrat Light" w:hAnsi="Montserrat Light"/>
              </w:rPr>
            </w:pPr>
          </w:p>
        </w:tc>
      </w:tr>
      <w:tr w:rsidR="006D5215" w:rsidRPr="008A15F6" w:rsidTr="006D5215">
        <w:tc>
          <w:tcPr>
            <w:tcW w:w="7054" w:type="dxa"/>
          </w:tcPr>
          <w:p w:rsidR="006D5215" w:rsidRPr="006B2E71" w:rsidRDefault="006D5215" w:rsidP="006D5215">
            <w:pPr>
              <w:pStyle w:val="REGLE1"/>
              <w:jc w:val="right"/>
              <w:rPr>
                <w:rFonts w:ascii="Calibri" w:hAnsi="Calibri"/>
                <w:sz w:val="22"/>
              </w:rPr>
            </w:pPr>
            <w:r>
              <w:rPr>
                <w:rFonts w:ascii="Calibri" w:hAnsi="Calibri"/>
                <w:sz w:val="22"/>
              </w:rPr>
              <w:t>Totaux</w:t>
            </w:r>
          </w:p>
        </w:tc>
        <w:tc>
          <w:tcPr>
            <w:tcW w:w="596" w:type="dxa"/>
          </w:tcPr>
          <w:p w:rsidR="006D5215" w:rsidRPr="008A15F6" w:rsidRDefault="006D5215" w:rsidP="006D5215">
            <w:pPr>
              <w:jc w:val="center"/>
              <w:rPr>
                <w:b/>
              </w:rPr>
            </w:pPr>
            <w:r>
              <w:rPr>
                <w:b/>
              </w:rPr>
              <w:t>4h</w:t>
            </w:r>
          </w:p>
        </w:tc>
        <w:tc>
          <w:tcPr>
            <w:tcW w:w="992" w:type="dxa"/>
          </w:tcPr>
          <w:p w:rsidR="006D5215" w:rsidRPr="008A15F6" w:rsidRDefault="006D5215" w:rsidP="006D5215">
            <w:pPr>
              <w:jc w:val="center"/>
              <w:rPr>
                <w:b/>
              </w:rPr>
            </w:pPr>
            <w:r>
              <w:rPr>
                <w:b/>
              </w:rPr>
              <w:t>2h</w:t>
            </w:r>
          </w:p>
        </w:tc>
        <w:tc>
          <w:tcPr>
            <w:tcW w:w="538" w:type="dxa"/>
          </w:tcPr>
          <w:p w:rsidR="006D5215" w:rsidRPr="008A15F6" w:rsidRDefault="006D5215" w:rsidP="006D5215">
            <w:pPr>
              <w:jc w:val="center"/>
              <w:rPr>
                <w:b/>
              </w:rPr>
            </w:pPr>
            <w:r>
              <w:rPr>
                <w:b/>
              </w:rPr>
              <w:t>0h</w:t>
            </w:r>
          </w:p>
        </w:tc>
      </w:tr>
    </w:tbl>
    <w:p w:rsidR="006D5215" w:rsidRPr="00642CB2" w:rsidRDefault="006D5215" w:rsidP="006D5215">
      <w:pPr>
        <w:pStyle w:val="REGLE1"/>
        <w:jc w:val="left"/>
        <w:rPr>
          <w:b w:val="0"/>
          <w:sz w:val="12"/>
          <w:szCs w:val="16"/>
        </w:rPr>
      </w:pPr>
    </w:p>
    <w:tbl>
      <w:tblPr>
        <w:tblStyle w:val="Grilledutableau"/>
        <w:tblW w:w="9180" w:type="dxa"/>
        <w:tblLayout w:type="fixed"/>
        <w:tblLook w:val="04A0" w:firstRow="1" w:lastRow="0" w:firstColumn="1" w:lastColumn="0" w:noHBand="0" w:noVBand="1"/>
      </w:tblPr>
      <w:tblGrid>
        <w:gridCol w:w="9180"/>
      </w:tblGrid>
      <w:tr w:rsidR="006D5215" w:rsidRPr="002E4676" w:rsidTr="006D5215">
        <w:tc>
          <w:tcPr>
            <w:tcW w:w="9180" w:type="dxa"/>
            <w:tcBorders>
              <w:top w:val="single" w:sz="4" w:space="0" w:color="auto"/>
              <w:left w:val="single" w:sz="4" w:space="0" w:color="auto"/>
            </w:tcBorders>
            <w:vAlign w:val="center"/>
          </w:tcPr>
          <w:p w:rsidR="006D5215" w:rsidRPr="00EF7E3B" w:rsidRDefault="006D5215" w:rsidP="006D5215">
            <w:pPr>
              <w:jc w:val="center"/>
              <w:rPr>
                <w:rFonts w:ascii="Montserrat Medium" w:hAnsi="Montserrat Medium"/>
                <w:sz w:val="24"/>
                <w:szCs w:val="24"/>
              </w:rPr>
            </w:pPr>
            <w:r w:rsidRPr="00EF7E3B">
              <w:rPr>
                <w:rFonts w:ascii="Montserrat Medium" w:hAnsi="Montserrat Medium"/>
                <w:sz w:val="24"/>
                <w:szCs w:val="24"/>
              </w:rPr>
              <w:t>Evaluation de l’UF2</w:t>
            </w:r>
          </w:p>
        </w:tc>
      </w:tr>
      <w:tr w:rsidR="006D5215" w:rsidTr="006D5215">
        <w:tc>
          <w:tcPr>
            <w:tcW w:w="9180" w:type="dxa"/>
            <w:vAlign w:val="center"/>
          </w:tcPr>
          <w:p w:rsidR="006D5215" w:rsidRPr="00EF7E3B" w:rsidRDefault="006D5215" w:rsidP="006D5215">
            <w:pPr>
              <w:jc w:val="both"/>
              <w:rPr>
                <w:rFonts w:ascii="Montserrat Light" w:hAnsi="Montserrat Light"/>
                <w:u w:val="single"/>
              </w:rPr>
            </w:pPr>
            <w:r w:rsidRPr="00EF7E3B">
              <w:rPr>
                <w:rFonts w:ascii="Montserrat Light" w:hAnsi="Montserrat Light"/>
                <w:u w:val="single"/>
              </w:rPr>
              <w:t>Tirage au sort des thèmes</w:t>
            </w:r>
          </w:p>
          <w:p w:rsidR="006D5215" w:rsidRPr="00EF7E3B" w:rsidRDefault="006D5215" w:rsidP="006D5215">
            <w:pPr>
              <w:jc w:val="both"/>
              <w:rPr>
                <w:rFonts w:ascii="Montserrat Light" w:hAnsi="Montserrat Light"/>
              </w:rPr>
            </w:pPr>
            <w:r w:rsidRPr="00EF7E3B">
              <w:rPr>
                <w:rFonts w:ascii="Montserrat Light" w:hAnsi="Montserrat Light"/>
              </w:rPr>
              <w:t xml:space="preserve">Lors du jour de l’évaluation, le candidat tirera au sort 3 sujets respectivement dans les thèmes suivants référent à l’UF2: </w:t>
            </w:r>
          </w:p>
          <w:p w:rsidR="006D5215" w:rsidRPr="00EF7E3B" w:rsidRDefault="006D5215" w:rsidP="006D5215">
            <w:pPr>
              <w:jc w:val="both"/>
              <w:rPr>
                <w:rFonts w:ascii="Montserrat Light" w:hAnsi="Montserrat Light"/>
              </w:rPr>
            </w:pPr>
            <w:r w:rsidRPr="00EF7E3B">
              <w:rPr>
                <w:rFonts w:ascii="Montserrat Light" w:hAnsi="Montserrat Light"/>
              </w:rPr>
              <w:t>2A : Environnement du club</w:t>
            </w:r>
          </w:p>
          <w:p w:rsidR="006D5215" w:rsidRPr="00EF7E3B" w:rsidRDefault="006D5215" w:rsidP="006D5215">
            <w:pPr>
              <w:jc w:val="both"/>
              <w:rPr>
                <w:rFonts w:ascii="Montserrat Light" w:hAnsi="Montserrat Light"/>
              </w:rPr>
            </w:pPr>
            <w:r w:rsidRPr="00EF7E3B">
              <w:rPr>
                <w:rFonts w:ascii="Montserrat Light" w:hAnsi="Montserrat Light"/>
              </w:rPr>
              <w:t>2B : Environnement fédéral</w:t>
            </w:r>
          </w:p>
          <w:p w:rsidR="006D5215" w:rsidRPr="00EF7E3B" w:rsidRDefault="006D5215" w:rsidP="006D5215">
            <w:pPr>
              <w:jc w:val="both"/>
              <w:rPr>
                <w:rFonts w:ascii="Montserrat Light" w:hAnsi="Montserrat Light"/>
              </w:rPr>
            </w:pPr>
            <w:r w:rsidRPr="00EF7E3B">
              <w:rPr>
                <w:rFonts w:ascii="Montserrat Light" w:hAnsi="Montserrat Light"/>
              </w:rPr>
              <w:t>2C : Environnement spécifique du Body karaté</w:t>
            </w:r>
          </w:p>
          <w:p w:rsidR="006D5215" w:rsidRPr="00EF7E3B" w:rsidRDefault="006D5215" w:rsidP="006D5215">
            <w:pPr>
              <w:jc w:val="both"/>
              <w:rPr>
                <w:rFonts w:ascii="Montserrat Light" w:hAnsi="Montserrat Light"/>
                <w:u w:val="single"/>
              </w:rPr>
            </w:pPr>
            <w:r w:rsidRPr="00EF7E3B">
              <w:rPr>
                <w:rFonts w:ascii="Montserrat Light" w:hAnsi="Montserrat Light"/>
                <w:u w:val="single"/>
              </w:rPr>
              <w:t>Exposé</w:t>
            </w:r>
          </w:p>
          <w:p w:rsidR="006D5215" w:rsidRPr="00EF7E3B" w:rsidRDefault="006D5215" w:rsidP="006D5215">
            <w:pPr>
              <w:jc w:val="both"/>
              <w:rPr>
                <w:rFonts w:ascii="Montserrat Light" w:hAnsi="Montserrat Light"/>
              </w:rPr>
            </w:pPr>
            <w:r w:rsidRPr="00EF7E3B">
              <w:rPr>
                <w:rFonts w:ascii="Montserrat Light" w:hAnsi="Montserrat Light"/>
              </w:rPr>
              <w:t xml:space="preserve">Le candidat disposera de 10 minutes pour exposer les 3 sujets tirés au sort. </w:t>
            </w:r>
          </w:p>
          <w:p w:rsidR="006D5215" w:rsidRPr="00EF7E3B" w:rsidRDefault="006D5215" w:rsidP="006D5215">
            <w:pPr>
              <w:jc w:val="both"/>
              <w:rPr>
                <w:rFonts w:ascii="Montserrat Light" w:hAnsi="Montserrat Light"/>
                <w:u w:val="single"/>
              </w:rPr>
            </w:pPr>
            <w:r w:rsidRPr="00EF7E3B">
              <w:rPr>
                <w:rFonts w:ascii="Montserrat Light" w:hAnsi="Montserrat Light"/>
                <w:u w:val="single"/>
              </w:rPr>
              <w:t>Entretien</w:t>
            </w:r>
          </w:p>
          <w:p w:rsidR="006D5215" w:rsidRDefault="006D5215" w:rsidP="006D5215">
            <w:pPr>
              <w:jc w:val="both"/>
            </w:pPr>
            <w:r w:rsidRPr="00EF7E3B">
              <w:rPr>
                <w:rFonts w:ascii="Montserrat Light" w:hAnsi="Montserrat Light"/>
              </w:rPr>
              <w:t>Après son exposé le candidat aura un entretien de 10 minutes maximum avec le jury.</w:t>
            </w:r>
          </w:p>
        </w:tc>
      </w:tr>
    </w:tbl>
    <w:p w:rsidR="006D5215" w:rsidRPr="00EF7E3B" w:rsidRDefault="006D5215" w:rsidP="006D5215">
      <w:pPr>
        <w:spacing w:line="240" w:lineRule="auto"/>
        <w:rPr>
          <w:rFonts w:ascii="Montserrat Medium" w:hAnsi="Montserrat Medium"/>
        </w:rPr>
      </w:pPr>
      <w:r w:rsidRPr="00EF7E3B">
        <w:rPr>
          <w:rFonts w:ascii="Montserrat Medium" w:hAnsi="Montserrat Medium"/>
        </w:rPr>
        <w:t>UF 3 : Musique et Mouvement (12h)</w:t>
      </w:r>
    </w:p>
    <w:tbl>
      <w:tblPr>
        <w:tblStyle w:val="Grilledutableau"/>
        <w:tblW w:w="9180" w:type="dxa"/>
        <w:tblLayout w:type="fixed"/>
        <w:tblLook w:val="04A0" w:firstRow="1" w:lastRow="0" w:firstColumn="1" w:lastColumn="0" w:noHBand="0" w:noVBand="1"/>
      </w:tblPr>
      <w:tblGrid>
        <w:gridCol w:w="7054"/>
        <w:gridCol w:w="879"/>
        <w:gridCol w:w="538"/>
        <w:gridCol w:w="709"/>
      </w:tblGrid>
      <w:tr w:rsidR="006D5215" w:rsidRPr="002E4676" w:rsidTr="006D5215">
        <w:tc>
          <w:tcPr>
            <w:tcW w:w="7054" w:type="dxa"/>
            <w:tcBorders>
              <w:top w:val="single" w:sz="4" w:space="0" w:color="auto"/>
              <w:left w:val="single" w:sz="4" w:space="0" w:color="auto"/>
            </w:tcBorders>
            <w:vAlign w:val="center"/>
          </w:tcPr>
          <w:p w:rsidR="006D5215" w:rsidRPr="00EF7E3B" w:rsidRDefault="006D5215" w:rsidP="006D5215">
            <w:pPr>
              <w:pStyle w:val="REGLE1"/>
              <w:jc w:val="left"/>
              <w:rPr>
                <w:rFonts w:ascii="Montserrat Medium" w:hAnsi="Montserrat Medium"/>
                <w:b w:val="0"/>
                <w:sz w:val="20"/>
                <w:szCs w:val="20"/>
              </w:rPr>
            </w:pPr>
            <w:r w:rsidRPr="00EF7E3B">
              <w:rPr>
                <w:rFonts w:ascii="Montserrat Medium" w:hAnsi="Montserrat Medium"/>
                <w:b w:val="0"/>
                <w:color w:val="000000" w:themeColor="text1"/>
                <w:sz w:val="20"/>
                <w:szCs w:val="20"/>
              </w:rPr>
              <w:t>3A : La structure musicale</w:t>
            </w:r>
          </w:p>
        </w:tc>
        <w:tc>
          <w:tcPr>
            <w:tcW w:w="87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PREF</w:t>
            </w:r>
          </w:p>
        </w:tc>
        <w:tc>
          <w:tcPr>
            <w:tcW w:w="538"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EF</w:t>
            </w:r>
          </w:p>
        </w:tc>
        <w:tc>
          <w:tcPr>
            <w:tcW w:w="70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PF</w:t>
            </w:r>
          </w:p>
        </w:tc>
      </w:tr>
      <w:tr w:rsidR="006D5215" w:rsidTr="006D5215">
        <w:tc>
          <w:tcPr>
            <w:tcW w:w="7054" w:type="dxa"/>
            <w:vAlign w:val="center"/>
          </w:tcPr>
          <w:p w:rsidR="006D5215" w:rsidRPr="00EC6689" w:rsidRDefault="006D5215" w:rsidP="006D5215">
            <w:pPr>
              <w:pStyle w:val="REGLE1"/>
              <w:jc w:val="both"/>
              <w:rPr>
                <w:rFonts w:ascii="Montserrat Light" w:hAnsi="Montserrat Light"/>
                <w:b w:val="0"/>
                <w:sz w:val="20"/>
                <w:szCs w:val="20"/>
              </w:rPr>
            </w:pPr>
            <w:r w:rsidRPr="00EC6689">
              <w:rPr>
                <w:rFonts w:ascii="Montserrat Light" w:hAnsi="Montserrat Light"/>
                <w:b w:val="0"/>
                <w:sz w:val="20"/>
                <w:szCs w:val="20"/>
              </w:rPr>
              <w:t>Connaitre la structure musicale :</w:t>
            </w:r>
          </w:p>
          <w:p w:rsidR="006D5215" w:rsidRPr="00EC6689" w:rsidRDefault="006D5215" w:rsidP="006D5215">
            <w:pPr>
              <w:pStyle w:val="REGLE1"/>
              <w:numPr>
                <w:ilvl w:val="0"/>
                <w:numId w:val="10"/>
              </w:numPr>
              <w:jc w:val="both"/>
              <w:rPr>
                <w:rFonts w:ascii="Montserrat Light" w:hAnsi="Montserrat Light"/>
                <w:b w:val="0"/>
                <w:sz w:val="20"/>
                <w:szCs w:val="20"/>
              </w:rPr>
            </w:pPr>
            <w:r w:rsidRPr="00EC6689">
              <w:rPr>
                <w:rFonts w:ascii="Montserrat Light" w:hAnsi="Montserrat Light"/>
                <w:b w:val="0"/>
                <w:sz w:val="20"/>
                <w:szCs w:val="20"/>
              </w:rPr>
              <w:t>Repérer le tempo, les phrases et blocs musicaux</w:t>
            </w:r>
          </w:p>
          <w:p w:rsidR="006D5215" w:rsidRPr="00EC6689" w:rsidRDefault="006D5215" w:rsidP="006D5215">
            <w:pPr>
              <w:pStyle w:val="REGLE1"/>
              <w:numPr>
                <w:ilvl w:val="0"/>
                <w:numId w:val="10"/>
              </w:numPr>
              <w:jc w:val="both"/>
              <w:rPr>
                <w:rFonts w:ascii="Montserrat Light" w:hAnsi="Montserrat Light"/>
                <w:b w:val="0"/>
                <w:sz w:val="20"/>
                <w:szCs w:val="20"/>
              </w:rPr>
            </w:pPr>
            <w:r w:rsidRPr="00EC6689">
              <w:rPr>
                <w:rFonts w:ascii="Montserrat Light" w:hAnsi="Montserrat Light"/>
                <w:b w:val="0"/>
                <w:sz w:val="20"/>
                <w:szCs w:val="20"/>
              </w:rPr>
              <w:t>Décomposer les blocs</w:t>
            </w:r>
          </w:p>
          <w:p w:rsidR="006D5215" w:rsidRPr="00EC6689" w:rsidRDefault="006D5215" w:rsidP="006D5215">
            <w:pPr>
              <w:pStyle w:val="REGLE1"/>
              <w:jc w:val="both"/>
              <w:rPr>
                <w:rFonts w:ascii="Montserrat Light" w:hAnsi="Montserrat Light"/>
                <w:b w:val="0"/>
                <w:sz w:val="20"/>
                <w:szCs w:val="20"/>
              </w:rPr>
            </w:pPr>
            <w:r w:rsidRPr="00EC6689">
              <w:rPr>
                <w:rFonts w:ascii="Montserrat Light" w:hAnsi="Montserrat Light"/>
                <w:b w:val="0"/>
                <w:sz w:val="20"/>
                <w:szCs w:val="20"/>
              </w:rPr>
              <w:t xml:space="preserve">Connaitre les sites internet et outils pédagogiques utilisés </w:t>
            </w:r>
          </w:p>
        </w:tc>
        <w:tc>
          <w:tcPr>
            <w:tcW w:w="879" w:type="dxa"/>
            <w:vAlign w:val="center"/>
          </w:tcPr>
          <w:p w:rsidR="006D5215" w:rsidRPr="00EC6689" w:rsidRDefault="006D5215" w:rsidP="006D5215">
            <w:pPr>
              <w:jc w:val="center"/>
              <w:rPr>
                <w:rFonts w:ascii="Montserrat Light" w:hAnsi="Montserrat Light"/>
              </w:rPr>
            </w:pPr>
          </w:p>
        </w:tc>
        <w:tc>
          <w:tcPr>
            <w:tcW w:w="538" w:type="dxa"/>
            <w:vAlign w:val="center"/>
          </w:tcPr>
          <w:p w:rsidR="006D5215" w:rsidRPr="00EC6689" w:rsidRDefault="006D5215" w:rsidP="006D5215">
            <w:pPr>
              <w:jc w:val="center"/>
              <w:rPr>
                <w:rFonts w:ascii="Montserrat Light" w:hAnsi="Montserrat Light"/>
              </w:rPr>
            </w:pPr>
            <w:r w:rsidRPr="00EC6689">
              <w:rPr>
                <w:rFonts w:ascii="Montserrat Light" w:hAnsi="Montserrat Light"/>
              </w:rPr>
              <w:t>4h</w:t>
            </w:r>
          </w:p>
        </w:tc>
        <w:tc>
          <w:tcPr>
            <w:tcW w:w="709" w:type="dxa"/>
            <w:vAlign w:val="center"/>
          </w:tcPr>
          <w:p w:rsidR="006D5215" w:rsidRPr="00EC6689" w:rsidRDefault="006D5215" w:rsidP="006D5215">
            <w:pPr>
              <w:jc w:val="center"/>
              <w:rPr>
                <w:rFonts w:ascii="Montserrat Light" w:hAnsi="Montserrat Light"/>
              </w:rPr>
            </w:pPr>
          </w:p>
        </w:tc>
      </w:tr>
      <w:tr w:rsidR="006D5215" w:rsidTr="006D5215">
        <w:tc>
          <w:tcPr>
            <w:tcW w:w="7054" w:type="dxa"/>
          </w:tcPr>
          <w:p w:rsidR="006D5215" w:rsidRPr="00EF7E3B" w:rsidRDefault="006D5215" w:rsidP="006D5215">
            <w:pPr>
              <w:pStyle w:val="REGLE1"/>
              <w:jc w:val="right"/>
              <w:rPr>
                <w:rFonts w:ascii="Montserrat Medium" w:hAnsi="Montserrat Medium"/>
                <w:b w:val="0"/>
                <w:sz w:val="20"/>
                <w:szCs w:val="20"/>
              </w:rPr>
            </w:pPr>
            <w:r w:rsidRPr="00EF7E3B">
              <w:rPr>
                <w:rFonts w:ascii="Montserrat Medium" w:hAnsi="Montserrat Medium"/>
                <w:b w:val="0"/>
                <w:sz w:val="20"/>
                <w:szCs w:val="20"/>
              </w:rPr>
              <w:t>Totaux</w:t>
            </w:r>
          </w:p>
        </w:tc>
        <w:tc>
          <w:tcPr>
            <w:tcW w:w="879" w:type="dxa"/>
          </w:tcPr>
          <w:p w:rsidR="006D5215" w:rsidRPr="00EF7E3B" w:rsidRDefault="006D5215" w:rsidP="006D5215">
            <w:pPr>
              <w:jc w:val="center"/>
              <w:rPr>
                <w:rFonts w:ascii="Montserrat Medium" w:hAnsi="Montserrat Medium"/>
              </w:rPr>
            </w:pPr>
          </w:p>
        </w:tc>
        <w:tc>
          <w:tcPr>
            <w:tcW w:w="538" w:type="dxa"/>
          </w:tcPr>
          <w:p w:rsidR="006D5215" w:rsidRPr="00EF7E3B" w:rsidRDefault="006D5215" w:rsidP="006D5215">
            <w:pPr>
              <w:jc w:val="center"/>
              <w:rPr>
                <w:rFonts w:ascii="Montserrat Medium" w:hAnsi="Montserrat Medium"/>
              </w:rPr>
            </w:pPr>
            <w:r w:rsidRPr="00EF7E3B">
              <w:rPr>
                <w:rFonts w:ascii="Montserrat Medium" w:hAnsi="Montserrat Medium"/>
              </w:rPr>
              <w:t>4h</w:t>
            </w:r>
          </w:p>
        </w:tc>
        <w:tc>
          <w:tcPr>
            <w:tcW w:w="709" w:type="dxa"/>
          </w:tcPr>
          <w:p w:rsidR="006D5215" w:rsidRPr="008A15F6" w:rsidRDefault="006D5215" w:rsidP="006D5215">
            <w:pPr>
              <w:jc w:val="center"/>
              <w:rPr>
                <w:b/>
              </w:rPr>
            </w:pPr>
          </w:p>
        </w:tc>
      </w:tr>
    </w:tbl>
    <w:p w:rsidR="006D5215" w:rsidRDefault="006D5215" w:rsidP="006D5215">
      <w:pPr>
        <w:pStyle w:val="REGLE1"/>
        <w:jc w:val="left"/>
        <w:rPr>
          <w:rFonts w:ascii="Calibri" w:hAnsi="Calibri"/>
          <w:b w:val="0"/>
          <w:sz w:val="22"/>
        </w:rPr>
      </w:pPr>
    </w:p>
    <w:tbl>
      <w:tblPr>
        <w:tblStyle w:val="Grilledutableau"/>
        <w:tblW w:w="9180" w:type="dxa"/>
        <w:tblLayout w:type="fixed"/>
        <w:tblLook w:val="04A0" w:firstRow="1" w:lastRow="0" w:firstColumn="1" w:lastColumn="0" w:noHBand="0" w:noVBand="1"/>
      </w:tblPr>
      <w:tblGrid>
        <w:gridCol w:w="7054"/>
        <w:gridCol w:w="879"/>
        <w:gridCol w:w="538"/>
        <w:gridCol w:w="709"/>
      </w:tblGrid>
      <w:tr w:rsidR="006D5215" w:rsidRPr="002E4676" w:rsidTr="006D5215">
        <w:tc>
          <w:tcPr>
            <w:tcW w:w="7054" w:type="dxa"/>
            <w:tcBorders>
              <w:top w:val="single" w:sz="4" w:space="0" w:color="auto"/>
              <w:left w:val="single" w:sz="4" w:space="0" w:color="auto"/>
            </w:tcBorders>
            <w:vAlign w:val="center"/>
          </w:tcPr>
          <w:p w:rsidR="006D5215" w:rsidRPr="00EF7E3B" w:rsidRDefault="006D5215" w:rsidP="006D5215">
            <w:pPr>
              <w:pStyle w:val="REGLE1"/>
              <w:jc w:val="left"/>
              <w:rPr>
                <w:rFonts w:ascii="Montserrat Medium" w:hAnsi="Montserrat Medium"/>
                <w:b w:val="0"/>
                <w:sz w:val="20"/>
                <w:szCs w:val="20"/>
              </w:rPr>
            </w:pPr>
            <w:r w:rsidRPr="00EF7E3B">
              <w:rPr>
                <w:rFonts w:ascii="Montserrat Medium" w:hAnsi="Montserrat Medium"/>
                <w:b w:val="0"/>
                <w:color w:val="000000" w:themeColor="text1"/>
                <w:sz w:val="20"/>
                <w:szCs w:val="20"/>
              </w:rPr>
              <w:t>3B : Musique et parties spécifiques de la séance</w:t>
            </w:r>
          </w:p>
        </w:tc>
        <w:tc>
          <w:tcPr>
            <w:tcW w:w="87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PREF</w:t>
            </w:r>
          </w:p>
        </w:tc>
        <w:tc>
          <w:tcPr>
            <w:tcW w:w="538"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EF</w:t>
            </w:r>
          </w:p>
        </w:tc>
        <w:tc>
          <w:tcPr>
            <w:tcW w:w="70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PF</w:t>
            </w:r>
          </w:p>
        </w:tc>
      </w:tr>
      <w:tr w:rsidR="006D5215" w:rsidTr="006D5215">
        <w:tc>
          <w:tcPr>
            <w:tcW w:w="7054" w:type="dxa"/>
            <w:vAlign w:val="center"/>
          </w:tcPr>
          <w:p w:rsidR="006D5215" w:rsidRPr="00EC6689" w:rsidRDefault="006D5215" w:rsidP="006D5215">
            <w:pPr>
              <w:pStyle w:val="REGLE1"/>
              <w:jc w:val="both"/>
              <w:rPr>
                <w:rFonts w:ascii="Montserrat Light" w:hAnsi="Montserrat Light"/>
                <w:b w:val="0"/>
                <w:sz w:val="20"/>
                <w:szCs w:val="20"/>
              </w:rPr>
            </w:pPr>
            <w:r w:rsidRPr="00EC6689">
              <w:rPr>
                <w:rFonts w:ascii="Montserrat Light" w:hAnsi="Montserrat Light"/>
                <w:b w:val="0"/>
                <w:sz w:val="20"/>
                <w:szCs w:val="20"/>
              </w:rPr>
              <w:t>Savoir utiliser quelle musique pour :</w:t>
            </w:r>
          </w:p>
          <w:p w:rsidR="006D5215" w:rsidRPr="00EC6689" w:rsidRDefault="006D5215" w:rsidP="006D5215">
            <w:pPr>
              <w:pStyle w:val="REGLE1"/>
              <w:numPr>
                <w:ilvl w:val="0"/>
                <w:numId w:val="10"/>
              </w:numPr>
              <w:jc w:val="both"/>
              <w:rPr>
                <w:rFonts w:ascii="Montserrat Light" w:hAnsi="Montserrat Light"/>
                <w:b w:val="0"/>
                <w:sz w:val="20"/>
                <w:szCs w:val="20"/>
              </w:rPr>
            </w:pPr>
            <w:r w:rsidRPr="00EC6689">
              <w:rPr>
                <w:rFonts w:ascii="Montserrat Light" w:hAnsi="Montserrat Light"/>
                <w:b w:val="0"/>
                <w:sz w:val="20"/>
                <w:szCs w:val="20"/>
              </w:rPr>
              <w:t>L’échauffement</w:t>
            </w:r>
          </w:p>
          <w:p w:rsidR="006D5215" w:rsidRPr="00EC6689" w:rsidRDefault="006D5215" w:rsidP="006D5215">
            <w:pPr>
              <w:pStyle w:val="REGLE1"/>
              <w:numPr>
                <w:ilvl w:val="0"/>
                <w:numId w:val="10"/>
              </w:numPr>
              <w:jc w:val="both"/>
              <w:rPr>
                <w:rFonts w:ascii="Montserrat Light" w:hAnsi="Montserrat Light"/>
                <w:b w:val="0"/>
                <w:sz w:val="20"/>
                <w:szCs w:val="20"/>
              </w:rPr>
            </w:pPr>
            <w:r w:rsidRPr="00EC6689">
              <w:rPr>
                <w:rFonts w:ascii="Montserrat Light" w:hAnsi="Montserrat Light"/>
                <w:b w:val="0"/>
                <w:sz w:val="20"/>
                <w:szCs w:val="20"/>
              </w:rPr>
              <w:t>La partie cardio</w:t>
            </w:r>
          </w:p>
          <w:p w:rsidR="006D5215" w:rsidRPr="00EC6689" w:rsidRDefault="006D5215" w:rsidP="006D5215">
            <w:pPr>
              <w:pStyle w:val="REGLE1"/>
              <w:numPr>
                <w:ilvl w:val="0"/>
                <w:numId w:val="10"/>
              </w:numPr>
              <w:jc w:val="both"/>
              <w:rPr>
                <w:rFonts w:ascii="Montserrat Light" w:hAnsi="Montserrat Light"/>
                <w:b w:val="0"/>
                <w:sz w:val="20"/>
                <w:szCs w:val="20"/>
              </w:rPr>
            </w:pPr>
            <w:r w:rsidRPr="00EC6689">
              <w:rPr>
                <w:rFonts w:ascii="Montserrat Light" w:hAnsi="Montserrat Light"/>
                <w:b w:val="0"/>
                <w:sz w:val="20"/>
                <w:szCs w:val="20"/>
              </w:rPr>
              <w:t>Le renforcement musculaire</w:t>
            </w:r>
          </w:p>
          <w:p w:rsidR="006D5215" w:rsidRPr="00EC6689" w:rsidRDefault="006D5215" w:rsidP="006D5215">
            <w:pPr>
              <w:pStyle w:val="REGLE1"/>
              <w:numPr>
                <w:ilvl w:val="0"/>
                <w:numId w:val="10"/>
              </w:numPr>
              <w:jc w:val="both"/>
              <w:rPr>
                <w:rFonts w:ascii="Montserrat Light" w:hAnsi="Montserrat Light"/>
                <w:b w:val="0"/>
                <w:sz w:val="20"/>
                <w:szCs w:val="20"/>
              </w:rPr>
            </w:pPr>
            <w:r w:rsidRPr="00EC6689">
              <w:rPr>
                <w:rFonts w:ascii="Montserrat Light" w:hAnsi="Montserrat Light"/>
                <w:b w:val="0"/>
                <w:sz w:val="20"/>
                <w:szCs w:val="20"/>
              </w:rPr>
              <w:t>Le retour au calme et/ou le stretching</w:t>
            </w:r>
          </w:p>
        </w:tc>
        <w:tc>
          <w:tcPr>
            <w:tcW w:w="879" w:type="dxa"/>
            <w:vAlign w:val="center"/>
          </w:tcPr>
          <w:p w:rsidR="006D5215" w:rsidRPr="00EC6689" w:rsidRDefault="006D5215" w:rsidP="006D5215">
            <w:pPr>
              <w:jc w:val="center"/>
              <w:rPr>
                <w:rFonts w:ascii="Montserrat Light" w:hAnsi="Montserrat Light"/>
              </w:rPr>
            </w:pPr>
          </w:p>
        </w:tc>
        <w:tc>
          <w:tcPr>
            <w:tcW w:w="538" w:type="dxa"/>
            <w:vAlign w:val="center"/>
          </w:tcPr>
          <w:p w:rsidR="006D5215" w:rsidRPr="00EC6689" w:rsidRDefault="006D5215" w:rsidP="006D5215">
            <w:pPr>
              <w:jc w:val="center"/>
              <w:rPr>
                <w:rFonts w:ascii="Montserrat Light" w:hAnsi="Montserrat Light"/>
              </w:rPr>
            </w:pPr>
            <w:r w:rsidRPr="00EC6689">
              <w:rPr>
                <w:rFonts w:ascii="Montserrat Light" w:hAnsi="Montserrat Light"/>
              </w:rPr>
              <w:t>4h</w:t>
            </w:r>
          </w:p>
        </w:tc>
        <w:tc>
          <w:tcPr>
            <w:tcW w:w="709" w:type="dxa"/>
            <w:vAlign w:val="center"/>
          </w:tcPr>
          <w:p w:rsidR="006D5215" w:rsidRDefault="006D5215" w:rsidP="006D5215">
            <w:pPr>
              <w:jc w:val="center"/>
            </w:pPr>
          </w:p>
        </w:tc>
      </w:tr>
      <w:tr w:rsidR="006D5215" w:rsidTr="006D5215">
        <w:tc>
          <w:tcPr>
            <w:tcW w:w="7054" w:type="dxa"/>
            <w:vAlign w:val="center"/>
          </w:tcPr>
          <w:p w:rsidR="006D5215" w:rsidRPr="00EF7E3B" w:rsidRDefault="006D5215" w:rsidP="006D5215">
            <w:pPr>
              <w:pStyle w:val="REGLE1"/>
              <w:jc w:val="right"/>
              <w:rPr>
                <w:rFonts w:ascii="Montserrat Medium" w:hAnsi="Montserrat Medium"/>
                <w:b w:val="0"/>
                <w:sz w:val="20"/>
                <w:szCs w:val="20"/>
              </w:rPr>
            </w:pPr>
            <w:r w:rsidRPr="00EF7E3B">
              <w:rPr>
                <w:rFonts w:ascii="Montserrat Medium" w:hAnsi="Montserrat Medium"/>
                <w:b w:val="0"/>
                <w:sz w:val="20"/>
                <w:szCs w:val="20"/>
              </w:rPr>
              <w:t>Totaux</w:t>
            </w:r>
          </w:p>
        </w:tc>
        <w:tc>
          <w:tcPr>
            <w:tcW w:w="879" w:type="dxa"/>
            <w:vAlign w:val="center"/>
          </w:tcPr>
          <w:p w:rsidR="006D5215" w:rsidRPr="00EF7E3B" w:rsidRDefault="006D5215" w:rsidP="006D5215">
            <w:pPr>
              <w:jc w:val="center"/>
              <w:rPr>
                <w:rFonts w:ascii="Montserrat Medium" w:hAnsi="Montserrat Medium"/>
              </w:rPr>
            </w:pPr>
          </w:p>
        </w:tc>
        <w:tc>
          <w:tcPr>
            <w:tcW w:w="538"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4h</w:t>
            </w:r>
          </w:p>
        </w:tc>
        <w:tc>
          <w:tcPr>
            <w:tcW w:w="709" w:type="dxa"/>
            <w:vAlign w:val="center"/>
          </w:tcPr>
          <w:p w:rsidR="006D5215" w:rsidRPr="008A15F6" w:rsidRDefault="006D5215" w:rsidP="006D5215">
            <w:pPr>
              <w:jc w:val="center"/>
              <w:rPr>
                <w:b/>
              </w:rPr>
            </w:pPr>
          </w:p>
        </w:tc>
      </w:tr>
    </w:tbl>
    <w:p w:rsidR="006D5215" w:rsidRDefault="006D5215" w:rsidP="006D5215">
      <w:pPr>
        <w:spacing w:line="240" w:lineRule="auto"/>
      </w:pPr>
    </w:p>
    <w:tbl>
      <w:tblPr>
        <w:tblStyle w:val="Grilledutableau"/>
        <w:tblW w:w="9180" w:type="dxa"/>
        <w:tblLayout w:type="fixed"/>
        <w:tblLook w:val="04A0" w:firstRow="1" w:lastRow="0" w:firstColumn="1" w:lastColumn="0" w:noHBand="0" w:noVBand="1"/>
      </w:tblPr>
      <w:tblGrid>
        <w:gridCol w:w="7054"/>
        <w:gridCol w:w="879"/>
        <w:gridCol w:w="538"/>
        <w:gridCol w:w="709"/>
      </w:tblGrid>
      <w:tr w:rsidR="006D5215" w:rsidRPr="002E4676" w:rsidTr="006D5215">
        <w:tc>
          <w:tcPr>
            <w:tcW w:w="7054" w:type="dxa"/>
            <w:tcBorders>
              <w:top w:val="single" w:sz="4" w:space="0" w:color="auto"/>
              <w:left w:val="single" w:sz="4" w:space="0" w:color="auto"/>
            </w:tcBorders>
            <w:vAlign w:val="center"/>
          </w:tcPr>
          <w:p w:rsidR="006D5215" w:rsidRPr="00EF7E3B" w:rsidRDefault="006D5215" w:rsidP="006D5215">
            <w:pPr>
              <w:pStyle w:val="REGLE1"/>
              <w:jc w:val="left"/>
              <w:rPr>
                <w:rFonts w:ascii="Montserrat Medium" w:hAnsi="Montserrat Medium"/>
                <w:b w:val="0"/>
                <w:sz w:val="20"/>
                <w:szCs w:val="20"/>
              </w:rPr>
            </w:pPr>
            <w:r w:rsidRPr="00EF7E3B">
              <w:rPr>
                <w:rFonts w:ascii="Montserrat Medium" w:hAnsi="Montserrat Medium"/>
                <w:b w:val="0"/>
                <w:color w:val="000000" w:themeColor="text1"/>
                <w:sz w:val="20"/>
                <w:szCs w:val="20"/>
              </w:rPr>
              <w:t>3C : Participation à 2 stages Body Karaté</w:t>
            </w:r>
          </w:p>
        </w:tc>
        <w:tc>
          <w:tcPr>
            <w:tcW w:w="87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PREF</w:t>
            </w:r>
          </w:p>
        </w:tc>
        <w:tc>
          <w:tcPr>
            <w:tcW w:w="538"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EF</w:t>
            </w:r>
          </w:p>
        </w:tc>
        <w:tc>
          <w:tcPr>
            <w:tcW w:w="709" w:type="dxa"/>
            <w:vAlign w:val="center"/>
          </w:tcPr>
          <w:p w:rsidR="006D5215" w:rsidRPr="00EF7E3B" w:rsidRDefault="006D5215" w:rsidP="006D5215">
            <w:pPr>
              <w:jc w:val="center"/>
              <w:rPr>
                <w:rFonts w:ascii="Montserrat Medium" w:hAnsi="Montserrat Medium"/>
              </w:rPr>
            </w:pPr>
            <w:r w:rsidRPr="00EF7E3B">
              <w:rPr>
                <w:rFonts w:ascii="Montserrat Medium" w:hAnsi="Montserrat Medium"/>
              </w:rPr>
              <w:t>PF</w:t>
            </w:r>
          </w:p>
        </w:tc>
      </w:tr>
      <w:tr w:rsidR="006D5215" w:rsidTr="006D5215">
        <w:tc>
          <w:tcPr>
            <w:tcW w:w="7054" w:type="dxa"/>
            <w:vAlign w:val="center"/>
          </w:tcPr>
          <w:p w:rsidR="006D5215" w:rsidRPr="00EC6689" w:rsidRDefault="006D5215" w:rsidP="006D5215">
            <w:pPr>
              <w:pStyle w:val="REGLE1"/>
              <w:jc w:val="both"/>
              <w:rPr>
                <w:rFonts w:ascii="Montserrat Light" w:hAnsi="Montserrat Light"/>
                <w:b w:val="0"/>
                <w:sz w:val="20"/>
                <w:szCs w:val="20"/>
              </w:rPr>
            </w:pPr>
            <w:r w:rsidRPr="00EC6689">
              <w:rPr>
                <w:rFonts w:ascii="Montserrat Light" w:hAnsi="Montserrat Light"/>
                <w:b w:val="0"/>
                <w:sz w:val="20"/>
                <w:szCs w:val="20"/>
              </w:rPr>
              <w:t xml:space="preserve">Participer à 2 stages </w:t>
            </w:r>
            <w:r>
              <w:rPr>
                <w:rFonts w:ascii="Montserrat Light" w:hAnsi="Montserrat Light"/>
                <w:b w:val="0"/>
                <w:sz w:val="20"/>
                <w:szCs w:val="20"/>
              </w:rPr>
              <w:t xml:space="preserve">régionaux ou fédéraux de </w:t>
            </w:r>
            <w:r w:rsidRPr="00EC6689">
              <w:rPr>
                <w:rFonts w:ascii="Montserrat Light" w:hAnsi="Montserrat Light"/>
                <w:b w:val="0"/>
                <w:sz w:val="20"/>
                <w:szCs w:val="20"/>
              </w:rPr>
              <w:t xml:space="preserve">Body karaté dans l’année de formation </w:t>
            </w:r>
          </w:p>
        </w:tc>
        <w:tc>
          <w:tcPr>
            <w:tcW w:w="879" w:type="dxa"/>
            <w:vAlign w:val="center"/>
          </w:tcPr>
          <w:p w:rsidR="006D5215" w:rsidRPr="00EC6689" w:rsidRDefault="006D5215" w:rsidP="006D5215">
            <w:pPr>
              <w:jc w:val="center"/>
              <w:rPr>
                <w:rFonts w:ascii="Montserrat Light" w:hAnsi="Montserrat Light"/>
              </w:rPr>
            </w:pPr>
          </w:p>
        </w:tc>
        <w:tc>
          <w:tcPr>
            <w:tcW w:w="538" w:type="dxa"/>
            <w:vAlign w:val="center"/>
          </w:tcPr>
          <w:p w:rsidR="006D5215" w:rsidRPr="00EC6689" w:rsidRDefault="006D5215" w:rsidP="006D5215">
            <w:pPr>
              <w:jc w:val="center"/>
              <w:rPr>
                <w:rFonts w:ascii="Montserrat Light" w:hAnsi="Montserrat Light"/>
              </w:rPr>
            </w:pPr>
          </w:p>
        </w:tc>
        <w:tc>
          <w:tcPr>
            <w:tcW w:w="709" w:type="dxa"/>
            <w:vAlign w:val="center"/>
          </w:tcPr>
          <w:p w:rsidR="006D5215" w:rsidRPr="00EC6689" w:rsidRDefault="006D5215" w:rsidP="006D5215">
            <w:pPr>
              <w:jc w:val="center"/>
              <w:rPr>
                <w:rFonts w:ascii="Montserrat Light" w:hAnsi="Montserrat Light"/>
              </w:rPr>
            </w:pPr>
            <w:r w:rsidRPr="00EC6689">
              <w:rPr>
                <w:rFonts w:ascii="Montserrat Light" w:hAnsi="Montserrat Light"/>
              </w:rPr>
              <w:t>4h</w:t>
            </w:r>
          </w:p>
        </w:tc>
      </w:tr>
      <w:tr w:rsidR="006D5215" w:rsidTr="006D5215">
        <w:tc>
          <w:tcPr>
            <w:tcW w:w="7054" w:type="dxa"/>
          </w:tcPr>
          <w:p w:rsidR="006D5215" w:rsidRPr="00EF7E3B" w:rsidRDefault="006D5215" w:rsidP="006D5215">
            <w:pPr>
              <w:pStyle w:val="REGLE1"/>
              <w:jc w:val="right"/>
              <w:rPr>
                <w:rFonts w:ascii="Montserrat Medium" w:hAnsi="Montserrat Medium"/>
                <w:b w:val="0"/>
                <w:sz w:val="20"/>
                <w:szCs w:val="20"/>
              </w:rPr>
            </w:pPr>
            <w:r w:rsidRPr="00EF7E3B">
              <w:rPr>
                <w:rFonts w:ascii="Montserrat Medium" w:hAnsi="Montserrat Medium"/>
                <w:b w:val="0"/>
                <w:sz w:val="20"/>
                <w:szCs w:val="20"/>
              </w:rPr>
              <w:t>Totaux</w:t>
            </w:r>
          </w:p>
        </w:tc>
        <w:tc>
          <w:tcPr>
            <w:tcW w:w="879" w:type="dxa"/>
          </w:tcPr>
          <w:p w:rsidR="006D5215" w:rsidRPr="00EF7E3B" w:rsidRDefault="006D5215" w:rsidP="006D5215">
            <w:pPr>
              <w:jc w:val="center"/>
              <w:rPr>
                <w:rFonts w:ascii="Montserrat Medium" w:hAnsi="Montserrat Medium"/>
              </w:rPr>
            </w:pPr>
          </w:p>
        </w:tc>
        <w:tc>
          <w:tcPr>
            <w:tcW w:w="538" w:type="dxa"/>
          </w:tcPr>
          <w:p w:rsidR="006D5215" w:rsidRPr="00EF7E3B" w:rsidRDefault="006D5215" w:rsidP="006D5215">
            <w:pPr>
              <w:jc w:val="center"/>
              <w:rPr>
                <w:rFonts w:ascii="Montserrat Medium" w:hAnsi="Montserrat Medium"/>
              </w:rPr>
            </w:pPr>
            <w:r w:rsidRPr="00EF7E3B">
              <w:rPr>
                <w:rFonts w:ascii="Montserrat Medium" w:hAnsi="Montserrat Medium"/>
              </w:rPr>
              <w:t>4h</w:t>
            </w:r>
          </w:p>
        </w:tc>
        <w:tc>
          <w:tcPr>
            <w:tcW w:w="709" w:type="dxa"/>
          </w:tcPr>
          <w:p w:rsidR="006D5215" w:rsidRPr="008A15F6" w:rsidRDefault="006D5215" w:rsidP="006D5215">
            <w:pPr>
              <w:jc w:val="center"/>
              <w:rPr>
                <w:b/>
              </w:rPr>
            </w:pPr>
          </w:p>
        </w:tc>
      </w:tr>
    </w:tbl>
    <w:tbl>
      <w:tblPr>
        <w:tblStyle w:val="Grilledutableau"/>
        <w:tblpPr w:leftFromText="141" w:rightFromText="141" w:vertAnchor="text" w:horzAnchor="margin" w:tblpY="292"/>
        <w:tblW w:w="9180" w:type="dxa"/>
        <w:tblLayout w:type="fixed"/>
        <w:tblLook w:val="04A0" w:firstRow="1" w:lastRow="0" w:firstColumn="1" w:lastColumn="0" w:noHBand="0" w:noVBand="1"/>
      </w:tblPr>
      <w:tblGrid>
        <w:gridCol w:w="9180"/>
      </w:tblGrid>
      <w:tr w:rsidR="006D5215" w:rsidRPr="002E4676" w:rsidTr="006D5215">
        <w:tc>
          <w:tcPr>
            <w:tcW w:w="9180" w:type="dxa"/>
            <w:tcBorders>
              <w:top w:val="single" w:sz="4" w:space="0" w:color="auto"/>
              <w:left w:val="single" w:sz="4" w:space="0" w:color="auto"/>
            </w:tcBorders>
            <w:vAlign w:val="center"/>
          </w:tcPr>
          <w:p w:rsidR="006D5215" w:rsidRPr="00EF7E3B" w:rsidRDefault="006D5215" w:rsidP="006D5215">
            <w:pPr>
              <w:jc w:val="center"/>
              <w:rPr>
                <w:rFonts w:ascii="Montserrat Medium" w:hAnsi="Montserrat Medium"/>
                <w:sz w:val="24"/>
                <w:szCs w:val="24"/>
              </w:rPr>
            </w:pPr>
            <w:r w:rsidRPr="00EF7E3B">
              <w:rPr>
                <w:rFonts w:ascii="Montserrat Medium" w:hAnsi="Montserrat Medium"/>
                <w:sz w:val="24"/>
                <w:szCs w:val="24"/>
              </w:rPr>
              <w:t>Evaluation de l’UF3</w:t>
            </w:r>
          </w:p>
        </w:tc>
      </w:tr>
      <w:tr w:rsidR="006D5215" w:rsidTr="006D5215">
        <w:tc>
          <w:tcPr>
            <w:tcW w:w="9180" w:type="dxa"/>
            <w:vAlign w:val="center"/>
          </w:tcPr>
          <w:p w:rsidR="006D5215" w:rsidRPr="00EC6689" w:rsidRDefault="006D5215" w:rsidP="006D5215">
            <w:pPr>
              <w:jc w:val="both"/>
              <w:rPr>
                <w:rFonts w:ascii="Montserrat Light" w:hAnsi="Montserrat Light"/>
              </w:rPr>
            </w:pPr>
            <w:r w:rsidRPr="00EC6689">
              <w:rPr>
                <w:rFonts w:ascii="Montserrat Light" w:hAnsi="Montserrat Light"/>
              </w:rPr>
              <w:t>Cette évaluation sera associée à l’évaluation de l’UF1, cette UF étant l’outil de l’activité.</w:t>
            </w:r>
          </w:p>
        </w:tc>
      </w:tr>
    </w:tbl>
    <w:p w:rsidR="006D5215" w:rsidRDefault="006D5215" w:rsidP="006D5215">
      <w:pPr>
        <w:spacing w:line="240" w:lineRule="auto"/>
        <w:rPr>
          <w:rFonts w:ascii="Montserrat Medium" w:hAnsi="Montserrat Medium"/>
          <w:color w:val="DC2D5A"/>
          <w:sz w:val="28"/>
          <w:szCs w:val="32"/>
        </w:rPr>
      </w:pPr>
    </w:p>
    <w:p w:rsidR="006D5215" w:rsidRPr="004D147B" w:rsidRDefault="006D5215" w:rsidP="006D5215">
      <w:pPr>
        <w:pStyle w:val="TItre2B"/>
        <w:numPr>
          <w:ilvl w:val="0"/>
          <w:numId w:val="8"/>
        </w:numPr>
      </w:pPr>
      <w:bookmarkStart w:id="21" w:name="_Toc15461018"/>
      <w:r w:rsidRPr="004D147B">
        <w:t>FORMATION PROFESSIONNELLE : LE CQP MAM</w:t>
      </w:r>
      <w:bookmarkEnd w:id="21"/>
      <w:r w:rsidRPr="004D147B">
        <w:t xml:space="preserve"> </w:t>
      </w:r>
    </w:p>
    <w:p w:rsidR="006D5215" w:rsidRPr="003D2988" w:rsidRDefault="006D5215" w:rsidP="006D5215">
      <w:pPr>
        <w:spacing w:line="240" w:lineRule="auto"/>
        <w:rPr>
          <w:rFonts w:ascii="Montserrat Medium" w:hAnsi="Montserrat Medium"/>
          <w:color w:val="DC2D5A"/>
          <w:sz w:val="28"/>
          <w:szCs w:val="32"/>
        </w:rPr>
      </w:pPr>
    </w:p>
    <w:p w:rsidR="006D5215" w:rsidRPr="00E871AA" w:rsidRDefault="006D5215" w:rsidP="00E871AA">
      <w:pPr>
        <w:spacing w:line="240" w:lineRule="auto"/>
        <w:ind w:right="-42"/>
        <w:jc w:val="both"/>
        <w:rPr>
          <w:rFonts w:ascii="Montserrat Medium" w:hAnsi="Montserrat Medium"/>
          <w:color w:val="DC2D5A"/>
          <w:sz w:val="24"/>
          <w:szCs w:val="32"/>
        </w:rPr>
      </w:pPr>
      <w:r>
        <w:rPr>
          <w:rFonts w:ascii="Montserrat Medium" w:hAnsi="Montserrat Medium"/>
          <w:sz w:val="24"/>
          <w:szCs w:val="32"/>
        </w:rPr>
        <w:t xml:space="preserve">Le </w:t>
      </w:r>
      <w:r w:rsidRPr="009A55CD">
        <w:rPr>
          <w:rFonts w:ascii="Montserrat Medium" w:hAnsi="Montserrat Medium"/>
          <w:sz w:val="24"/>
          <w:szCs w:val="32"/>
        </w:rPr>
        <w:t>Certification de Qualification Professionnelle Moniteur d’Arts Martiaux</w:t>
      </w:r>
    </w:p>
    <w:p w:rsidR="006D5215" w:rsidRPr="00C92280" w:rsidRDefault="006D5215" w:rsidP="006D5215">
      <w:pPr>
        <w:pStyle w:val="CM56"/>
        <w:spacing w:after="0"/>
        <w:ind w:left="34" w:right="30"/>
        <w:jc w:val="both"/>
        <w:rPr>
          <w:rFonts w:ascii="Montserrat Light" w:hAnsi="Montserrat Light"/>
          <w:sz w:val="20"/>
          <w:szCs w:val="22"/>
        </w:rPr>
      </w:pPr>
      <w:r w:rsidRPr="00C92280">
        <w:rPr>
          <w:rFonts w:ascii="Montserrat Light" w:hAnsi="Montserrat Light"/>
          <w:sz w:val="20"/>
          <w:szCs w:val="22"/>
        </w:rPr>
        <w:t>La formation du CQP Moniteurs d’Arts Martiaux mention « karaté et disciplines associées » est assurée par la </w:t>
      </w:r>
      <w:r w:rsidRPr="00DB72D8">
        <w:rPr>
          <w:rFonts w:ascii="Montserrat Medium" w:hAnsi="Montserrat Medium"/>
          <w:bCs/>
          <w:sz w:val="20"/>
          <w:szCs w:val="22"/>
        </w:rPr>
        <w:t>Confédération Française des Arts Martiaux</w:t>
      </w:r>
      <w:r w:rsidRPr="00DB72D8">
        <w:rPr>
          <w:rFonts w:ascii="Montserrat Medium" w:hAnsi="Montserrat Medium"/>
          <w:sz w:val="20"/>
          <w:szCs w:val="22"/>
        </w:rPr>
        <w:t> et Sports de Combat</w:t>
      </w:r>
      <w:r w:rsidRPr="00C92280">
        <w:rPr>
          <w:rFonts w:ascii="Montserrat Light" w:hAnsi="Montserrat Light"/>
          <w:sz w:val="20"/>
          <w:szCs w:val="22"/>
        </w:rPr>
        <w:t xml:space="preserve"> qui la délègue à la Fédération Française de Karaté et Disciplines Associées. La </w:t>
      </w:r>
      <w:r>
        <w:rPr>
          <w:rFonts w:ascii="Montserrat Light" w:hAnsi="Montserrat Light"/>
          <w:sz w:val="20"/>
          <w:szCs w:val="22"/>
        </w:rPr>
        <w:t>FFK</w:t>
      </w:r>
      <w:r w:rsidRPr="00C92280">
        <w:rPr>
          <w:rFonts w:ascii="Montserrat Light" w:hAnsi="Montserrat Light"/>
          <w:sz w:val="20"/>
          <w:szCs w:val="22"/>
        </w:rPr>
        <w:t xml:space="preserve"> assure donc la mise en œuvre d’une formation de 70 heures réservée aux titulaires du DIF.</w:t>
      </w:r>
    </w:p>
    <w:p w:rsidR="006D5215" w:rsidRPr="00C92280" w:rsidRDefault="006D5215" w:rsidP="006D5215">
      <w:pPr>
        <w:pStyle w:val="CM56"/>
        <w:spacing w:after="0"/>
        <w:ind w:right="30"/>
        <w:jc w:val="both"/>
        <w:rPr>
          <w:rFonts w:ascii="Montserrat Light" w:hAnsi="Montserrat Light"/>
          <w:sz w:val="20"/>
          <w:szCs w:val="22"/>
        </w:rPr>
      </w:pPr>
    </w:p>
    <w:p w:rsidR="006D5215" w:rsidRPr="00C92280" w:rsidRDefault="006D5215" w:rsidP="006D5215">
      <w:pPr>
        <w:pStyle w:val="CM56"/>
        <w:spacing w:after="0"/>
        <w:ind w:left="34" w:right="30"/>
        <w:jc w:val="both"/>
        <w:rPr>
          <w:rFonts w:ascii="Montserrat Light" w:hAnsi="Montserrat Light"/>
          <w:sz w:val="20"/>
          <w:szCs w:val="22"/>
        </w:rPr>
      </w:pPr>
      <w:r w:rsidRPr="00C92280">
        <w:rPr>
          <w:rFonts w:ascii="Montserrat Light" w:hAnsi="Montserrat Light"/>
          <w:sz w:val="20"/>
          <w:szCs w:val="22"/>
        </w:rPr>
        <w:t>Le titulaire du CQP enseigne en pleine autonomie, pour faire découvrir, initier ou perfectionner certains publics au karaté ou à une discipline associée dans les clubs affiliés à la fédération.</w:t>
      </w:r>
    </w:p>
    <w:p w:rsidR="006D5215" w:rsidRPr="00C92280" w:rsidRDefault="006D5215" w:rsidP="006D5215">
      <w:pPr>
        <w:pStyle w:val="CM56"/>
        <w:spacing w:after="0"/>
        <w:ind w:right="30"/>
        <w:jc w:val="both"/>
        <w:rPr>
          <w:rFonts w:ascii="Montserrat Light" w:hAnsi="Montserrat Light"/>
          <w:sz w:val="20"/>
          <w:szCs w:val="22"/>
        </w:rPr>
      </w:pPr>
      <w:r w:rsidRPr="00C92280">
        <w:rPr>
          <w:rFonts w:ascii="Montserrat Light" w:hAnsi="Montserrat Light"/>
          <w:sz w:val="20"/>
          <w:szCs w:val="22"/>
        </w:rPr>
        <w:t>Ses missions sont de :</w:t>
      </w:r>
    </w:p>
    <w:p w:rsidR="006D5215" w:rsidRPr="00C92280" w:rsidRDefault="006D5215" w:rsidP="006D5215">
      <w:pPr>
        <w:pStyle w:val="CM56"/>
        <w:numPr>
          <w:ilvl w:val="0"/>
          <w:numId w:val="5"/>
        </w:numPr>
        <w:spacing w:after="0"/>
        <w:ind w:left="176" w:right="30" w:hanging="141"/>
        <w:jc w:val="both"/>
        <w:rPr>
          <w:rFonts w:ascii="Montserrat Light" w:hAnsi="Montserrat Light"/>
          <w:sz w:val="20"/>
          <w:szCs w:val="22"/>
        </w:rPr>
      </w:pPr>
      <w:r w:rsidRPr="00C92280">
        <w:rPr>
          <w:rFonts w:ascii="Montserrat Light" w:hAnsi="Montserrat Light"/>
          <w:sz w:val="20"/>
          <w:szCs w:val="22"/>
        </w:rPr>
        <w:t>Concevoir un projet d’enseignement dans le cadre du karaté ou d’une discipline associée ;</w:t>
      </w:r>
    </w:p>
    <w:p w:rsidR="006D5215" w:rsidRPr="00C92280" w:rsidRDefault="006D5215" w:rsidP="006D5215">
      <w:pPr>
        <w:pStyle w:val="CM56"/>
        <w:numPr>
          <w:ilvl w:val="0"/>
          <w:numId w:val="5"/>
        </w:numPr>
        <w:spacing w:after="0"/>
        <w:ind w:left="176" w:right="30" w:hanging="141"/>
        <w:jc w:val="both"/>
        <w:rPr>
          <w:rFonts w:ascii="Montserrat Light" w:hAnsi="Montserrat Light"/>
          <w:sz w:val="20"/>
          <w:szCs w:val="22"/>
        </w:rPr>
      </w:pPr>
      <w:r w:rsidRPr="00C92280">
        <w:rPr>
          <w:rFonts w:ascii="Montserrat Light" w:hAnsi="Montserrat Light"/>
          <w:sz w:val="20"/>
          <w:szCs w:val="22"/>
        </w:rPr>
        <w:t>Mettre en œuvre ce projet dans le cadre du karaté ou d’une discipline associée ;</w:t>
      </w:r>
    </w:p>
    <w:p w:rsidR="006D5215" w:rsidRPr="00C92280" w:rsidRDefault="006D5215" w:rsidP="006D5215">
      <w:pPr>
        <w:pStyle w:val="CM56"/>
        <w:numPr>
          <w:ilvl w:val="0"/>
          <w:numId w:val="5"/>
        </w:numPr>
        <w:spacing w:after="0"/>
        <w:ind w:left="176" w:right="30" w:hanging="141"/>
        <w:jc w:val="both"/>
        <w:rPr>
          <w:rFonts w:ascii="Montserrat Light" w:hAnsi="Montserrat Light"/>
          <w:sz w:val="20"/>
          <w:szCs w:val="22"/>
        </w:rPr>
      </w:pPr>
      <w:r w:rsidRPr="00C92280">
        <w:rPr>
          <w:rFonts w:ascii="Montserrat Light" w:hAnsi="Montserrat Light"/>
          <w:sz w:val="20"/>
          <w:szCs w:val="22"/>
        </w:rPr>
        <w:t>Participer au fonctionnement de la structure dans laquelle il enseigne.</w:t>
      </w:r>
    </w:p>
    <w:p w:rsidR="006D5215" w:rsidRPr="00C92280" w:rsidRDefault="006D5215" w:rsidP="006D5215">
      <w:pPr>
        <w:pStyle w:val="CM56"/>
        <w:spacing w:after="0"/>
        <w:ind w:right="30"/>
        <w:jc w:val="both"/>
        <w:rPr>
          <w:rFonts w:ascii="Montserrat Light" w:hAnsi="Montserrat Light"/>
          <w:sz w:val="20"/>
          <w:szCs w:val="22"/>
        </w:rPr>
      </w:pPr>
    </w:p>
    <w:p w:rsidR="006D5215" w:rsidRPr="00C92280" w:rsidRDefault="006D5215" w:rsidP="006D5215">
      <w:pPr>
        <w:pStyle w:val="CM56"/>
        <w:spacing w:after="0"/>
        <w:ind w:right="30"/>
        <w:jc w:val="both"/>
        <w:rPr>
          <w:rFonts w:ascii="Montserrat Light" w:hAnsi="Montserrat Light"/>
          <w:sz w:val="20"/>
          <w:szCs w:val="22"/>
        </w:rPr>
      </w:pPr>
      <w:r w:rsidRPr="00C92280">
        <w:rPr>
          <w:rFonts w:ascii="Montserrat Light" w:hAnsi="Montserrat Light"/>
          <w:sz w:val="20"/>
          <w:szCs w:val="22"/>
        </w:rPr>
        <w:t>Le titulaire du CQP a le droit d’enseigner contre rémunération et peut se faire délivrer une carte professionnelle par la DDCS (Direction Départementale de la Cohésion sociale).</w:t>
      </w:r>
    </w:p>
    <w:p w:rsidR="006D5215" w:rsidRPr="00C92280" w:rsidRDefault="006D5215" w:rsidP="006D5215">
      <w:pPr>
        <w:spacing w:line="240" w:lineRule="auto"/>
        <w:rPr>
          <w:rFonts w:ascii="Montserrat Light" w:hAnsi="Montserrat Light"/>
        </w:rPr>
      </w:pPr>
    </w:p>
    <w:p w:rsidR="006D5215" w:rsidRPr="00C106E1" w:rsidRDefault="006D5215" w:rsidP="006D5215">
      <w:pPr>
        <w:pStyle w:val="Titre2R"/>
        <w:numPr>
          <w:ilvl w:val="1"/>
          <w:numId w:val="8"/>
        </w:numPr>
      </w:pPr>
      <w:bookmarkStart w:id="22" w:name="_Toc15461019"/>
      <w:r w:rsidRPr="00C106E1">
        <w:t>Prérequis et objectifs</w:t>
      </w:r>
      <w:bookmarkEnd w:id="22"/>
    </w:p>
    <w:p w:rsidR="006D5215" w:rsidRPr="00C92280" w:rsidRDefault="006D5215" w:rsidP="006D5215">
      <w:pPr>
        <w:spacing w:line="240" w:lineRule="auto"/>
        <w:rPr>
          <w:rFonts w:ascii="Montserrat Light" w:hAnsi="Montserrat Light"/>
        </w:rPr>
      </w:pPr>
    </w:p>
    <w:tbl>
      <w:tblPr>
        <w:tblStyle w:val="Grilledutableau"/>
        <w:tblW w:w="9606" w:type="dxa"/>
        <w:tblLayout w:type="fixed"/>
        <w:tblLook w:val="04A0" w:firstRow="1" w:lastRow="0" w:firstColumn="1" w:lastColumn="0" w:noHBand="0" w:noVBand="1"/>
      </w:tblPr>
      <w:tblGrid>
        <w:gridCol w:w="1809"/>
        <w:gridCol w:w="3969"/>
        <w:gridCol w:w="1701"/>
        <w:gridCol w:w="2127"/>
      </w:tblGrid>
      <w:tr w:rsidR="006D5215" w:rsidRPr="00C92280" w:rsidTr="006D5215">
        <w:tc>
          <w:tcPr>
            <w:tcW w:w="1809" w:type="dxa"/>
            <w:vAlign w:val="center"/>
          </w:tcPr>
          <w:p w:rsidR="006D5215" w:rsidRPr="00DB72D8" w:rsidRDefault="006D5215" w:rsidP="006D5215">
            <w:pPr>
              <w:ind w:right="-40"/>
              <w:jc w:val="center"/>
              <w:rPr>
                <w:rFonts w:ascii="Montserrat Medium" w:hAnsi="Montserrat Medium"/>
                <w:szCs w:val="24"/>
              </w:rPr>
            </w:pPr>
            <w:r w:rsidRPr="00DB72D8">
              <w:rPr>
                <w:rFonts w:ascii="Montserrat Medium" w:hAnsi="Montserrat Medium"/>
                <w:szCs w:val="24"/>
              </w:rPr>
              <w:t>FORMATIONS</w:t>
            </w:r>
          </w:p>
        </w:tc>
        <w:tc>
          <w:tcPr>
            <w:tcW w:w="3969" w:type="dxa"/>
            <w:vAlign w:val="center"/>
          </w:tcPr>
          <w:p w:rsidR="006D5215" w:rsidRPr="00DB72D8" w:rsidRDefault="006D5215" w:rsidP="006D5215">
            <w:pPr>
              <w:ind w:right="-40"/>
              <w:jc w:val="center"/>
              <w:rPr>
                <w:rFonts w:ascii="Montserrat Medium" w:hAnsi="Montserrat Medium"/>
                <w:szCs w:val="24"/>
              </w:rPr>
            </w:pPr>
            <w:r w:rsidRPr="00DB72D8">
              <w:rPr>
                <w:rFonts w:ascii="Montserrat Medium" w:hAnsi="Montserrat Medium"/>
                <w:szCs w:val="24"/>
              </w:rPr>
              <w:t>PRE-REQUIS</w:t>
            </w:r>
          </w:p>
        </w:tc>
        <w:tc>
          <w:tcPr>
            <w:tcW w:w="1701" w:type="dxa"/>
            <w:vAlign w:val="center"/>
          </w:tcPr>
          <w:p w:rsidR="006D5215" w:rsidRPr="00DB72D8" w:rsidRDefault="006D5215" w:rsidP="006D5215">
            <w:pPr>
              <w:ind w:right="-40"/>
              <w:jc w:val="center"/>
              <w:rPr>
                <w:rFonts w:ascii="Montserrat Medium" w:hAnsi="Montserrat Medium"/>
                <w:szCs w:val="24"/>
              </w:rPr>
            </w:pPr>
            <w:r w:rsidRPr="00DB72D8">
              <w:rPr>
                <w:rFonts w:ascii="Montserrat Medium" w:hAnsi="Montserrat Medium"/>
                <w:szCs w:val="24"/>
              </w:rPr>
              <w:t>OBJECTIF</w:t>
            </w:r>
          </w:p>
        </w:tc>
        <w:tc>
          <w:tcPr>
            <w:tcW w:w="2127" w:type="dxa"/>
            <w:vAlign w:val="center"/>
          </w:tcPr>
          <w:p w:rsidR="006D5215" w:rsidRPr="00DB72D8" w:rsidRDefault="006D5215" w:rsidP="006D5215">
            <w:pPr>
              <w:ind w:right="-40"/>
              <w:jc w:val="center"/>
              <w:rPr>
                <w:rFonts w:ascii="Montserrat Medium" w:hAnsi="Montserrat Medium"/>
                <w:szCs w:val="24"/>
              </w:rPr>
            </w:pPr>
            <w:r w:rsidRPr="00DB72D8">
              <w:rPr>
                <w:rFonts w:ascii="Montserrat Medium" w:hAnsi="Montserrat Medium"/>
                <w:szCs w:val="24"/>
              </w:rPr>
              <w:t>ORGANISATION</w:t>
            </w:r>
          </w:p>
        </w:tc>
      </w:tr>
      <w:tr w:rsidR="006D5215" w:rsidRPr="00C92280" w:rsidTr="006D5215">
        <w:tc>
          <w:tcPr>
            <w:tcW w:w="1809" w:type="dxa"/>
            <w:tcBorders>
              <w:bottom w:val="single" w:sz="4" w:space="0" w:color="auto"/>
            </w:tcBorders>
            <w:vAlign w:val="center"/>
          </w:tcPr>
          <w:p w:rsidR="006D5215" w:rsidRPr="00DB72D8" w:rsidRDefault="006D5215" w:rsidP="006D5215">
            <w:pPr>
              <w:ind w:right="-42"/>
              <w:jc w:val="center"/>
              <w:rPr>
                <w:rFonts w:ascii="Montserrat Medium" w:hAnsi="Montserrat Medium"/>
              </w:rPr>
            </w:pPr>
            <w:r w:rsidRPr="00DB72D8">
              <w:rPr>
                <w:rFonts w:ascii="Montserrat Medium" w:hAnsi="Montserrat Medium"/>
              </w:rPr>
              <w:t>CQP</w:t>
            </w:r>
          </w:p>
        </w:tc>
        <w:tc>
          <w:tcPr>
            <w:tcW w:w="3969" w:type="dxa"/>
            <w:tcBorders>
              <w:bottom w:val="single" w:sz="4" w:space="0" w:color="auto"/>
            </w:tcBorders>
            <w:vAlign w:val="center"/>
          </w:tcPr>
          <w:p w:rsidR="006D5215" w:rsidRPr="00EC6689" w:rsidRDefault="006D5215" w:rsidP="006D5215">
            <w:pPr>
              <w:ind w:right="-40"/>
              <w:jc w:val="both"/>
              <w:rPr>
                <w:rFonts w:ascii="Montserrat Light" w:hAnsi="Montserrat Light"/>
              </w:rPr>
            </w:pPr>
            <w:r w:rsidRPr="00EC6689">
              <w:rPr>
                <w:rFonts w:ascii="Montserrat Light" w:hAnsi="Montserrat Light"/>
              </w:rPr>
              <w:t>- Avoir 18 ans minimum</w:t>
            </w:r>
          </w:p>
          <w:p w:rsidR="006D5215" w:rsidRPr="00EC6689" w:rsidRDefault="006D5215" w:rsidP="006D5215">
            <w:pPr>
              <w:ind w:right="-40"/>
              <w:jc w:val="both"/>
              <w:rPr>
                <w:rFonts w:ascii="Montserrat Light" w:hAnsi="Montserrat Light"/>
              </w:rPr>
            </w:pPr>
            <w:r w:rsidRPr="00EC6689">
              <w:rPr>
                <w:rFonts w:ascii="Montserrat Light" w:hAnsi="Montserrat Light"/>
              </w:rPr>
              <w:t>- Etre ceinture noire 1er Dan minimum</w:t>
            </w:r>
          </w:p>
          <w:p w:rsidR="006D5215" w:rsidRPr="00EC6689" w:rsidRDefault="006D5215" w:rsidP="006D5215">
            <w:pPr>
              <w:ind w:right="-40"/>
              <w:jc w:val="both"/>
              <w:rPr>
                <w:rFonts w:ascii="Montserrat Light" w:hAnsi="Montserrat Light"/>
              </w:rPr>
            </w:pPr>
            <w:r w:rsidRPr="00EC6689">
              <w:rPr>
                <w:rFonts w:ascii="Montserrat Light" w:hAnsi="Montserrat Light"/>
              </w:rPr>
              <w:t xml:space="preserve">- Avoir au minimum la licence fédérale de </w:t>
            </w:r>
            <w:r>
              <w:rPr>
                <w:rFonts w:ascii="Montserrat Light" w:hAnsi="Montserrat Light"/>
              </w:rPr>
              <w:t>la saison</w:t>
            </w:r>
            <w:r w:rsidRPr="00EC6689">
              <w:rPr>
                <w:rFonts w:ascii="Montserrat Light" w:hAnsi="Montserrat Light"/>
              </w:rPr>
              <w:t xml:space="preserve"> en cours</w:t>
            </w:r>
          </w:p>
          <w:p w:rsidR="006D5215" w:rsidRPr="00EC6689" w:rsidRDefault="006D5215" w:rsidP="006D5215">
            <w:pPr>
              <w:ind w:right="-40"/>
              <w:jc w:val="both"/>
              <w:rPr>
                <w:rFonts w:ascii="Montserrat Light" w:hAnsi="Montserrat Light"/>
              </w:rPr>
            </w:pPr>
            <w:r w:rsidRPr="00EC6689">
              <w:rPr>
                <w:rFonts w:ascii="Montserrat Light" w:hAnsi="Montserrat Light"/>
              </w:rPr>
              <w:t>- Posséder un diplôme de secourisme.</w:t>
            </w:r>
          </w:p>
          <w:p w:rsidR="006D5215" w:rsidRPr="00EC6689" w:rsidRDefault="006D5215" w:rsidP="006D5215">
            <w:pPr>
              <w:ind w:right="-40"/>
              <w:jc w:val="both"/>
              <w:rPr>
                <w:rFonts w:ascii="Montserrat Light" w:hAnsi="Montserrat Light"/>
              </w:rPr>
            </w:pPr>
            <w:r w:rsidRPr="00EC6689">
              <w:rPr>
                <w:rFonts w:ascii="Montserrat Light" w:hAnsi="Montserrat Light"/>
              </w:rPr>
              <w:t>- Avoir un certificat médical de non contre-indication à l’enseignement du karaté de moins de 3 mois</w:t>
            </w:r>
            <w:r>
              <w:rPr>
                <w:rFonts w:ascii="Montserrat Light" w:hAnsi="Montserrat Light"/>
              </w:rPr>
              <w:t xml:space="preserve"> avant l’entrée en formation.</w:t>
            </w:r>
          </w:p>
          <w:p w:rsidR="006D5215" w:rsidRPr="00EC6689" w:rsidRDefault="006D5215" w:rsidP="006D5215">
            <w:pPr>
              <w:ind w:right="-40"/>
              <w:jc w:val="both"/>
              <w:rPr>
                <w:rFonts w:ascii="Montserrat Light" w:hAnsi="Montserrat Light"/>
              </w:rPr>
            </w:pPr>
            <w:r w:rsidRPr="00EC6689">
              <w:rPr>
                <w:rFonts w:ascii="Montserrat Light" w:hAnsi="Montserrat Light"/>
              </w:rPr>
              <w:t>- Avoir le DIF</w:t>
            </w:r>
            <w:r>
              <w:rPr>
                <w:rFonts w:ascii="Montserrat Light" w:hAnsi="Montserrat Light"/>
              </w:rPr>
              <w:t xml:space="preserve"> avant la date de clôture de l’inscription.</w:t>
            </w:r>
          </w:p>
          <w:p w:rsidR="006D5215" w:rsidRPr="00C92280" w:rsidRDefault="006D5215" w:rsidP="006D5215">
            <w:pPr>
              <w:ind w:right="-40"/>
              <w:jc w:val="both"/>
              <w:rPr>
                <w:rFonts w:ascii="Montserrat Light" w:hAnsi="Montserrat Light"/>
              </w:rPr>
            </w:pPr>
            <w:r w:rsidRPr="00EC6689">
              <w:rPr>
                <w:rFonts w:ascii="Montserrat Light" w:hAnsi="Montserrat Light"/>
              </w:rPr>
              <w:t>- Effectuer un stage d’une durée de 40 heures minimum dans son association ou d’un autre club de son choix, préalablement à l’entrée en formation avec un tuteur titulaire d’un CQP MAM au minimum. Pendant ce stage, le candidat devra animer des séances auprès d’un public enfant et d’un public adulte.</w:t>
            </w:r>
          </w:p>
        </w:tc>
        <w:tc>
          <w:tcPr>
            <w:tcW w:w="1701" w:type="dxa"/>
            <w:tcBorders>
              <w:bottom w:val="single" w:sz="4" w:space="0" w:color="auto"/>
            </w:tcBorders>
            <w:vAlign w:val="center"/>
          </w:tcPr>
          <w:p w:rsidR="006D5215" w:rsidRPr="00C92280" w:rsidRDefault="006D5215" w:rsidP="006D5215">
            <w:pPr>
              <w:ind w:right="-42"/>
              <w:jc w:val="center"/>
              <w:rPr>
                <w:rFonts w:ascii="Montserrat Light" w:hAnsi="Montserrat Light"/>
              </w:rPr>
            </w:pPr>
            <w:r w:rsidRPr="00C92280">
              <w:rPr>
                <w:rFonts w:ascii="Montserrat Light" w:hAnsi="Montserrat Light"/>
              </w:rPr>
              <w:t>Permet d’enseigner contre rémunération</w:t>
            </w:r>
          </w:p>
        </w:tc>
        <w:tc>
          <w:tcPr>
            <w:tcW w:w="2127" w:type="dxa"/>
            <w:tcBorders>
              <w:bottom w:val="single" w:sz="4" w:space="0" w:color="auto"/>
            </w:tcBorders>
            <w:vAlign w:val="center"/>
          </w:tcPr>
          <w:p w:rsidR="006D5215" w:rsidRPr="00C92280" w:rsidRDefault="006D5215" w:rsidP="006D5215">
            <w:pPr>
              <w:ind w:right="-40"/>
              <w:jc w:val="center"/>
              <w:rPr>
                <w:rFonts w:ascii="Montserrat Light" w:hAnsi="Montserrat Light"/>
              </w:rPr>
            </w:pPr>
            <w:r>
              <w:rPr>
                <w:rFonts w:ascii="Montserrat Light" w:hAnsi="Montserrat Light"/>
              </w:rPr>
              <w:t>FFK</w:t>
            </w:r>
          </w:p>
          <w:p w:rsidR="006D5215" w:rsidRPr="00C92280" w:rsidRDefault="006D5215" w:rsidP="006D5215">
            <w:pPr>
              <w:ind w:right="-40"/>
              <w:jc w:val="center"/>
              <w:rPr>
                <w:rFonts w:ascii="Montserrat Light" w:hAnsi="Montserrat Light"/>
              </w:rPr>
            </w:pPr>
            <w:r w:rsidRPr="00C92280">
              <w:rPr>
                <w:rFonts w:ascii="Montserrat Light" w:hAnsi="Montserrat Light"/>
              </w:rPr>
              <w:t>NATIONAL</w:t>
            </w:r>
          </w:p>
        </w:tc>
      </w:tr>
    </w:tbl>
    <w:p w:rsidR="006D5215" w:rsidRPr="00C92280" w:rsidRDefault="006D5215" w:rsidP="006D5215">
      <w:pPr>
        <w:spacing w:line="240" w:lineRule="auto"/>
        <w:rPr>
          <w:rFonts w:ascii="Montserrat Light" w:hAnsi="Montserrat Light"/>
        </w:rPr>
      </w:pPr>
    </w:p>
    <w:p w:rsidR="006D5215" w:rsidRPr="00E871AA" w:rsidRDefault="006D5215" w:rsidP="00E871AA">
      <w:pPr>
        <w:pStyle w:val="Titre2R"/>
        <w:numPr>
          <w:ilvl w:val="1"/>
          <w:numId w:val="8"/>
        </w:numPr>
      </w:pPr>
      <w:bookmarkStart w:id="23" w:name="_Toc15461020"/>
      <w:r w:rsidRPr="004D147B">
        <w:t>Contenus de formation et évaluation</w:t>
      </w:r>
      <w:bookmarkEnd w:id="23"/>
    </w:p>
    <w:p w:rsidR="006D5215" w:rsidRPr="00C92280" w:rsidRDefault="006D5215" w:rsidP="006D5215">
      <w:pPr>
        <w:spacing w:line="240" w:lineRule="auto"/>
        <w:jc w:val="both"/>
        <w:rPr>
          <w:rFonts w:ascii="Montserrat Light" w:hAnsi="Montserrat Light"/>
        </w:rPr>
      </w:pPr>
      <w:r w:rsidRPr="00DB72D8">
        <w:rPr>
          <w:rFonts w:ascii="Montserrat Medium" w:hAnsi="Montserrat Medium"/>
          <w:bCs/>
        </w:rPr>
        <w:t>Chaque candidat devra obtenir les 3 UC</w:t>
      </w:r>
      <w:r w:rsidRPr="00C92280">
        <w:rPr>
          <w:rFonts w:ascii="Montserrat Light" w:hAnsi="Montserrat Light"/>
        </w:rPr>
        <w:t xml:space="preserve"> (Unités Capitalisables) : </w:t>
      </w:r>
    </w:p>
    <w:p w:rsidR="006D5215" w:rsidRPr="00C92280" w:rsidRDefault="006D5215" w:rsidP="006D5215">
      <w:pPr>
        <w:pStyle w:val="Paragraphedeliste"/>
        <w:numPr>
          <w:ilvl w:val="0"/>
          <w:numId w:val="5"/>
        </w:numPr>
        <w:spacing w:after="0" w:line="240" w:lineRule="auto"/>
        <w:ind w:left="709"/>
        <w:rPr>
          <w:rFonts w:ascii="Montserrat Light" w:hAnsi="Montserrat Light"/>
          <w:bCs/>
          <w:color w:val="000000"/>
        </w:rPr>
      </w:pPr>
      <w:r w:rsidRPr="00DB72D8">
        <w:rPr>
          <w:rFonts w:ascii="Montserrat Medium" w:hAnsi="Montserrat Medium"/>
          <w:bCs/>
          <w:color w:val="000000"/>
        </w:rPr>
        <w:t>UC1</w:t>
      </w:r>
      <w:r w:rsidRPr="00C92280">
        <w:rPr>
          <w:rFonts w:ascii="Montserrat Light" w:hAnsi="Montserrat Light"/>
          <w:bCs/>
          <w:color w:val="000000"/>
        </w:rPr>
        <w:t> : Conception d’un projet d’enseignement en karaté et disciplines associées ;</w:t>
      </w:r>
    </w:p>
    <w:p w:rsidR="006D5215" w:rsidRPr="00C92280" w:rsidRDefault="006D5215" w:rsidP="006D5215">
      <w:pPr>
        <w:pStyle w:val="Paragraphedeliste"/>
        <w:numPr>
          <w:ilvl w:val="0"/>
          <w:numId w:val="5"/>
        </w:numPr>
        <w:spacing w:after="0" w:line="240" w:lineRule="auto"/>
        <w:ind w:left="709"/>
        <w:rPr>
          <w:rFonts w:ascii="Montserrat Light" w:hAnsi="Montserrat Light"/>
          <w:bCs/>
          <w:color w:val="000000"/>
        </w:rPr>
      </w:pPr>
      <w:r w:rsidRPr="00DB72D8">
        <w:rPr>
          <w:rFonts w:ascii="Montserrat Medium" w:hAnsi="Montserrat Medium"/>
          <w:bCs/>
          <w:color w:val="000000"/>
        </w:rPr>
        <w:t>UC2</w:t>
      </w:r>
      <w:r w:rsidRPr="00C92280">
        <w:rPr>
          <w:rFonts w:ascii="Montserrat Light" w:hAnsi="Montserrat Light"/>
          <w:bCs/>
          <w:color w:val="000000"/>
        </w:rPr>
        <w:t> : Mise en œuvre d’un projet d’enseignement en sécurité ;</w:t>
      </w:r>
    </w:p>
    <w:p w:rsidR="006D5215" w:rsidRPr="00C92280" w:rsidRDefault="006D5215" w:rsidP="006D5215">
      <w:pPr>
        <w:pStyle w:val="Paragraphedeliste"/>
        <w:numPr>
          <w:ilvl w:val="0"/>
          <w:numId w:val="5"/>
        </w:numPr>
        <w:spacing w:after="0" w:line="240" w:lineRule="auto"/>
        <w:ind w:left="709"/>
        <w:jc w:val="both"/>
        <w:rPr>
          <w:rFonts w:ascii="Montserrat Light" w:hAnsi="Montserrat Light"/>
        </w:rPr>
      </w:pPr>
      <w:r w:rsidRPr="00DB72D8">
        <w:rPr>
          <w:rFonts w:ascii="Montserrat Medium" w:hAnsi="Montserrat Medium"/>
          <w:bCs/>
          <w:color w:val="000000"/>
        </w:rPr>
        <w:t>UC3</w:t>
      </w:r>
      <w:r w:rsidRPr="00C92280">
        <w:rPr>
          <w:rFonts w:ascii="Montserrat Light" w:hAnsi="Montserrat Light"/>
          <w:b/>
          <w:bCs/>
          <w:color w:val="000000"/>
        </w:rPr>
        <w:t> </w:t>
      </w:r>
      <w:r w:rsidRPr="00C92280">
        <w:rPr>
          <w:rFonts w:ascii="Montserrat Light" w:hAnsi="Montserrat Light"/>
          <w:bCs/>
          <w:color w:val="000000"/>
        </w:rPr>
        <w:t>: Participation au fonctionnement de la structure.</w:t>
      </w:r>
    </w:p>
    <w:p w:rsidR="006D5215" w:rsidRPr="00C92280" w:rsidRDefault="006D5215" w:rsidP="006D5215">
      <w:pPr>
        <w:spacing w:line="240" w:lineRule="auto"/>
        <w:jc w:val="both"/>
        <w:rPr>
          <w:rFonts w:ascii="Montserrat Light" w:hAnsi="Montserrat Light"/>
          <w:iCs/>
        </w:rPr>
      </w:pPr>
      <w:r w:rsidRPr="00C92280">
        <w:rPr>
          <w:rFonts w:ascii="Montserrat Light" w:hAnsi="Montserrat Light"/>
          <w:iCs/>
        </w:rPr>
        <w:t xml:space="preserve">Il n’y a pas de notation, le candidat est admis ou non admis. </w:t>
      </w:r>
    </w:p>
    <w:p w:rsidR="006D5215" w:rsidRPr="00C92280" w:rsidRDefault="006D5215" w:rsidP="006D5215">
      <w:pPr>
        <w:spacing w:line="240" w:lineRule="auto"/>
        <w:jc w:val="both"/>
        <w:rPr>
          <w:rFonts w:ascii="Montserrat Light" w:hAnsi="Montserrat Light"/>
        </w:rPr>
      </w:pPr>
      <w:r w:rsidRPr="00C92280">
        <w:rPr>
          <w:rFonts w:ascii="Montserrat Light" w:hAnsi="Montserrat Light"/>
        </w:rPr>
        <w:t>Ces UC s’obtiennent indépendamment les unes des autres. Toute UC acquise dans une voie est cumulable avec celle(s) obtenue(s) dans une autre voie pour augmenter les chances de réussite. En cas d’échec, le bénéfice des</w:t>
      </w:r>
      <w:r w:rsidRPr="00C92280">
        <w:rPr>
          <w:rFonts w:ascii="Montserrat Light" w:hAnsi="Montserrat Light"/>
          <w:color w:val="FF0000"/>
        </w:rPr>
        <w:t xml:space="preserve"> </w:t>
      </w:r>
      <w:r w:rsidRPr="00C92280">
        <w:rPr>
          <w:rFonts w:ascii="Montserrat Light" w:hAnsi="Montserrat Light"/>
        </w:rPr>
        <w:t>UC réussies reste acquis pendant 3 ans.</w:t>
      </w:r>
    </w:p>
    <w:p w:rsidR="006D5215" w:rsidRPr="00EC6689" w:rsidRDefault="006D5215" w:rsidP="006D5215">
      <w:pPr>
        <w:spacing w:line="240" w:lineRule="auto"/>
        <w:jc w:val="both"/>
        <w:rPr>
          <w:rFonts w:ascii="Montserrat Light" w:hAnsi="Montserrat Light"/>
          <w:b/>
        </w:rPr>
      </w:pPr>
      <w:r>
        <w:rPr>
          <w:rFonts w:ascii="Montserrat Medium" w:hAnsi="Montserrat Medium"/>
        </w:rPr>
        <w:t xml:space="preserve">Quatre </w:t>
      </w:r>
      <w:r w:rsidRPr="00642CB2">
        <w:rPr>
          <w:rFonts w:ascii="Montserrat Medium" w:hAnsi="Montserrat Medium"/>
        </w:rPr>
        <w:t>formations sont proposées dans deux zones distinctes</w:t>
      </w:r>
      <w:r w:rsidRPr="00642CB2">
        <w:rPr>
          <w:rFonts w:ascii="Montserrat Light" w:hAnsi="Montserrat Light"/>
          <w:b/>
        </w:rPr>
        <w:t> :</w:t>
      </w:r>
    </w:p>
    <w:p w:rsidR="006D5215" w:rsidRPr="00DB72D8" w:rsidRDefault="006D5215" w:rsidP="006D5215">
      <w:pPr>
        <w:pStyle w:val="Paragraphedeliste"/>
        <w:numPr>
          <w:ilvl w:val="0"/>
          <w:numId w:val="6"/>
        </w:numPr>
        <w:spacing w:after="0" w:line="240" w:lineRule="auto"/>
        <w:jc w:val="both"/>
        <w:rPr>
          <w:rFonts w:ascii="Montserrat Medium" w:hAnsi="Montserrat Medium"/>
          <w:color w:val="FF0000"/>
        </w:rPr>
      </w:pPr>
      <w:r w:rsidRPr="00DB72D8">
        <w:rPr>
          <w:rFonts w:ascii="Montserrat Medium" w:hAnsi="Montserrat Medium"/>
        </w:rPr>
        <w:t>Zone Nord au CDFAS d’Eaubonne (95) </w:t>
      </w:r>
    </w:p>
    <w:p w:rsidR="006D5215" w:rsidRPr="00EC6689" w:rsidRDefault="006D5215" w:rsidP="006D5215">
      <w:pPr>
        <w:pStyle w:val="Paragraphedeliste"/>
        <w:numPr>
          <w:ilvl w:val="0"/>
          <w:numId w:val="5"/>
        </w:numPr>
        <w:spacing w:after="0" w:line="240" w:lineRule="auto"/>
        <w:jc w:val="both"/>
        <w:rPr>
          <w:rFonts w:ascii="Montserrat Light" w:hAnsi="Montserrat Light"/>
          <w:color w:val="000000" w:themeColor="text1"/>
        </w:rPr>
      </w:pPr>
      <w:r w:rsidRPr="00EC6689">
        <w:rPr>
          <w:rFonts w:ascii="Montserrat Light" w:hAnsi="Montserrat Light"/>
          <w:color w:val="000000" w:themeColor="text1"/>
        </w:rPr>
        <w:t xml:space="preserve">Du lundi </w:t>
      </w:r>
      <w:r>
        <w:rPr>
          <w:rFonts w:ascii="Montserrat Light" w:hAnsi="Montserrat Light"/>
          <w:color w:val="000000" w:themeColor="text1"/>
        </w:rPr>
        <w:t>17</w:t>
      </w:r>
      <w:r w:rsidRPr="00EC6689">
        <w:rPr>
          <w:rFonts w:ascii="Montserrat Light" w:hAnsi="Montserrat Light"/>
          <w:color w:val="000000" w:themeColor="text1"/>
        </w:rPr>
        <w:t xml:space="preserve"> </w:t>
      </w:r>
      <w:r>
        <w:rPr>
          <w:rFonts w:ascii="Montserrat Light" w:hAnsi="Montserrat Light"/>
          <w:color w:val="000000" w:themeColor="text1"/>
        </w:rPr>
        <w:t>février</w:t>
      </w:r>
      <w:r w:rsidRPr="00EC6689">
        <w:rPr>
          <w:rFonts w:ascii="Montserrat Light" w:hAnsi="Montserrat Light"/>
          <w:color w:val="000000" w:themeColor="text1"/>
        </w:rPr>
        <w:t xml:space="preserve"> au samedi </w:t>
      </w:r>
      <w:r>
        <w:rPr>
          <w:rFonts w:ascii="Montserrat Light" w:hAnsi="Montserrat Light"/>
          <w:color w:val="000000" w:themeColor="text1"/>
        </w:rPr>
        <w:t>22</w:t>
      </w:r>
      <w:r w:rsidRPr="00EC6689">
        <w:rPr>
          <w:rFonts w:ascii="Montserrat Light" w:hAnsi="Montserrat Light"/>
          <w:color w:val="000000" w:themeColor="text1"/>
        </w:rPr>
        <w:t xml:space="preserve"> </w:t>
      </w:r>
      <w:r>
        <w:rPr>
          <w:rFonts w:ascii="Montserrat Light" w:hAnsi="Montserrat Light"/>
          <w:color w:val="000000" w:themeColor="text1"/>
        </w:rPr>
        <w:t>février</w:t>
      </w:r>
      <w:r w:rsidRPr="00EC6689">
        <w:rPr>
          <w:rFonts w:ascii="Montserrat Light" w:hAnsi="Montserrat Light"/>
          <w:color w:val="000000" w:themeColor="text1"/>
        </w:rPr>
        <w:t xml:space="preserve"> 20</w:t>
      </w:r>
      <w:r>
        <w:rPr>
          <w:rFonts w:ascii="Montserrat Light" w:hAnsi="Montserrat Light"/>
          <w:color w:val="000000" w:themeColor="text1"/>
        </w:rPr>
        <w:t>20</w:t>
      </w:r>
    </w:p>
    <w:p w:rsidR="006D5215" w:rsidRPr="00EC6689" w:rsidRDefault="006D5215" w:rsidP="006D5215">
      <w:pPr>
        <w:pStyle w:val="Paragraphedeliste"/>
        <w:numPr>
          <w:ilvl w:val="0"/>
          <w:numId w:val="5"/>
        </w:numPr>
        <w:spacing w:after="0" w:line="240" w:lineRule="auto"/>
        <w:jc w:val="both"/>
        <w:rPr>
          <w:rFonts w:ascii="Montserrat Light" w:hAnsi="Montserrat Light"/>
          <w:color w:val="000000" w:themeColor="text1"/>
        </w:rPr>
      </w:pPr>
      <w:r w:rsidRPr="00EC6689">
        <w:rPr>
          <w:rFonts w:ascii="Montserrat Light" w:hAnsi="Montserrat Light"/>
          <w:color w:val="000000" w:themeColor="text1"/>
        </w:rPr>
        <w:t xml:space="preserve">Du lundi </w:t>
      </w:r>
      <w:r>
        <w:rPr>
          <w:rFonts w:ascii="Montserrat Light" w:hAnsi="Montserrat Light"/>
          <w:color w:val="000000" w:themeColor="text1"/>
        </w:rPr>
        <w:t>13</w:t>
      </w:r>
      <w:r w:rsidRPr="00EC6689">
        <w:rPr>
          <w:rFonts w:ascii="Montserrat Light" w:hAnsi="Montserrat Light"/>
          <w:color w:val="000000" w:themeColor="text1"/>
        </w:rPr>
        <w:t xml:space="preserve"> </w:t>
      </w:r>
      <w:r>
        <w:rPr>
          <w:rFonts w:ascii="Montserrat Light" w:hAnsi="Montserrat Light"/>
          <w:color w:val="000000" w:themeColor="text1"/>
        </w:rPr>
        <w:t>avril au samedi 18</w:t>
      </w:r>
      <w:r w:rsidRPr="00EC6689">
        <w:rPr>
          <w:rFonts w:ascii="Montserrat Light" w:hAnsi="Montserrat Light"/>
          <w:color w:val="000000" w:themeColor="text1"/>
        </w:rPr>
        <w:t xml:space="preserve"> </w:t>
      </w:r>
      <w:r>
        <w:rPr>
          <w:rFonts w:ascii="Montserrat Light" w:hAnsi="Montserrat Light"/>
          <w:color w:val="000000" w:themeColor="text1"/>
        </w:rPr>
        <w:t>avril</w:t>
      </w:r>
      <w:r w:rsidRPr="00EC6689">
        <w:rPr>
          <w:rFonts w:ascii="Montserrat Light" w:hAnsi="Montserrat Light"/>
          <w:color w:val="000000" w:themeColor="text1"/>
        </w:rPr>
        <w:t xml:space="preserve"> 20</w:t>
      </w:r>
      <w:r>
        <w:rPr>
          <w:rFonts w:ascii="Montserrat Light" w:hAnsi="Montserrat Light"/>
          <w:color w:val="000000" w:themeColor="text1"/>
        </w:rPr>
        <w:t>20</w:t>
      </w:r>
    </w:p>
    <w:p w:rsidR="006D5215" w:rsidRPr="00DB72D8" w:rsidRDefault="006D5215" w:rsidP="006D5215">
      <w:pPr>
        <w:pStyle w:val="Paragraphedeliste"/>
        <w:numPr>
          <w:ilvl w:val="0"/>
          <w:numId w:val="6"/>
        </w:numPr>
        <w:spacing w:after="0" w:line="240" w:lineRule="auto"/>
        <w:jc w:val="both"/>
        <w:rPr>
          <w:rFonts w:ascii="Montserrat Medium" w:hAnsi="Montserrat Medium"/>
          <w:color w:val="000000" w:themeColor="text1"/>
        </w:rPr>
      </w:pPr>
      <w:r w:rsidRPr="00DB72D8">
        <w:rPr>
          <w:rFonts w:ascii="Montserrat Medium" w:hAnsi="Montserrat Medium"/>
          <w:color w:val="000000" w:themeColor="text1"/>
        </w:rPr>
        <w:t>Zone Sud au CNE de Montpellier Castelnau Le Lez (34)</w:t>
      </w:r>
    </w:p>
    <w:p w:rsidR="006D5215" w:rsidRPr="00642CB2" w:rsidRDefault="006D5215" w:rsidP="006D5215">
      <w:pPr>
        <w:pStyle w:val="Paragraphedeliste"/>
        <w:numPr>
          <w:ilvl w:val="0"/>
          <w:numId w:val="5"/>
        </w:numPr>
        <w:spacing w:after="0" w:line="240" w:lineRule="auto"/>
        <w:jc w:val="both"/>
        <w:rPr>
          <w:rFonts w:ascii="Montserrat Light" w:hAnsi="Montserrat Light"/>
          <w:color w:val="000000" w:themeColor="text1"/>
          <w:szCs w:val="18"/>
        </w:rPr>
      </w:pPr>
      <w:r w:rsidRPr="00642CB2">
        <w:rPr>
          <w:rFonts w:ascii="Montserrat Light" w:hAnsi="Montserrat Light"/>
          <w:color w:val="000000" w:themeColor="text1"/>
          <w:szCs w:val="18"/>
        </w:rPr>
        <w:t xml:space="preserve">Du lundi </w:t>
      </w:r>
      <w:r>
        <w:rPr>
          <w:rFonts w:ascii="Montserrat Light" w:hAnsi="Montserrat Light"/>
          <w:color w:val="000000" w:themeColor="text1"/>
          <w:szCs w:val="18"/>
        </w:rPr>
        <w:t>23</w:t>
      </w:r>
      <w:r w:rsidRPr="00642CB2">
        <w:rPr>
          <w:rFonts w:ascii="Montserrat Light" w:hAnsi="Montserrat Light"/>
          <w:color w:val="000000" w:themeColor="text1"/>
          <w:szCs w:val="18"/>
        </w:rPr>
        <w:t xml:space="preserve"> </w:t>
      </w:r>
      <w:r>
        <w:rPr>
          <w:rFonts w:ascii="Montserrat Light" w:hAnsi="Montserrat Light"/>
          <w:color w:val="000000" w:themeColor="text1"/>
          <w:szCs w:val="18"/>
        </w:rPr>
        <w:t>mars</w:t>
      </w:r>
      <w:r w:rsidRPr="00642CB2">
        <w:rPr>
          <w:rFonts w:ascii="Montserrat Light" w:hAnsi="Montserrat Light"/>
          <w:color w:val="000000" w:themeColor="text1"/>
          <w:szCs w:val="18"/>
        </w:rPr>
        <w:t xml:space="preserve"> au </w:t>
      </w:r>
      <w:r>
        <w:rPr>
          <w:rFonts w:ascii="Montserrat Light" w:hAnsi="Montserrat Light"/>
          <w:color w:val="000000" w:themeColor="text1"/>
          <w:szCs w:val="18"/>
        </w:rPr>
        <w:t>28</w:t>
      </w:r>
      <w:r w:rsidRPr="00642CB2">
        <w:rPr>
          <w:rFonts w:ascii="Montserrat Light" w:hAnsi="Montserrat Light"/>
          <w:color w:val="000000" w:themeColor="text1"/>
          <w:szCs w:val="18"/>
        </w:rPr>
        <w:t xml:space="preserve"> </w:t>
      </w:r>
      <w:r>
        <w:rPr>
          <w:rFonts w:ascii="Montserrat Light" w:hAnsi="Montserrat Light"/>
          <w:color w:val="000000" w:themeColor="text1"/>
          <w:szCs w:val="18"/>
        </w:rPr>
        <w:t>mars</w:t>
      </w:r>
      <w:r w:rsidRPr="00642CB2">
        <w:rPr>
          <w:rFonts w:ascii="Montserrat Light" w:hAnsi="Montserrat Light"/>
          <w:color w:val="000000" w:themeColor="text1"/>
          <w:szCs w:val="18"/>
        </w:rPr>
        <w:t xml:space="preserve"> 20</w:t>
      </w:r>
      <w:r>
        <w:rPr>
          <w:rFonts w:ascii="Montserrat Light" w:hAnsi="Montserrat Light"/>
          <w:color w:val="000000" w:themeColor="text1"/>
          <w:szCs w:val="18"/>
        </w:rPr>
        <w:t>20</w:t>
      </w:r>
    </w:p>
    <w:p w:rsidR="006D5215" w:rsidRPr="00CF6546" w:rsidRDefault="006D5215" w:rsidP="006D5215">
      <w:pPr>
        <w:pStyle w:val="Paragraphedeliste"/>
        <w:numPr>
          <w:ilvl w:val="0"/>
          <w:numId w:val="5"/>
        </w:numPr>
        <w:spacing w:after="0" w:line="240" w:lineRule="auto"/>
        <w:jc w:val="both"/>
        <w:rPr>
          <w:rFonts w:ascii="Montserrat Light" w:hAnsi="Montserrat Light"/>
          <w:color w:val="000000" w:themeColor="text1"/>
          <w:szCs w:val="18"/>
        </w:rPr>
      </w:pPr>
      <w:r w:rsidRPr="00642CB2">
        <w:rPr>
          <w:rFonts w:ascii="Montserrat Light" w:hAnsi="Montserrat Light"/>
          <w:color w:val="000000" w:themeColor="text1"/>
          <w:szCs w:val="18"/>
        </w:rPr>
        <w:t xml:space="preserve">Du lundi </w:t>
      </w:r>
      <w:r>
        <w:rPr>
          <w:rFonts w:ascii="Montserrat Light" w:hAnsi="Montserrat Light"/>
          <w:color w:val="000000" w:themeColor="text1"/>
          <w:szCs w:val="18"/>
        </w:rPr>
        <w:t>11</w:t>
      </w:r>
      <w:r w:rsidRPr="00642CB2">
        <w:rPr>
          <w:rFonts w:ascii="Montserrat Light" w:hAnsi="Montserrat Light"/>
          <w:color w:val="000000" w:themeColor="text1"/>
          <w:szCs w:val="18"/>
        </w:rPr>
        <w:t xml:space="preserve"> </w:t>
      </w:r>
      <w:r>
        <w:rPr>
          <w:rFonts w:ascii="Montserrat Light" w:hAnsi="Montserrat Light"/>
          <w:color w:val="000000" w:themeColor="text1"/>
          <w:szCs w:val="18"/>
        </w:rPr>
        <w:t>mai</w:t>
      </w:r>
      <w:r w:rsidRPr="00642CB2">
        <w:rPr>
          <w:rFonts w:ascii="Montserrat Light" w:hAnsi="Montserrat Light"/>
          <w:color w:val="000000" w:themeColor="text1"/>
          <w:szCs w:val="18"/>
        </w:rPr>
        <w:t xml:space="preserve"> au </w:t>
      </w:r>
      <w:r>
        <w:rPr>
          <w:rFonts w:ascii="Montserrat Light" w:hAnsi="Montserrat Light"/>
          <w:color w:val="000000" w:themeColor="text1"/>
          <w:szCs w:val="18"/>
        </w:rPr>
        <w:t>16</w:t>
      </w:r>
      <w:r w:rsidRPr="00642CB2">
        <w:rPr>
          <w:rFonts w:ascii="Montserrat Light" w:hAnsi="Montserrat Light"/>
          <w:color w:val="000000" w:themeColor="text1"/>
          <w:szCs w:val="18"/>
        </w:rPr>
        <w:t xml:space="preserve"> </w:t>
      </w:r>
      <w:r>
        <w:rPr>
          <w:rFonts w:ascii="Montserrat Light" w:hAnsi="Montserrat Light"/>
          <w:color w:val="000000" w:themeColor="text1"/>
          <w:szCs w:val="18"/>
        </w:rPr>
        <w:t>mai</w:t>
      </w:r>
      <w:r w:rsidRPr="00642CB2">
        <w:rPr>
          <w:rFonts w:ascii="Montserrat Light" w:hAnsi="Montserrat Light"/>
          <w:color w:val="000000" w:themeColor="text1"/>
          <w:szCs w:val="18"/>
        </w:rPr>
        <w:t xml:space="preserve"> 20</w:t>
      </w:r>
      <w:r>
        <w:rPr>
          <w:rFonts w:ascii="Montserrat Light" w:hAnsi="Montserrat Light"/>
          <w:color w:val="000000" w:themeColor="text1"/>
          <w:szCs w:val="18"/>
        </w:rPr>
        <w:t>20</w:t>
      </w:r>
    </w:p>
    <w:p w:rsidR="006D5215" w:rsidRDefault="006D5215" w:rsidP="006D5215">
      <w:pPr>
        <w:spacing w:line="240" w:lineRule="auto"/>
        <w:jc w:val="both"/>
        <w:rPr>
          <w:rFonts w:ascii="Montserrat Light" w:hAnsi="Montserrat Light"/>
          <w:color w:val="000000" w:themeColor="text1"/>
        </w:rPr>
      </w:pPr>
      <w:r w:rsidRPr="00C92280">
        <w:rPr>
          <w:rFonts w:ascii="Montserrat Light" w:hAnsi="Montserrat Light"/>
          <w:color w:val="000000" w:themeColor="text1"/>
        </w:rPr>
        <w:t>Les dossiers sont à télécharger sur le site fédéral.</w:t>
      </w:r>
    </w:p>
    <w:p w:rsidR="00AF6130" w:rsidRDefault="00AF6130" w:rsidP="00AF6130">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8"/>
          <w:szCs w:val="18"/>
        </w:rPr>
      </w:pPr>
      <w:r w:rsidRPr="0039036E">
        <w:rPr>
          <w:rFonts w:ascii="Montserrat Light" w:hAnsi="Montserrat Light"/>
          <w:b/>
          <w:sz w:val="18"/>
          <w:szCs w:val="18"/>
          <w:u w:val="single"/>
        </w:rPr>
        <w:t>Rappel des points importants </w:t>
      </w:r>
      <w:r w:rsidRPr="00A371F5">
        <w:rPr>
          <w:rFonts w:ascii="Montserrat Light" w:hAnsi="Montserrat Light"/>
          <w:b/>
          <w:sz w:val="18"/>
          <w:szCs w:val="18"/>
        </w:rPr>
        <w:t xml:space="preserve">: </w:t>
      </w:r>
    </w:p>
    <w:p w:rsidR="00AF6130" w:rsidRDefault="00AF6130" w:rsidP="00AF6130">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8"/>
          <w:szCs w:val="18"/>
        </w:rPr>
      </w:pPr>
      <w:r>
        <w:rPr>
          <w:rFonts w:ascii="Montserrat Light" w:hAnsi="Montserrat Light"/>
          <w:sz w:val="18"/>
          <w:szCs w:val="18"/>
        </w:rPr>
        <w:t>* Dif</w:t>
      </w:r>
      <w:r w:rsidRPr="00AF6130">
        <w:rPr>
          <w:rFonts w:ascii="Montserrat Light" w:hAnsi="Montserrat Light"/>
          <w:sz w:val="18"/>
          <w:szCs w:val="18"/>
        </w:rPr>
        <w:t xml:space="preserve">férenciez </w:t>
      </w:r>
      <w:r>
        <w:rPr>
          <w:rFonts w:ascii="Montserrat Light" w:hAnsi="Montserrat Light"/>
          <w:sz w:val="18"/>
          <w:szCs w:val="18"/>
        </w:rPr>
        <w:t xml:space="preserve">bien </w:t>
      </w:r>
      <w:r w:rsidRPr="00AF6130">
        <w:rPr>
          <w:rFonts w:ascii="Montserrat Light" w:hAnsi="Montserrat Light"/>
          <w:sz w:val="18"/>
          <w:szCs w:val="18"/>
        </w:rPr>
        <w:t>formations fédérales, professionnelles et d’Etat</w:t>
      </w:r>
      <w:r>
        <w:rPr>
          <w:rFonts w:ascii="Montserrat Light" w:hAnsi="Montserrat Light"/>
          <w:sz w:val="18"/>
          <w:szCs w:val="18"/>
        </w:rPr>
        <w:t>.</w:t>
      </w:r>
    </w:p>
    <w:p w:rsidR="00AF6130" w:rsidRDefault="00AF6130" w:rsidP="00AF6130">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8"/>
          <w:szCs w:val="18"/>
        </w:rPr>
      </w:pPr>
      <w:r>
        <w:rPr>
          <w:rFonts w:ascii="Montserrat Light" w:hAnsi="Montserrat Light"/>
          <w:sz w:val="18"/>
          <w:szCs w:val="18"/>
        </w:rPr>
        <w:t xml:space="preserve">*Chaque formation </w:t>
      </w:r>
      <w:r w:rsidR="00F435C1">
        <w:rPr>
          <w:rFonts w:ascii="Montserrat Light" w:hAnsi="Montserrat Light"/>
          <w:sz w:val="18"/>
          <w:szCs w:val="18"/>
        </w:rPr>
        <w:t>correspond</w:t>
      </w:r>
      <w:r>
        <w:rPr>
          <w:rFonts w:ascii="Montserrat Light" w:hAnsi="Montserrat Light"/>
          <w:sz w:val="18"/>
          <w:szCs w:val="18"/>
        </w:rPr>
        <w:t xml:space="preserve"> </w:t>
      </w:r>
      <w:r w:rsidR="00F435C1">
        <w:rPr>
          <w:rFonts w:ascii="Montserrat Light" w:hAnsi="Montserrat Light"/>
          <w:sz w:val="18"/>
          <w:szCs w:val="18"/>
        </w:rPr>
        <w:t xml:space="preserve">à </w:t>
      </w:r>
      <w:r>
        <w:rPr>
          <w:rFonts w:ascii="Montserrat Light" w:hAnsi="Montserrat Light"/>
          <w:sz w:val="18"/>
          <w:szCs w:val="18"/>
        </w:rPr>
        <w:t xml:space="preserve">des compétences d’enseignant bien </w:t>
      </w:r>
      <w:r w:rsidR="00F435C1">
        <w:rPr>
          <w:rFonts w:ascii="Montserrat Light" w:hAnsi="Montserrat Light"/>
          <w:sz w:val="18"/>
          <w:szCs w:val="18"/>
        </w:rPr>
        <w:t>précises</w:t>
      </w:r>
      <w:r>
        <w:rPr>
          <w:rFonts w:ascii="Montserrat Light" w:hAnsi="Montserrat Light"/>
          <w:sz w:val="18"/>
          <w:szCs w:val="18"/>
        </w:rPr>
        <w:t>.</w:t>
      </w:r>
    </w:p>
    <w:p w:rsidR="00AF6130" w:rsidRPr="00AF6130" w:rsidRDefault="00AF6130" w:rsidP="00AF6130">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8"/>
          <w:szCs w:val="18"/>
        </w:rPr>
      </w:pPr>
    </w:p>
    <w:p w:rsidR="00AF6130" w:rsidRPr="003F06E6" w:rsidRDefault="00AF6130" w:rsidP="00AF6130">
      <w:pPr>
        <w:spacing w:after="0"/>
        <w:rPr>
          <w:rFonts w:ascii="Montserrat Light" w:hAnsi="Montserrat Light"/>
          <w:sz w:val="18"/>
          <w:szCs w:val="18"/>
        </w:rPr>
      </w:pPr>
    </w:p>
    <w:p w:rsidR="00AF6130" w:rsidRDefault="00AF6130" w:rsidP="00AF6130">
      <w:pPr>
        <w:pBdr>
          <w:top w:val="single" w:sz="4" w:space="1" w:color="auto"/>
          <w:left w:val="single" w:sz="4" w:space="4" w:color="auto"/>
          <w:bottom w:val="single" w:sz="4" w:space="1" w:color="auto"/>
          <w:right w:val="single" w:sz="4" w:space="4" w:color="auto"/>
        </w:pBdr>
        <w:spacing w:after="0"/>
        <w:jc w:val="both"/>
        <w:rPr>
          <w:rFonts w:ascii="Montserrat Light" w:hAnsi="Montserrat Light"/>
          <w:b/>
          <w:sz w:val="18"/>
          <w:szCs w:val="18"/>
          <w:u w:val="single"/>
        </w:rPr>
      </w:pPr>
      <w:r w:rsidRPr="0039036E">
        <w:rPr>
          <w:rFonts w:ascii="Montserrat Light" w:hAnsi="Montserrat Light"/>
          <w:b/>
          <w:sz w:val="18"/>
          <w:szCs w:val="18"/>
          <w:u w:val="single"/>
        </w:rPr>
        <w:t>Ce que les stagiaires doivent retenir :</w:t>
      </w:r>
    </w:p>
    <w:p w:rsidR="00F435C1" w:rsidRDefault="00F435C1" w:rsidP="00AF6130">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8"/>
          <w:szCs w:val="18"/>
        </w:rPr>
      </w:pPr>
      <w:r>
        <w:rPr>
          <w:rFonts w:ascii="Montserrat Light" w:hAnsi="Montserrat Light"/>
          <w:sz w:val="18"/>
          <w:szCs w:val="18"/>
        </w:rPr>
        <w:t>Les diplômes fédéraux correspondent à un enseignement bénévole (DAF et DIF), le CQP est un diplôme pour enseigner contre rémunération dans la limite de 360h par an.</w:t>
      </w:r>
    </w:p>
    <w:p w:rsidR="00F435C1" w:rsidRDefault="00F435C1" w:rsidP="00AF6130">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8"/>
          <w:szCs w:val="18"/>
        </w:rPr>
      </w:pPr>
      <w:r>
        <w:rPr>
          <w:rFonts w:ascii="Montserrat Light" w:hAnsi="Montserrat Light"/>
          <w:sz w:val="18"/>
          <w:szCs w:val="18"/>
        </w:rPr>
        <w:t>Sachez vous rappelez de la composition des différentes UF et UC.</w:t>
      </w:r>
    </w:p>
    <w:p w:rsidR="00F435C1" w:rsidRPr="00F435C1" w:rsidRDefault="00F435C1" w:rsidP="00AF6130">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8"/>
          <w:szCs w:val="18"/>
        </w:rPr>
      </w:pPr>
      <w:r>
        <w:rPr>
          <w:rFonts w:ascii="Montserrat Light" w:hAnsi="Montserrat Light"/>
          <w:sz w:val="18"/>
          <w:szCs w:val="18"/>
        </w:rPr>
        <w:t>Sachez faire la différence entre chaque diplôme.</w:t>
      </w:r>
    </w:p>
    <w:p w:rsidR="008876A5" w:rsidRPr="008876A5" w:rsidRDefault="008876A5" w:rsidP="008876A5"/>
    <w:sectPr w:rsidR="008876A5" w:rsidRPr="008876A5" w:rsidSect="00864E6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215" w:rsidRDefault="006D5215" w:rsidP="00AF6130">
      <w:pPr>
        <w:spacing w:after="0" w:line="240" w:lineRule="auto"/>
      </w:pPr>
      <w:r>
        <w:separator/>
      </w:r>
    </w:p>
  </w:endnote>
  <w:endnote w:type="continuationSeparator" w:id="0">
    <w:p w:rsidR="006D5215" w:rsidRDefault="006D5215" w:rsidP="00AF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MJNE G+ Arial MT">
    <w:altName w:val="Arial"/>
    <w:panose1 w:val="00000000000000000000"/>
    <w:charset w:val="00"/>
    <w:family w:val="swiss"/>
    <w:notTrueType/>
    <w:pitch w:val="default"/>
    <w:sig w:usb0="00000003" w:usb1="00000000" w:usb2="00000000" w:usb3="00000000" w:csb0="00000001" w:csb1="00000000"/>
  </w:font>
  <w:font w:name="Montserrat Medium">
    <w:altName w:val="Liberation Mono"/>
    <w:panose1 w:val="00000600000000000000"/>
    <w:charset w:val="00"/>
    <w:family w:val="auto"/>
    <w:pitch w:val="variable"/>
    <w:sig w:usb0="20000007" w:usb1="00000001" w:usb2="00000000" w:usb3="00000000" w:csb0="00000193" w:csb1="00000000"/>
  </w:font>
  <w:font w:name="Montserrat Black">
    <w:panose1 w:val="00000A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215" w:rsidRDefault="006D5215" w:rsidP="00AF6130">
      <w:pPr>
        <w:spacing w:after="0" w:line="240" w:lineRule="auto"/>
      </w:pPr>
      <w:r>
        <w:separator/>
      </w:r>
    </w:p>
  </w:footnote>
  <w:footnote w:type="continuationSeparator" w:id="0">
    <w:p w:rsidR="006D5215" w:rsidRDefault="006D5215" w:rsidP="00AF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15" w:rsidRPr="00AF6130" w:rsidRDefault="006D5215" w:rsidP="00AF6130">
    <w:pPr>
      <w:pStyle w:val="En-tte"/>
      <w:jc w:val="center"/>
      <w:rPr>
        <w:rFonts w:ascii="Montserrat Light" w:hAnsi="Montserrat Light"/>
        <w:i/>
      </w:rPr>
    </w:pPr>
    <w:r w:rsidRPr="00AF6130">
      <w:rPr>
        <w:rFonts w:ascii="Montserrat Light" w:hAnsi="Montserrat Light"/>
        <w:i/>
      </w:rPr>
      <w:t>Fiches de Préformation D</w:t>
    </w:r>
    <w:r w:rsidR="00084903">
      <w:rPr>
        <w:rFonts w:ascii="Montserrat Light" w:hAnsi="Montserrat Light"/>
        <w:i/>
      </w:rPr>
      <w:t>I</w:t>
    </w:r>
    <w:r w:rsidRPr="00AF6130">
      <w:rPr>
        <w:rFonts w:ascii="Montserrat Light" w:hAnsi="Montserrat Light"/>
        <w:i/>
      </w:rPr>
      <w:t>F – Service 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0725"/>
    <w:multiLevelType w:val="hybridMultilevel"/>
    <w:tmpl w:val="9BEE819C"/>
    <w:lvl w:ilvl="0" w:tplc="A846056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2F057A"/>
    <w:multiLevelType w:val="hybridMultilevel"/>
    <w:tmpl w:val="B848536E"/>
    <w:lvl w:ilvl="0" w:tplc="1C50A7CC">
      <w:start w:val="4"/>
      <w:numFmt w:val="bullet"/>
      <w:lvlText w:val=""/>
      <w:lvlJc w:val="left"/>
      <w:pPr>
        <w:ind w:left="717" w:hanging="360"/>
      </w:pPr>
      <w:rPr>
        <w:rFonts w:ascii="Wingdings" w:eastAsiaTheme="minorHAnsi" w:hAnsi="Wingdings"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15:restartNumberingAfterBreak="0">
    <w:nsid w:val="1CA77028"/>
    <w:multiLevelType w:val="hybridMultilevel"/>
    <w:tmpl w:val="6F466BFE"/>
    <w:lvl w:ilvl="0" w:tplc="A8460564">
      <w:numFmt w:val="bullet"/>
      <w:lvlText w:val="-"/>
      <w:lvlJc w:val="left"/>
      <w:pPr>
        <w:ind w:left="2088" w:hanging="360"/>
      </w:pPr>
      <w:rPr>
        <w:rFonts w:ascii="Calibri" w:eastAsiaTheme="minorHAnsi" w:hAnsi="Calibri" w:cs="Times New Roman" w:hint="default"/>
      </w:rPr>
    </w:lvl>
    <w:lvl w:ilvl="1" w:tplc="040C0003" w:tentative="1">
      <w:start w:val="1"/>
      <w:numFmt w:val="bullet"/>
      <w:lvlText w:val="o"/>
      <w:lvlJc w:val="left"/>
      <w:pPr>
        <w:ind w:left="2808" w:hanging="360"/>
      </w:pPr>
      <w:rPr>
        <w:rFonts w:ascii="Courier New" w:hAnsi="Courier New" w:cs="Courier New" w:hint="default"/>
      </w:rPr>
    </w:lvl>
    <w:lvl w:ilvl="2" w:tplc="040C0005" w:tentative="1">
      <w:start w:val="1"/>
      <w:numFmt w:val="bullet"/>
      <w:lvlText w:val=""/>
      <w:lvlJc w:val="left"/>
      <w:pPr>
        <w:ind w:left="3528" w:hanging="360"/>
      </w:pPr>
      <w:rPr>
        <w:rFonts w:ascii="Wingdings" w:hAnsi="Wingdings" w:hint="default"/>
      </w:rPr>
    </w:lvl>
    <w:lvl w:ilvl="3" w:tplc="040C0001" w:tentative="1">
      <w:start w:val="1"/>
      <w:numFmt w:val="bullet"/>
      <w:lvlText w:val=""/>
      <w:lvlJc w:val="left"/>
      <w:pPr>
        <w:ind w:left="4248" w:hanging="360"/>
      </w:pPr>
      <w:rPr>
        <w:rFonts w:ascii="Symbol" w:hAnsi="Symbol" w:hint="default"/>
      </w:rPr>
    </w:lvl>
    <w:lvl w:ilvl="4" w:tplc="040C0003" w:tentative="1">
      <w:start w:val="1"/>
      <w:numFmt w:val="bullet"/>
      <w:lvlText w:val="o"/>
      <w:lvlJc w:val="left"/>
      <w:pPr>
        <w:ind w:left="4968" w:hanging="360"/>
      </w:pPr>
      <w:rPr>
        <w:rFonts w:ascii="Courier New" w:hAnsi="Courier New" w:cs="Courier New" w:hint="default"/>
      </w:rPr>
    </w:lvl>
    <w:lvl w:ilvl="5" w:tplc="040C0005" w:tentative="1">
      <w:start w:val="1"/>
      <w:numFmt w:val="bullet"/>
      <w:lvlText w:val=""/>
      <w:lvlJc w:val="left"/>
      <w:pPr>
        <w:ind w:left="5688" w:hanging="360"/>
      </w:pPr>
      <w:rPr>
        <w:rFonts w:ascii="Wingdings" w:hAnsi="Wingdings" w:hint="default"/>
      </w:rPr>
    </w:lvl>
    <w:lvl w:ilvl="6" w:tplc="040C0001" w:tentative="1">
      <w:start w:val="1"/>
      <w:numFmt w:val="bullet"/>
      <w:lvlText w:val=""/>
      <w:lvlJc w:val="left"/>
      <w:pPr>
        <w:ind w:left="6408" w:hanging="360"/>
      </w:pPr>
      <w:rPr>
        <w:rFonts w:ascii="Symbol" w:hAnsi="Symbol" w:hint="default"/>
      </w:rPr>
    </w:lvl>
    <w:lvl w:ilvl="7" w:tplc="040C0003" w:tentative="1">
      <w:start w:val="1"/>
      <w:numFmt w:val="bullet"/>
      <w:lvlText w:val="o"/>
      <w:lvlJc w:val="left"/>
      <w:pPr>
        <w:ind w:left="7128" w:hanging="360"/>
      </w:pPr>
      <w:rPr>
        <w:rFonts w:ascii="Courier New" w:hAnsi="Courier New" w:cs="Courier New" w:hint="default"/>
      </w:rPr>
    </w:lvl>
    <w:lvl w:ilvl="8" w:tplc="040C0005" w:tentative="1">
      <w:start w:val="1"/>
      <w:numFmt w:val="bullet"/>
      <w:lvlText w:val=""/>
      <w:lvlJc w:val="left"/>
      <w:pPr>
        <w:ind w:left="7848" w:hanging="360"/>
      </w:pPr>
      <w:rPr>
        <w:rFonts w:ascii="Wingdings" w:hAnsi="Wingdings" w:hint="default"/>
      </w:rPr>
    </w:lvl>
  </w:abstractNum>
  <w:abstractNum w:abstractNumId="3" w15:restartNumberingAfterBreak="0">
    <w:nsid w:val="25991494"/>
    <w:multiLevelType w:val="multilevel"/>
    <w:tmpl w:val="64ACB2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916C68"/>
    <w:multiLevelType w:val="hybridMultilevel"/>
    <w:tmpl w:val="1C38DDA4"/>
    <w:lvl w:ilvl="0" w:tplc="A846056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F55E94"/>
    <w:multiLevelType w:val="multilevel"/>
    <w:tmpl w:val="64ACB2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6FF12B2"/>
    <w:multiLevelType w:val="hybridMultilevel"/>
    <w:tmpl w:val="832E11F6"/>
    <w:lvl w:ilvl="0" w:tplc="040C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467FAF"/>
    <w:multiLevelType w:val="hybridMultilevel"/>
    <w:tmpl w:val="64AC8BFC"/>
    <w:lvl w:ilvl="0" w:tplc="A846056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CD7355"/>
    <w:multiLevelType w:val="hybridMultilevel"/>
    <w:tmpl w:val="4A7845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DE6C4F"/>
    <w:multiLevelType w:val="multilevel"/>
    <w:tmpl w:val="AEF68384"/>
    <w:lvl w:ilvl="0">
      <w:start w:val="4"/>
      <w:numFmt w:val="decimal"/>
      <w:lvlText w:val="%1"/>
      <w:lvlJc w:val="left"/>
      <w:pPr>
        <w:ind w:left="384" w:hanging="384"/>
      </w:pPr>
      <w:rPr>
        <w:rFonts w:hint="default"/>
        <w:b/>
        <w:color w:val="0000FF"/>
      </w:rPr>
    </w:lvl>
    <w:lvl w:ilvl="1">
      <w:start w:val="4"/>
      <w:numFmt w:val="decimal"/>
      <w:lvlText w:val="%1.%2"/>
      <w:lvlJc w:val="left"/>
      <w:pPr>
        <w:ind w:left="384" w:hanging="384"/>
      </w:pPr>
      <w:rPr>
        <w:rFonts w:hint="default"/>
        <w:b/>
        <w:color w:val="0000FF"/>
      </w:rPr>
    </w:lvl>
    <w:lvl w:ilvl="2">
      <w:start w:val="1"/>
      <w:numFmt w:val="decimal"/>
      <w:lvlText w:val="%1.%2.%3"/>
      <w:lvlJc w:val="left"/>
      <w:pPr>
        <w:ind w:left="720" w:hanging="720"/>
      </w:pPr>
      <w:rPr>
        <w:rFonts w:hint="default"/>
        <w:b/>
        <w:color w:val="0000FF"/>
      </w:rPr>
    </w:lvl>
    <w:lvl w:ilvl="3">
      <w:start w:val="1"/>
      <w:numFmt w:val="decimal"/>
      <w:lvlText w:val="%1.%2.%3.%4"/>
      <w:lvlJc w:val="left"/>
      <w:pPr>
        <w:ind w:left="720" w:hanging="720"/>
      </w:pPr>
      <w:rPr>
        <w:rFonts w:hint="default"/>
        <w:b/>
        <w:color w:val="0000FF"/>
      </w:rPr>
    </w:lvl>
    <w:lvl w:ilvl="4">
      <w:start w:val="1"/>
      <w:numFmt w:val="decimal"/>
      <w:lvlText w:val="%1.%2.%3.%4.%5"/>
      <w:lvlJc w:val="left"/>
      <w:pPr>
        <w:ind w:left="1080" w:hanging="1080"/>
      </w:pPr>
      <w:rPr>
        <w:rFonts w:hint="default"/>
        <w:b/>
        <w:color w:val="0000FF"/>
      </w:rPr>
    </w:lvl>
    <w:lvl w:ilvl="5">
      <w:start w:val="1"/>
      <w:numFmt w:val="decimal"/>
      <w:lvlText w:val="%1.%2.%3.%4.%5.%6"/>
      <w:lvlJc w:val="left"/>
      <w:pPr>
        <w:ind w:left="1080" w:hanging="1080"/>
      </w:pPr>
      <w:rPr>
        <w:rFonts w:hint="default"/>
        <w:b/>
        <w:color w:val="0000FF"/>
      </w:rPr>
    </w:lvl>
    <w:lvl w:ilvl="6">
      <w:start w:val="1"/>
      <w:numFmt w:val="decimal"/>
      <w:lvlText w:val="%1.%2.%3.%4.%5.%6.%7"/>
      <w:lvlJc w:val="left"/>
      <w:pPr>
        <w:ind w:left="1440" w:hanging="1440"/>
      </w:pPr>
      <w:rPr>
        <w:rFonts w:hint="default"/>
        <w:b/>
        <w:color w:val="0000FF"/>
      </w:rPr>
    </w:lvl>
    <w:lvl w:ilvl="7">
      <w:start w:val="1"/>
      <w:numFmt w:val="decimal"/>
      <w:lvlText w:val="%1.%2.%3.%4.%5.%6.%7.%8"/>
      <w:lvlJc w:val="left"/>
      <w:pPr>
        <w:ind w:left="1440" w:hanging="1440"/>
      </w:pPr>
      <w:rPr>
        <w:rFonts w:hint="default"/>
        <w:b/>
        <w:color w:val="0000FF"/>
      </w:rPr>
    </w:lvl>
    <w:lvl w:ilvl="8">
      <w:start w:val="1"/>
      <w:numFmt w:val="decimal"/>
      <w:lvlText w:val="%1.%2.%3.%4.%5.%6.%7.%8.%9"/>
      <w:lvlJc w:val="left"/>
      <w:pPr>
        <w:ind w:left="1800" w:hanging="1800"/>
      </w:pPr>
      <w:rPr>
        <w:rFonts w:hint="default"/>
        <w:b/>
        <w:color w:val="0000FF"/>
      </w:rPr>
    </w:lvl>
  </w:abstractNum>
  <w:abstractNum w:abstractNumId="10" w15:restartNumberingAfterBreak="0">
    <w:nsid w:val="7AD1019A"/>
    <w:multiLevelType w:val="hybridMultilevel"/>
    <w:tmpl w:val="37066140"/>
    <w:lvl w:ilvl="0" w:tplc="A846056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2"/>
  </w:num>
  <w:num w:numId="6">
    <w:abstractNumId w:val="6"/>
  </w:num>
  <w:num w:numId="7">
    <w:abstractNumId w:val="1"/>
  </w:num>
  <w:num w:numId="8">
    <w:abstractNumId w:val="3"/>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A5"/>
    <w:rsid w:val="00084903"/>
    <w:rsid w:val="000B4FA9"/>
    <w:rsid w:val="001915CF"/>
    <w:rsid w:val="003334F5"/>
    <w:rsid w:val="0038335F"/>
    <w:rsid w:val="00440E1E"/>
    <w:rsid w:val="006278A3"/>
    <w:rsid w:val="006D5215"/>
    <w:rsid w:val="00703EA1"/>
    <w:rsid w:val="00864D11"/>
    <w:rsid w:val="00864E65"/>
    <w:rsid w:val="008876A5"/>
    <w:rsid w:val="00A81707"/>
    <w:rsid w:val="00AD6684"/>
    <w:rsid w:val="00AF6130"/>
    <w:rsid w:val="00C02F19"/>
    <w:rsid w:val="00E871AA"/>
    <w:rsid w:val="00F435C1"/>
    <w:rsid w:val="00F54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35D1"/>
  <w15:docId w15:val="{99CCEDA3-F651-4404-B9EE-67A9E6AE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65"/>
  </w:style>
  <w:style w:type="paragraph" w:styleId="Titre2">
    <w:name w:val="heading 2"/>
    <w:basedOn w:val="Normal"/>
    <w:next w:val="Normal"/>
    <w:link w:val="Titre2Car"/>
    <w:uiPriority w:val="9"/>
    <w:semiHidden/>
    <w:unhideWhenUsed/>
    <w:qFormat/>
    <w:rsid w:val="006D52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6D52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76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6A5"/>
    <w:rPr>
      <w:rFonts w:ascii="Tahoma" w:hAnsi="Tahoma" w:cs="Tahoma"/>
      <w:sz w:val="16"/>
      <w:szCs w:val="16"/>
    </w:rPr>
  </w:style>
  <w:style w:type="paragraph" w:customStyle="1" w:styleId="REGLE1">
    <w:name w:val="REGLE1"/>
    <w:basedOn w:val="Normal"/>
    <w:link w:val="REGLE1Car"/>
    <w:qFormat/>
    <w:rsid w:val="008876A5"/>
    <w:pPr>
      <w:spacing w:after="0" w:line="240" w:lineRule="auto"/>
      <w:jc w:val="center"/>
    </w:pPr>
    <w:rPr>
      <w:b/>
      <w:sz w:val="24"/>
    </w:rPr>
  </w:style>
  <w:style w:type="character" w:customStyle="1" w:styleId="REGLE1Car">
    <w:name w:val="REGLE1 Car"/>
    <w:basedOn w:val="Policepardfaut"/>
    <w:link w:val="REGLE1"/>
    <w:rsid w:val="008876A5"/>
    <w:rPr>
      <w:b/>
      <w:sz w:val="24"/>
    </w:rPr>
  </w:style>
  <w:style w:type="table" w:customStyle="1" w:styleId="Ombrageclair1">
    <w:name w:val="Ombrage clair1"/>
    <w:basedOn w:val="TableauNormal"/>
    <w:uiPriority w:val="60"/>
    <w:rsid w:val="008876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887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6A5"/>
    <w:pPr>
      <w:widowControl w:val="0"/>
      <w:autoSpaceDE w:val="0"/>
      <w:autoSpaceDN w:val="0"/>
      <w:adjustRightInd w:val="0"/>
      <w:spacing w:after="0" w:line="240" w:lineRule="auto"/>
    </w:pPr>
    <w:rPr>
      <w:rFonts w:ascii="LMJNE G+ Arial MT" w:eastAsia="Times New Roman" w:hAnsi="LMJNE G+ Arial MT" w:cs="Times New Roman"/>
      <w:color w:val="000000"/>
      <w:sz w:val="24"/>
      <w:szCs w:val="24"/>
      <w:lang w:eastAsia="fr-FR"/>
    </w:rPr>
  </w:style>
  <w:style w:type="paragraph" w:styleId="Paragraphedeliste">
    <w:name w:val="List Paragraph"/>
    <w:basedOn w:val="Normal"/>
    <w:uiPriority w:val="34"/>
    <w:qFormat/>
    <w:rsid w:val="008876A5"/>
    <w:pPr>
      <w:ind w:left="720"/>
      <w:contextualSpacing/>
    </w:pPr>
    <w:rPr>
      <w:rFonts w:ascii="Calibri" w:eastAsia="Calibri" w:hAnsi="Calibri" w:cs="Times New Roman"/>
    </w:rPr>
  </w:style>
  <w:style w:type="paragraph" w:customStyle="1" w:styleId="CM26">
    <w:name w:val="CM26"/>
    <w:basedOn w:val="Default"/>
    <w:next w:val="Default"/>
    <w:rsid w:val="008876A5"/>
    <w:pPr>
      <w:spacing w:line="248" w:lineRule="atLeast"/>
    </w:pPr>
    <w:rPr>
      <w:color w:val="auto"/>
    </w:rPr>
  </w:style>
  <w:style w:type="paragraph" w:customStyle="1" w:styleId="CM56">
    <w:name w:val="CM56"/>
    <w:basedOn w:val="Normal"/>
    <w:next w:val="Normal"/>
    <w:rsid w:val="00703EA1"/>
    <w:pPr>
      <w:widowControl w:val="0"/>
      <w:autoSpaceDE w:val="0"/>
      <w:autoSpaceDN w:val="0"/>
      <w:adjustRightInd w:val="0"/>
      <w:spacing w:after="253" w:line="240" w:lineRule="auto"/>
    </w:pPr>
    <w:rPr>
      <w:rFonts w:ascii="LMJNE G+ Arial MT" w:eastAsia="Times New Roman" w:hAnsi="LMJNE G+ Arial MT" w:cs="Times New Roman"/>
      <w:sz w:val="24"/>
      <w:szCs w:val="24"/>
      <w:lang w:eastAsia="fr-FR"/>
    </w:rPr>
  </w:style>
  <w:style w:type="paragraph" w:styleId="En-tte">
    <w:name w:val="header"/>
    <w:basedOn w:val="Normal"/>
    <w:link w:val="En-tteCar"/>
    <w:uiPriority w:val="99"/>
    <w:unhideWhenUsed/>
    <w:rsid w:val="00AF6130"/>
    <w:pPr>
      <w:tabs>
        <w:tab w:val="center" w:pos="4536"/>
        <w:tab w:val="right" w:pos="9072"/>
      </w:tabs>
      <w:spacing w:after="0" w:line="240" w:lineRule="auto"/>
    </w:pPr>
  </w:style>
  <w:style w:type="character" w:customStyle="1" w:styleId="En-tteCar">
    <w:name w:val="En-tête Car"/>
    <w:basedOn w:val="Policepardfaut"/>
    <w:link w:val="En-tte"/>
    <w:uiPriority w:val="99"/>
    <w:rsid w:val="00AF6130"/>
  </w:style>
  <w:style w:type="paragraph" w:styleId="Pieddepage">
    <w:name w:val="footer"/>
    <w:basedOn w:val="Normal"/>
    <w:link w:val="PieddepageCar"/>
    <w:uiPriority w:val="99"/>
    <w:unhideWhenUsed/>
    <w:rsid w:val="00AF61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130"/>
  </w:style>
  <w:style w:type="table" w:customStyle="1" w:styleId="Grilledutableau1">
    <w:name w:val="Grille du tableau1"/>
    <w:basedOn w:val="TableauNormal"/>
    <w:next w:val="Grilledutableau"/>
    <w:uiPriority w:val="59"/>
    <w:rsid w:val="0044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4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44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4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86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86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B">
    <w:name w:val="TItre 2_B"/>
    <w:basedOn w:val="Titre2"/>
    <w:link w:val="TItre2BCar"/>
    <w:qFormat/>
    <w:rsid w:val="006D5215"/>
    <w:pPr>
      <w:spacing w:line="259" w:lineRule="auto"/>
    </w:pPr>
    <w:rPr>
      <w:color w:val="1423A0"/>
      <w:sz w:val="36"/>
      <w:szCs w:val="24"/>
    </w:rPr>
  </w:style>
  <w:style w:type="character" w:customStyle="1" w:styleId="TItre2BCar">
    <w:name w:val="TItre 2_B Car"/>
    <w:basedOn w:val="Policepardfaut"/>
    <w:link w:val="TItre2B"/>
    <w:rsid w:val="006D5215"/>
    <w:rPr>
      <w:rFonts w:asciiTheme="majorHAnsi" w:eastAsiaTheme="majorEastAsia" w:hAnsiTheme="majorHAnsi" w:cstheme="majorBidi"/>
      <w:color w:val="1423A0"/>
      <w:sz w:val="36"/>
      <w:szCs w:val="24"/>
    </w:rPr>
  </w:style>
  <w:style w:type="paragraph" w:customStyle="1" w:styleId="Titre2R">
    <w:name w:val="Titre 2_R"/>
    <w:basedOn w:val="Titre2"/>
    <w:link w:val="Titre2RCar"/>
    <w:qFormat/>
    <w:rsid w:val="006D5215"/>
    <w:pPr>
      <w:spacing w:line="259" w:lineRule="auto"/>
    </w:pPr>
    <w:rPr>
      <w:rFonts w:ascii="Montserrat Medium" w:hAnsi="Montserrat Medium"/>
      <w:color w:val="DC2D5A"/>
      <w:sz w:val="24"/>
      <w:szCs w:val="24"/>
    </w:rPr>
  </w:style>
  <w:style w:type="character" w:customStyle="1" w:styleId="Titre2RCar">
    <w:name w:val="Titre 2_R Car"/>
    <w:basedOn w:val="Policepardfaut"/>
    <w:link w:val="Titre2R"/>
    <w:rsid w:val="006D5215"/>
    <w:rPr>
      <w:rFonts w:ascii="Montserrat Medium" w:eastAsiaTheme="majorEastAsia" w:hAnsi="Montserrat Medium" w:cstheme="majorBidi"/>
      <w:color w:val="DC2D5A"/>
      <w:sz w:val="24"/>
      <w:szCs w:val="24"/>
    </w:rPr>
  </w:style>
  <w:style w:type="character" w:customStyle="1" w:styleId="Titre2Car">
    <w:name w:val="Titre 2 Car"/>
    <w:basedOn w:val="Policepardfaut"/>
    <w:link w:val="Titre2"/>
    <w:uiPriority w:val="9"/>
    <w:semiHidden/>
    <w:rsid w:val="006D521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D52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3B">
    <w:name w:val="Titre 3_B"/>
    <w:basedOn w:val="Titre3"/>
    <w:link w:val="Titre3BCar"/>
    <w:qFormat/>
    <w:rsid w:val="006D5215"/>
    <w:pPr>
      <w:spacing w:line="259" w:lineRule="auto"/>
    </w:pPr>
    <w:rPr>
      <w:rFonts w:asciiTheme="minorHAnsi" w:hAnsiTheme="minorHAnsi"/>
      <w:b/>
      <w:color w:val="1423A0"/>
      <w:sz w:val="20"/>
      <w:szCs w:val="20"/>
      <w:u w:val="single"/>
    </w:rPr>
  </w:style>
  <w:style w:type="character" w:customStyle="1" w:styleId="Titre3BCar">
    <w:name w:val="Titre 3_B Car"/>
    <w:basedOn w:val="Policepardfaut"/>
    <w:link w:val="Titre3B"/>
    <w:rsid w:val="006D5215"/>
    <w:rPr>
      <w:rFonts w:eastAsiaTheme="majorEastAsia" w:cstheme="majorBidi"/>
      <w:b/>
      <w:color w:val="1423A0"/>
      <w:sz w:val="20"/>
      <w:szCs w:val="20"/>
      <w:u w:val="single"/>
    </w:rPr>
  </w:style>
  <w:style w:type="paragraph" w:styleId="Citation">
    <w:name w:val="Quote"/>
    <w:basedOn w:val="Normal"/>
    <w:next w:val="Normal"/>
    <w:link w:val="CitationCar"/>
    <w:uiPriority w:val="29"/>
    <w:qFormat/>
    <w:rsid w:val="006D5215"/>
    <w:pPr>
      <w:spacing w:after="0" w:line="240" w:lineRule="auto"/>
    </w:pPr>
    <w:rPr>
      <w:rFonts w:ascii="Times New Roman" w:eastAsia="Times New Roman" w:hAnsi="Times New Roman" w:cs="Times New Roman"/>
      <w:i/>
      <w:iCs/>
      <w:color w:val="000000"/>
      <w:sz w:val="24"/>
      <w:szCs w:val="24"/>
      <w:lang w:eastAsia="fr-FR"/>
    </w:rPr>
  </w:style>
  <w:style w:type="character" w:customStyle="1" w:styleId="CitationCar">
    <w:name w:val="Citation Car"/>
    <w:basedOn w:val="Policepardfaut"/>
    <w:link w:val="Citation"/>
    <w:uiPriority w:val="29"/>
    <w:rsid w:val="006D5215"/>
    <w:rPr>
      <w:rFonts w:ascii="Times New Roman" w:eastAsia="Times New Roman" w:hAnsi="Times New Roman" w:cs="Times New Roman"/>
      <w:i/>
      <w:iCs/>
      <w:color w:val="000000"/>
      <w:sz w:val="24"/>
      <w:szCs w:val="24"/>
      <w:lang w:eastAsia="fr-FR"/>
    </w:rPr>
  </w:style>
  <w:style w:type="character" w:customStyle="1" w:styleId="Titre3Car">
    <w:name w:val="Titre 3 Car"/>
    <w:basedOn w:val="Policepardfaut"/>
    <w:link w:val="Titre3"/>
    <w:uiPriority w:val="9"/>
    <w:semiHidden/>
    <w:rsid w:val="006D52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6493D2-D2FE-4633-B844-5C3049DA0FE3}" type="doc">
      <dgm:prSet loTypeId="urn:microsoft.com/office/officeart/2005/8/layout/hProcess9" loCatId="process" qsTypeId="urn:microsoft.com/office/officeart/2005/8/quickstyle/simple1" qsCatId="simple" csTypeId="urn:microsoft.com/office/officeart/2005/8/colors/accent1_2" csCatId="accent1" phldr="1"/>
      <dgm:spPr/>
    </dgm:pt>
    <dgm:pt modelId="{CA7FD699-E27A-4B4A-AC22-B96D53F49646}">
      <dgm:prSet phldrT="[Texte]"/>
      <dgm:spPr/>
      <dgm:t>
        <a:bodyPr/>
        <a:lstStyle/>
        <a:p>
          <a:pPr algn="ctr"/>
          <a:r>
            <a:rPr lang="fr-FR" dirty="0" smtClean="0">
              <a:latin typeface="Montserrat Medium" panose="00000600000000000000" pitchFamily="2" charset="0"/>
            </a:rPr>
            <a:t>Tronc commun en ERF </a:t>
          </a:r>
          <a:endParaRPr lang="fr-FR" dirty="0">
            <a:latin typeface="Montserrat Medium" panose="00000600000000000000" pitchFamily="2" charset="0"/>
          </a:endParaRPr>
        </a:p>
      </dgm:t>
    </dgm:pt>
    <dgm:pt modelId="{CEEC904A-162C-4EC4-B509-30E15CEA326E}" type="parTrans" cxnId="{0E207852-C81F-4D3F-ABF3-0128ED85DF80}">
      <dgm:prSet/>
      <dgm:spPr/>
      <dgm:t>
        <a:bodyPr/>
        <a:lstStyle/>
        <a:p>
          <a:pPr algn="ctr"/>
          <a:endParaRPr lang="fr-FR"/>
        </a:p>
      </dgm:t>
    </dgm:pt>
    <dgm:pt modelId="{0F86CAF5-5F5E-42F4-A7C0-BD88DC2EF6F8}" type="sibTrans" cxnId="{0E207852-C81F-4D3F-ABF3-0128ED85DF80}">
      <dgm:prSet/>
      <dgm:spPr/>
      <dgm:t>
        <a:bodyPr/>
        <a:lstStyle/>
        <a:p>
          <a:pPr algn="ctr"/>
          <a:endParaRPr lang="fr-FR"/>
        </a:p>
      </dgm:t>
    </dgm:pt>
    <dgm:pt modelId="{1339B4CE-826F-409D-835A-58F171D38479}">
      <dgm:prSet phldrT="[Texte]"/>
      <dgm:spPr>
        <a:solidFill>
          <a:srgbClr val="0070C0"/>
        </a:solidFill>
      </dgm:spPr>
      <dgm:t>
        <a:bodyPr/>
        <a:lstStyle/>
        <a:p>
          <a:pPr algn="ctr"/>
          <a:r>
            <a:rPr lang="fr-FR" dirty="0" smtClean="0">
              <a:latin typeface="Montserrat Medium" panose="00000600000000000000" pitchFamily="2" charset="0"/>
            </a:rPr>
            <a:t>Stages départementaux, de ZiD, régionaux et nationaux</a:t>
          </a:r>
          <a:endParaRPr lang="fr-FR" dirty="0">
            <a:latin typeface="Montserrat Medium" panose="00000600000000000000" pitchFamily="2" charset="0"/>
          </a:endParaRPr>
        </a:p>
      </dgm:t>
    </dgm:pt>
    <dgm:pt modelId="{C4556789-E078-4392-BC4C-8607CE8125C1}" type="parTrans" cxnId="{F3518D40-B066-4BA6-A7CC-819A2668E2F8}">
      <dgm:prSet/>
      <dgm:spPr/>
      <dgm:t>
        <a:bodyPr/>
        <a:lstStyle/>
        <a:p>
          <a:pPr algn="ctr"/>
          <a:endParaRPr lang="fr-FR"/>
        </a:p>
      </dgm:t>
    </dgm:pt>
    <dgm:pt modelId="{CB1C4E6B-AF24-4264-89C9-40C92AB8D084}" type="sibTrans" cxnId="{F3518D40-B066-4BA6-A7CC-819A2668E2F8}">
      <dgm:prSet/>
      <dgm:spPr/>
      <dgm:t>
        <a:bodyPr/>
        <a:lstStyle/>
        <a:p>
          <a:pPr algn="ctr"/>
          <a:endParaRPr lang="fr-FR"/>
        </a:p>
      </dgm:t>
    </dgm:pt>
    <dgm:pt modelId="{5564D22B-A9AC-4D96-AA20-39D06B749A0C}" type="pres">
      <dgm:prSet presAssocID="{9F6493D2-D2FE-4633-B844-5C3049DA0FE3}" presName="CompostProcess" presStyleCnt="0">
        <dgm:presLayoutVars>
          <dgm:dir/>
          <dgm:resizeHandles val="exact"/>
        </dgm:presLayoutVars>
      </dgm:prSet>
      <dgm:spPr/>
    </dgm:pt>
    <dgm:pt modelId="{0DE7A0C4-629F-43C0-BBB0-A97D4B27E03B}" type="pres">
      <dgm:prSet presAssocID="{9F6493D2-D2FE-4633-B844-5C3049DA0FE3}" presName="arrow" presStyleLbl="bgShp" presStyleIdx="0" presStyleCnt="1"/>
      <dgm:spPr/>
    </dgm:pt>
    <dgm:pt modelId="{0C5B5728-7B7F-41D7-96BA-6A9C4E6D9651}" type="pres">
      <dgm:prSet presAssocID="{9F6493D2-D2FE-4633-B844-5C3049DA0FE3}" presName="linearProcess" presStyleCnt="0"/>
      <dgm:spPr/>
    </dgm:pt>
    <dgm:pt modelId="{C5605652-88DC-487B-918D-121525979A6C}" type="pres">
      <dgm:prSet presAssocID="{CA7FD699-E27A-4B4A-AC22-B96D53F49646}" presName="textNode" presStyleLbl="node1" presStyleIdx="0" presStyleCnt="2">
        <dgm:presLayoutVars>
          <dgm:bulletEnabled val="1"/>
        </dgm:presLayoutVars>
      </dgm:prSet>
      <dgm:spPr/>
      <dgm:t>
        <a:bodyPr/>
        <a:lstStyle/>
        <a:p>
          <a:endParaRPr lang="fr-FR"/>
        </a:p>
      </dgm:t>
    </dgm:pt>
    <dgm:pt modelId="{EFD3F659-5579-498A-BC98-7B8CF6566981}" type="pres">
      <dgm:prSet presAssocID="{0F86CAF5-5F5E-42F4-A7C0-BD88DC2EF6F8}" presName="sibTrans" presStyleCnt="0"/>
      <dgm:spPr/>
    </dgm:pt>
    <dgm:pt modelId="{44486707-CD47-4443-8FA0-08D845D5C014}" type="pres">
      <dgm:prSet presAssocID="{1339B4CE-826F-409D-835A-58F171D38479}" presName="textNode" presStyleLbl="node1" presStyleIdx="1" presStyleCnt="2">
        <dgm:presLayoutVars>
          <dgm:bulletEnabled val="1"/>
        </dgm:presLayoutVars>
      </dgm:prSet>
      <dgm:spPr/>
      <dgm:t>
        <a:bodyPr/>
        <a:lstStyle/>
        <a:p>
          <a:endParaRPr lang="fr-FR"/>
        </a:p>
      </dgm:t>
    </dgm:pt>
  </dgm:ptLst>
  <dgm:cxnLst>
    <dgm:cxn modelId="{F3518D40-B066-4BA6-A7CC-819A2668E2F8}" srcId="{9F6493D2-D2FE-4633-B844-5C3049DA0FE3}" destId="{1339B4CE-826F-409D-835A-58F171D38479}" srcOrd="1" destOrd="0" parTransId="{C4556789-E078-4392-BC4C-8607CE8125C1}" sibTransId="{CB1C4E6B-AF24-4264-89C9-40C92AB8D084}"/>
    <dgm:cxn modelId="{C07B73C4-E11B-4F03-9676-7AE0C506F4CA}" type="presOf" srcId="{1339B4CE-826F-409D-835A-58F171D38479}" destId="{44486707-CD47-4443-8FA0-08D845D5C014}" srcOrd="0" destOrd="0" presId="urn:microsoft.com/office/officeart/2005/8/layout/hProcess9"/>
    <dgm:cxn modelId="{0E207852-C81F-4D3F-ABF3-0128ED85DF80}" srcId="{9F6493D2-D2FE-4633-B844-5C3049DA0FE3}" destId="{CA7FD699-E27A-4B4A-AC22-B96D53F49646}" srcOrd="0" destOrd="0" parTransId="{CEEC904A-162C-4EC4-B509-30E15CEA326E}" sibTransId="{0F86CAF5-5F5E-42F4-A7C0-BD88DC2EF6F8}"/>
    <dgm:cxn modelId="{FE65DB1D-EB1C-4D14-8B67-3703F9B7C4A1}" type="presOf" srcId="{9F6493D2-D2FE-4633-B844-5C3049DA0FE3}" destId="{5564D22B-A9AC-4D96-AA20-39D06B749A0C}" srcOrd="0" destOrd="0" presId="urn:microsoft.com/office/officeart/2005/8/layout/hProcess9"/>
    <dgm:cxn modelId="{81D8234E-A340-4CD3-9229-348A1D612978}" type="presOf" srcId="{CA7FD699-E27A-4B4A-AC22-B96D53F49646}" destId="{C5605652-88DC-487B-918D-121525979A6C}" srcOrd="0" destOrd="0" presId="urn:microsoft.com/office/officeart/2005/8/layout/hProcess9"/>
    <dgm:cxn modelId="{F3C4735C-59AE-481A-97C0-1A4CE8B3C937}" type="presParOf" srcId="{5564D22B-A9AC-4D96-AA20-39D06B749A0C}" destId="{0DE7A0C4-629F-43C0-BBB0-A97D4B27E03B}" srcOrd="0" destOrd="0" presId="urn:microsoft.com/office/officeart/2005/8/layout/hProcess9"/>
    <dgm:cxn modelId="{0E7EEF9D-5FC6-4091-BB08-D9F604405C4C}" type="presParOf" srcId="{5564D22B-A9AC-4D96-AA20-39D06B749A0C}" destId="{0C5B5728-7B7F-41D7-96BA-6A9C4E6D9651}" srcOrd="1" destOrd="0" presId="urn:microsoft.com/office/officeart/2005/8/layout/hProcess9"/>
    <dgm:cxn modelId="{1EE2785F-6ADE-438C-A2FC-B76A8D0521E7}" type="presParOf" srcId="{0C5B5728-7B7F-41D7-96BA-6A9C4E6D9651}" destId="{C5605652-88DC-487B-918D-121525979A6C}" srcOrd="0" destOrd="0" presId="urn:microsoft.com/office/officeart/2005/8/layout/hProcess9"/>
    <dgm:cxn modelId="{1FAC81C2-2EB9-4D69-9A75-E86E1FD94903}" type="presParOf" srcId="{0C5B5728-7B7F-41D7-96BA-6A9C4E6D9651}" destId="{EFD3F659-5579-498A-BC98-7B8CF6566981}" srcOrd="1" destOrd="0" presId="urn:microsoft.com/office/officeart/2005/8/layout/hProcess9"/>
    <dgm:cxn modelId="{9FF7201A-12DE-4809-9BA6-52BFED783F72}" type="presParOf" srcId="{0C5B5728-7B7F-41D7-96BA-6A9C4E6D9651}" destId="{44486707-CD47-4443-8FA0-08D845D5C014}" srcOrd="2"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E7A0C4-629F-43C0-BBB0-A97D4B27E03B}">
      <dsp:nvSpPr>
        <dsp:cNvPr id="0" name=""/>
        <dsp:cNvSpPr/>
      </dsp:nvSpPr>
      <dsp:spPr>
        <a:xfrm>
          <a:off x="179308" y="0"/>
          <a:ext cx="2032158" cy="162115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5605652-88DC-487B-918D-121525979A6C}">
      <dsp:nvSpPr>
        <dsp:cNvPr id="0" name=""/>
        <dsp:cNvSpPr/>
      </dsp:nvSpPr>
      <dsp:spPr>
        <a:xfrm>
          <a:off x="30614" y="486346"/>
          <a:ext cx="1135618" cy="6484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dirty="0" smtClean="0">
              <a:latin typeface="Montserrat Medium" panose="00000600000000000000" pitchFamily="2" charset="0"/>
            </a:rPr>
            <a:t>Tronc commun en ERF </a:t>
          </a:r>
          <a:endParaRPr lang="fr-FR" sz="900" kern="1200" dirty="0">
            <a:latin typeface="Montserrat Medium" panose="00000600000000000000" pitchFamily="2" charset="0"/>
          </a:endParaRPr>
        </a:p>
      </dsp:txBody>
      <dsp:txXfrm>
        <a:off x="62269" y="518001"/>
        <a:ext cx="1072308" cy="585152"/>
      </dsp:txXfrm>
    </dsp:sp>
    <dsp:sp modelId="{44486707-CD47-4443-8FA0-08D845D5C014}">
      <dsp:nvSpPr>
        <dsp:cNvPr id="0" name=""/>
        <dsp:cNvSpPr/>
      </dsp:nvSpPr>
      <dsp:spPr>
        <a:xfrm>
          <a:off x="1224542" y="486346"/>
          <a:ext cx="1135618" cy="648462"/>
        </a:xfrm>
        <a:prstGeom prst="round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dirty="0" smtClean="0">
              <a:latin typeface="Montserrat Medium" panose="00000600000000000000" pitchFamily="2" charset="0"/>
            </a:rPr>
            <a:t>Stages départementaux, de ZiD, régionaux et nationaux</a:t>
          </a:r>
          <a:endParaRPr lang="fr-FR" sz="900" kern="1200" dirty="0">
            <a:latin typeface="Montserrat Medium" panose="00000600000000000000" pitchFamily="2" charset="0"/>
          </a:endParaRPr>
        </a:p>
      </dsp:txBody>
      <dsp:txXfrm>
        <a:off x="1256197" y="518001"/>
        <a:ext cx="1072308" cy="58515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5885</Words>
  <Characters>32371</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ffk</dc:creator>
  <cp:lastModifiedBy>Franck Richetti</cp:lastModifiedBy>
  <cp:revision>3</cp:revision>
  <cp:lastPrinted>2019-09-23T09:20:00Z</cp:lastPrinted>
  <dcterms:created xsi:type="dcterms:W3CDTF">2019-10-24T19:54:00Z</dcterms:created>
  <dcterms:modified xsi:type="dcterms:W3CDTF">2019-10-24T19:54:00Z</dcterms:modified>
</cp:coreProperties>
</file>