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62337" w14:textId="15F0504C" w:rsidR="00091E4C" w:rsidRPr="00091E4C" w:rsidRDefault="00091E4C" w:rsidP="00091E4C">
      <w:pPr>
        <w:jc w:val="center"/>
      </w:pPr>
      <w:r w:rsidRPr="00091E4C">
        <w:drawing>
          <wp:inline distT="0" distB="0" distL="0" distR="0" wp14:anchorId="1E20D3DF" wp14:editId="44F5D5F6">
            <wp:extent cx="4600575" cy="2571750"/>
            <wp:effectExtent l="0" t="0" r="9525" b="0"/>
            <wp:docPr id="94085316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BF62" w14:textId="77777777" w:rsidR="00091E4C" w:rsidRPr="00091E4C" w:rsidRDefault="00091E4C" w:rsidP="00091E4C"/>
    <w:p w14:paraId="6187FA9A" w14:textId="77777777" w:rsidR="00091E4C" w:rsidRPr="00091E4C" w:rsidRDefault="00091E4C" w:rsidP="00091E4C">
      <w:r w:rsidRPr="00091E4C">
        <w:rPr>
          <w:b/>
          <w:bCs/>
        </w:rPr>
        <w:t xml:space="preserve">Le dispositif </w:t>
      </w:r>
      <w:proofErr w:type="spellStart"/>
      <w:r w:rsidRPr="00091E4C">
        <w:rPr>
          <w:b/>
          <w:bCs/>
        </w:rPr>
        <w:t>Pass</w:t>
      </w:r>
      <w:proofErr w:type="spellEnd"/>
      <w:r w:rsidRPr="00091E4C">
        <w:rPr>
          <w:b/>
          <w:bCs/>
        </w:rPr>
        <w:t xml:space="preserve"> Sport est de retour pour la rentrée 2026</w:t>
      </w:r>
    </w:p>
    <w:p w14:paraId="38A5C448" w14:textId="77777777" w:rsidR="00091E4C" w:rsidRPr="00091E4C" w:rsidRDefault="00091E4C" w:rsidP="00091E4C">
      <w:r w:rsidRPr="00091E4C">
        <w:t xml:space="preserve">Le </w:t>
      </w:r>
      <w:proofErr w:type="spellStart"/>
      <w:r w:rsidRPr="00091E4C">
        <w:t>pass</w:t>
      </w:r>
      <w:proofErr w:type="spellEnd"/>
      <w:r w:rsidRPr="00091E4C">
        <w:t xml:space="preserve"> Sport évolue pour la saison 2026/2027, avec un </w:t>
      </w:r>
      <w:r w:rsidRPr="00091E4C">
        <w:rPr>
          <w:b/>
          <w:bCs/>
        </w:rPr>
        <w:t xml:space="preserve">dispositif renforcé, </w:t>
      </w:r>
      <w:r w:rsidRPr="00091E4C">
        <w:t>conformément aux engagements pris par le Gouvernement dans le cadre du projet de loi de finances 2026 : un montant à 50 €, un public élargi et une aide complémentaire inédite pour accompagner les familles dans la durée.</w:t>
      </w:r>
    </w:p>
    <w:p w14:paraId="4A67CBEE" w14:textId="77777777" w:rsidR="00091E4C" w:rsidRPr="00091E4C" w:rsidRDefault="00091E4C" w:rsidP="00091E4C">
      <w:r w:rsidRPr="00091E4C">
        <w:rPr>
          <w:b/>
          <w:bCs/>
        </w:rPr>
        <w:t>La réintégration des 6-13 ans</w:t>
      </w:r>
    </w:p>
    <w:p w14:paraId="0B075822" w14:textId="77777777" w:rsidR="00091E4C" w:rsidRPr="00091E4C" w:rsidRDefault="00091E4C" w:rsidP="00091E4C">
      <w:r w:rsidRPr="00091E4C">
        <w:t>Attendu par les familles et par l'ensemble du mouvement sportif, le retour des enfants de 6 à 13 ans dans le dispositif est une mesure importante. Ils rejoignent les publics déjà éligibles : les jeunes de 14 à 17 ans, les bénéficiaires de l'AEEH et de l'AAH, ainsi que les étudiants boursiers.</w:t>
      </w:r>
    </w:p>
    <w:p w14:paraId="33CCCEB1" w14:textId="77777777" w:rsidR="00091E4C" w:rsidRPr="00091E4C" w:rsidRDefault="00091E4C" w:rsidP="00091E4C"/>
    <w:p w14:paraId="53223AEF" w14:textId="77777777" w:rsidR="00091E4C" w:rsidRPr="00091E4C" w:rsidRDefault="00091E4C" w:rsidP="00091E4C">
      <w:r w:rsidRPr="00091E4C">
        <w:rPr>
          <w:b/>
          <w:bCs/>
        </w:rPr>
        <w:t xml:space="preserve">Cet élargissement du dispositif s’accompagne d’un ciblage plus précis, pour faire du </w:t>
      </w:r>
      <w:proofErr w:type="spellStart"/>
      <w:r w:rsidRPr="00091E4C">
        <w:rPr>
          <w:b/>
          <w:bCs/>
        </w:rPr>
        <w:t>pass</w:t>
      </w:r>
      <w:proofErr w:type="spellEnd"/>
      <w:r w:rsidRPr="00091E4C">
        <w:rPr>
          <w:b/>
          <w:bCs/>
        </w:rPr>
        <w:t xml:space="preserve"> Sport un véritable levier d’accès au sport pour celles et ceux qui en ont le plus besoin</w:t>
      </w:r>
      <w:r w:rsidRPr="00091E4C">
        <w:t>. L'éligibilité des 6-17 ans reposera désormais sur un quotient familial (CAF ou MSA) inférieur à 700 €. Ce nouveau critère permet de mieux identifier les familles modestes et de renforcer l'impact social du dispositif.</w:t>
      </w:r>
    </w:p>
    <w:p w14:paraId="633BCC79" w14:textId="77777777" w:rsidR="00091E4C" w:rsidRPr="00091E4C" w:rsidRDefault="00091E4C" w:rsidP="00091E4C">
      <w:r w:rsidRPr="00091E4C">
        <w:rPr>
          <w:b/>
          <w:bCs/>
        </w:rPr>
        <w:t>Une aide qui va plus loin pour les familles modestes</w:t>
      </w:r>
    </w:p>
    <w:p w14:paraId="08201C25" w14:textId="77777777" w:rsidR="00091E4C" w:rsidRPr="00091E4C" w:rsidRDefault="00091E4C" w:rsidP="00091E4C">
      <w:r w:rsidRPr="00091E4C">
        <w:t xml:space="preserve">Au-delà des 50 € d’aide à l'inscription, une aide complémentaire sera attribuée par la Caisse nationale d’allocations familiales au premier trimestre 2027 à tous les jeunes de 6 à 17 ans ayant activé leur </w:t>
      </w:r>
      <w:proofErr w:type="spellStart"/>
      <w:r w:rsidRPr="00091E4C">
        <w:t>pass</w:t>
      </w:r>
      <w:proofErr w:type="spellEnd"/>
      <w:r w:rsidRPr="00091E4C">
        <w:t xml:space="preserve"> Sport à la rentrée 2026 et étant bénéficiaires de la CAF. Le soutien total se trouvera donc renforcé pour aider au mieux les familles à financer aussi l'équipement sportif de leurs enfants.</w:t>
      </w:r>
    </w:p>
    <w:p w14:paraId="52E47748" w14:textId="77777777" w:rsidR="00091E4C" w:rsidRPr="00091E4C" w:rsidRDefault="00091E4C" w:rsidP="00091E4C"/>
    <w:p w14:paraId="21C0D5B5" w14:textId="77777777" w:rsidR="00091E4C" w:rsidRPr="00091E4C" w:rsidRDefault="00091E4C" w:rsidP="00091E4C">
      <w:r w:rsidRPr="00091E4C">
        <w:rPr>
          <w:b/>
          <w:bCs/>
        </w:rPr>
        <w:t>Un calendrier clair pour que chacun puisse s'organiser</w:t>
      </w:r>
    </w:p>
    <w:p w14:paraId="7DD33E57" w14:textId="77777777" w:rsidR="00091E4C" w:rsidRPr="00091E4C" w:rsidRDefault="00091E4C" w:rsidP="00091E4C">
      <w:r w:rsidRPr="00091E4C">
        <w:rPr>
          <w:b/>
          <w:bCs/>
        </w:rPr>
        <w:t xml:space="preserve">Dès aujourd'hui </w:t>
      </w:r>
      <w:r w:rsidRPr="00091E4C">
        <w:t>: les familles peuvent vérifier leur éligibilité sur le site pass.sports.gouv.fr et se renseigner auprès des clubs et structures éligibles.</w:t>
      </w:r>
    </w:p>
    <w:p w14:paraId="2C0B9BA6" w14:textId="77777777" w:rsidR="00091E4C" w:rsidRPr="00091E4C" w:rsidRDefault="00091E4C" w:rsidP="00091E4C">
      <w:r w:rsidRPr="00091E4C">
        <w:rPr>
          <w:b/>
          <w:bCs/>
        </w:rPr>
        <w:t xml:space="preserve">Du 1er septembre au 31 décembre 2026 </w:t>
      </w:r>
      <w:r w:rsidRPr="00091E4C">
        <w:t xml:space="preserve">: la campagne </w:t>
      </w:r>
      <w:proofErr w:type="spellStart"/>
      <w:r w:rsidRPr="00091E4C">
        <w:t>pass</w:t>
      </w:r>
      <w:proofErr w:type="spellEnd"/>
      <w:r w:rsidRPr="00091E4C">
        <w:t xml:space="preserve"> Sport est ouverte.</w:t>
      </w:r>
    </w:p>
    <w:p w14:paraId="545EF583" w14:textId="77777777" w:rsidR="00091E4C" w:rsidRPr="00091E4C" w:rsidRDefault="00091E4C" w:rsidP="00091E4C">
      <w:r w:rsidRPr="00091E4C">
        <w:rPr>
          <w:b/>
          <w:bCs/>
        </w:rPr>
        <w:lastRenderedPageBreak/>
        <w:t xml:space="preserve">Mi- septembre </w:t>
      </w:r>
      <w:r w:rsidRPr="00091E4C">
        <w:t>: envoi des codes d'activation individuels par courriel.</w:t>
      </w:r>
    </w:p>
    <w:p w14:paraId="59FD83FF" w14:textId="77777777" w:rsidR="00091E4C" w:rsidRPr="00091E4C" w:rsidRDefault="00091E4C" w:rsidP="00091E4C"/>
    <w:p w14:paraId="6DBDAC92" w14:textId="77777777" w:rsidR="00091E4C" w:rsidRPr="00091E4C" w:rsidRDefault="00091E4C" w:rsidP="00091E4C">
      <w:r w:rsidRPr="00091E4C">
        <w:t xml:space="preserve">Pour plus d'info : </w:t>
      </w:r>
      <w:proofErr w:type="spellStart"/>
      <w:r w:rsidRPr="00091E4C">
        <w:t>pass</w:t>
      </w:r>
      <w:proofErr w:type="spellEnd"/>
      <w:r w:rsidRPr="00091E4C">
        <w:t xml:space="preserve"> sport.gouv.fr</w:t>
      </w:r>
    </w:p>
    <w:p w14:paraId="20923C33" w14:textId="77777777" w:rsidR="00091E4C" w:rsidRPr="00091E4C" w:rsidRDefault="00091E4C" w:rsidP="00091E4C">
      <w:r w:rsidRPr="00091E4C">
        <w:t>Pour Laurence DE JAEGHERE et Olivier OURDOUILLIE</w:t>
      </w:r>
    </w:p>
    <w:p w14:paraId="251C3E61" w14:textId="77777777" w:rsidR="00091E4C" w:rsidRPr="00091E4C" w:rsidRDefault="00091E4C" w:rsidP="00091E4C">
      <w:r w:rsidRPr="00091E4C">
        <w:t>Co Présidents du CDOS du Nord</w:t>
      </w:r>
    </w:p>
    <w:p w14:paraId="4791DE83" w14:textId="77777777" w:rsidR="00091E4C" w:rsidRPr="00091E4C" w:rsidRDefault="00091E4C" w:rsidP="00091E4C">
      <w:r w:rsidRPr="00091E4C">
        <w:t> </w:t>
      </w:r>
    </w:p>
    <w:p w14:paraId="4212282C" w14:textId="4F64E0E1" w:rsidR="00091E4C" w:rsidRPr="00091E4C" w:rsidRDefault="00091E4C" w:rsidP="00091E4C">
      <w:r w:rsidRPr="00091E4C">
        <w:drawing>
          <wp:inline distT="0" distB="0" distL="0" distR="0" wp14:anchorId="6C6CDD63" wp14:editId="55A286BB">
            <wp:extent cx="4467225" cy="1114425"/>
            <wp:effectExtent l="0" t="0" r="9525" b="9525"/>
            <wp:docPr id="93762195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image_0_0_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872CF" w14:textId="267B619E" w:rsidR="00D12CB2" w:rsidRPr="00091E4C" w:rsidRDefault="00D12CB2" w:rsidP="00091E4C"/>
    <w:sectPr w:rsidR="00D12CB2" w:rsidRPr="00091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4C"/>
    <w:rsid w:val="00091E4C"/>
    <w:rsid w:val="0013706C"/>
    <w:rsid w:val="0028087A"/>
    <w:rsid w:val="00636C8A"/>
    <w:rsid w:val="00D1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E87E2"/>
  <w15:chartTrackingRefBased/>
  <w15:docId w15:val="{D2B35BAB-2C62-427B-AFDD-73387629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1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1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1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1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1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1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1E4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1E4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1E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1E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1E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1E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1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1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1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1E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E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1E4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1E4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add64872-a173-4449-b733-6f72cc57c7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3ebdc858-bf0f-4b31-a78d-7a007a7f0c83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1673</Characters>
  <Application>Microsoft Office Word</Application>
  <DocSecurity>0</DocSecurity>
  <Lines>35</Lines>
  <Paragraphs>14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 Baudet</dc:creator>
  <cp:keywords/>
  <dc:description/>
  <cp:lastModifiedBy>Edmond Baudet</cp:lastModifiedBy>
  <cp:revision>1</cp:revision>
  <cp:lastPrinted>2026-09-01T18:16:00Z</cp:lastPrinted>
  <dcterms:created xsi:type="dcterms:W3CDTF">2026-09-01T18:15:00Z</dcterms:created>
  <dcterms:modified xsi:type="dcterms:W3CDTF">2026-09-01T18:17:00Z</dcterms:modified>
</cp:coreProperties>
</file>