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F6632" w14:textId="77777777" w:rsidR="0063476C" w:rsidRDefault="00B21772">
      <w:pPr>
        <w:spacing w:line="97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 wp14:anchorId="6358B598" wp14:editId="42B63B0F">
            <wp:simplePos x="0" y="0"/>
            <wp:positionH relativeFrom="page">
              <wp:posOffset>41275</wp:posOffset>
            </wp:positionH>
            <wp:positionV relativeFrom="page">
              <wp:posOffset>1270</wp:posOffset>
            </wp:positionV>
            <wp:extent cx="7503795" cy="2406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795" cy="240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E05B10" w14:textId="77777777" w:rsidR="0063476C" w:rsidRDefault="00B21772">
      <w:pPr>
        <w:ind w:left="2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  <w:sz w:val="37"/>
          <w:szCs w:val="37"/>
        </w:rPr>
        <w:t>MODALITÉS D’INSCRIPTION POUR UN EXAMEN</w:t>
      </w:r>
    </w:p>
    <w:p w14:paraId="7A1258EA" w14:textId="77777777" w:rsidR="0063476C" w:rsidRDefault="0063476C">
      <w:pPr>
        <w:spacing w:line="36" w:lineRule="exact"/>
        <w:rPr>
          <w:sz w:val="24"/>
          <w:szCs w:val="24"/>
        </w:rPr>
      </w:pPr>
    </w:p>
    <w:p w14:paraId="2CE9FCA0" w14:textId="77777777" w:rsidR="0063476C" w:rsidRDefault="00B21772">
      <w:pPr>
        <w:ind w:left="40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  <w:sz w:val="40"/>
          <w:szCs w:val="40"/>
        </w:rPr>
        <w:t>DE GRADE EN DÉPARTEMENT</w:t>
      </w:r>
    </w:p>
    <w:p w14:paraId="278D4418" w14:textId="77777777" w:rsidR="0063476C" w:rsidRDefault="0063476C">
      <w:pPr>
        <w:spacing w:line="240" w:lineRule="exact"/>
        <w:rPr>
          <w:sz w:val="24"/>
          <w:szCs w:val="24"/>
        </w:rPr>
      </w:pPr>
    </w:p>
    <w:p w14:paraId="717A0882" w14:textId="77777777" w:rsidR="0063476C" w:rsidRDefault="00B21772">
      <w:pPr>
        <w:numPr>
          <w:ilvl w:val="1"/>
          <w:numId w:val="1"/>
        </w:numPr>
        <w:tabs>
          <w:tab w:val="left" w:pos="2720"/>
        </w:tabs>
        <w:ind w:left="2720" w:hanging="123"/>
        <w:rPr>
          <w:rFonts w:ascii="Arial" w:eastAsia="Arial" w:hAnsi="Arial" w:cs="Arial"/>
          <w:color w:val="2B2A29"/>
          <w:sz w:val="24"/>
          <w:szCs w:val="24"/>
        </w:rPr>
      </w:pPr>
      <w:r>
        <w:rPr>
          <w:rFonts w:ascii="Arial" w:eastAsia="Arial" w:hAnsi="Arial" w:cs="Arial"/>
          <w:color w:val="2B2A29"/>
          <w:sz w:val="24"/>
          <w:szCs w:val="24"/>
        </w:rPr>
        <w:t>Karaté • Karaté jutsu • Karaté Contact / Full Contact • Karaté Défense Training</w:t>
      </w:r>
    </w:p>
    <w:p w14:paraId="71A5617A" w14:textId="77777777" w:rsidR="0063476C" w:rsidRDefault="0063476C">
      <w:pPr>
        <w:spacing w:line="200" w:lineRule="exact"/>
        <w:rPr>
          <w:rFonts w:ascii="Arial" w:eastAsia="Arial" w:hAnsi="Arial" w:cs="Arial"/>
          <w:color w:val="2B2A29"/>
          <w:sz w:val="24"/>
          <w:szCs w:val="24"/>
        </w:rPr>
      </w:pPr>
    </w:p>
    <w:p w14:paraId="70998811" w14:textId="77777777" w:rsidR="0063476C" w:rsidRDefault="0063476C">
      <w:pPr>
        <w:spacing w:line="200" w:lineRule="exact"/>
        <w:rPr>
          <w:rFonts w:ascii="Arial" w:eastAsia="Arial" w:hAnsi="Arial" w:cs="Arial"/>
          <w:color w:val="2B2A29"/>
          <w:sz w:val="24"/>
          <w:szCs w:val="24"/>
        </w:rPr>
      </w:pPr>
    </w:p>
    <w:p w14:paraId="4D05F307" w14:textId="77777777" w:rsidR="0063476C" w:rsidRDefault="0063476C">
      <w:pPr>
        <w:spacing w:line="200" w:lineRule="exact"/>
        <w:rPr>
          <w:rFonts w:ascii="Arial" w:eastAsia="Arial" w:hAnsi="Arial" w:cs="Arial"/>
          <w:color w:val="2B2A29"/>
          <w:sz w:val="24"/>
          <w:szCs w:val="24"/>
        </w:rPr>
      </w:pPr>
    </w:p>
    <w:p w14:paraId="7849414F" w14:textId="77777777" w:rsidR="0063476C" w:rsidRDefault="0063476C">
      <w:pPr>
        <w:spacing w:line="200" w:lineRule="exact"/>
        <w:rPr>
          <w:rFonts w:ascii="Arial" w:eastAsia="Arial" w:hAnsi="Arial" w:cs="Arial"/>
          <w:color w:val="2B2A29"/>
          <w:sz w:val="24"/>
          <w:szCs w:val="24"/>
        </w:rPr>
      </w:pPr>
    </w:p>
    <w:p w14:paraId="2D5B77E0" w14:textId="64047A6D" w:rsidR="0063476C" w:rsidRDefault="007D77F8" w:rsidP="007D77F8">
      <w:pPr>
        <w:tabs>
          <w:tab w:val="left" w:pos="6435"/>
        </w:tabs>
        <w:spacing w:line="200" w:lineRule="exact"/>
        <w:rPr>
          <w:rFonts w:ascii="Arial" w:eastAsia="Arial" w:hAnsi="Arial" w:cs="Arial"/>
          <w:color w:val="2B2A29"/>
          <w:sz w:val="24"/>
          <w:szCs w:val="24"/>
        </w:rPr>
      </w:pPr>
      <w:r>
        <w:rPr>
          <w:rFonts w:ascii="Arial" w:eastAsia="Arial" w:hAnsi="Arial" w:cs="Arial"/>
          <w:color w:val="2B2A29"/>
          <w:sz w:val="24"/>
          <w:szCs w:val="24"/>
        </w:rPr>
        <w:tab/>
      </w:r>
    </w:p>
    <w:p w14:paraId="29128FBD" w14:textId="77777777" w:rsidR="0063476C" w:rsidRDefault="0063476C">
      <w:pPr>
        <w:spacing w:line="200" w:lineRule="exact"/>
        <w:rPr>
          <w:rFonts w:ascii="Arial" w:eastAsia="Arial" w:hAnsi="Arial" w:cs="Arial"/>
          <w:color w:val="2B2A29"/>
          <w:sz w:val="24"/>
          <w:szCs w:val="24"/>
        </w:rPr>
      </w:pPr>
    </w:p>
    <w:p w14:paraId="48210473" w14:textId="77777777" w:rsidR="0063476C" w:rsidRDefault="0063476C">
      <w:pPr>
        <w:spacing w:line="321" w:lineRule="exact"/>
        <w:rPr>
          <w:rFonts w:ascii="Arial" w:eastAsia="Arial" w:hAnsi="Arial" w:cs="Arial"/>
          <w:color w:val="2B2A29"/>
          <w:sz w:val="24"/>
          <w:szCs w:val="24"/>
        </w:rPr>
      </w:pPr>
    </w:p>
    <w:p w14:paraId="35B491DC" w14:textId="77777777" w:rsidR="0063476C" w:rsidRDefault="00B21772">
      <w:pPr>
        <w:numPr>
          <w:ilvl w:val="0"/>
          <w:numId w:val="1"/>
        </w:numPr>
        <w:tabs>
          <w:tab w:val="left" w:pos="440"/>
        </w:tabs>
        <w:ind w:left="440" w:hanging="210"/>
        <w:rPr>
          <w:rFonts w:ascii="Segoe UI Symbol" w:eastAsia="Segoe UI Symbol" w:hAnsi="Segoe UI Symbol" w:cs="Segoe UI Symbol"/>
          <w:color w:val="2B2A29"/>
          <w:sz w:val="24"/>
          <w:szCs w:val="24"/>
        </w:rPr>
      </w:pPr>
      <w:r>
        <w:rPr>
          <w:rFonts w:ascii="Arial" w:eastAsia="Arial" w:hAnsi="Arial" w:cs="Arial"/>
          <w:i/>
          <w:iCs/>
          <w:color w:val="2B2A29"/>
          <w:sz w:val="24"/>
          <w:szCs w:val="24"/>
        </w:rPr>
        <w:t>Tout licencié en Seine-Maritime a l’obligation de se présenter à l’examen du département 76.</w:t>
      </w:r>
    </w:p>
    <w:p w14:paraId="6B4C75D8" w14:textId="77777777" w:rsidR="0063476C" w:rsidRDefault="0063476C">
      <w:pPr>
        <w:spacing w:line="317" w:lineRule="exact"/>
        <w:rPr>
          <w:rFonts w:ascii="Segoe UI Symbol" w:eastAsia="Segoe UI Symbol" w:hAnsi="Segoe UI Symbol" w:cs="Segoe UI Symbol"/>
          <w:color w:val="2B2A29"/>
          <w:sz w:val="24"/>
          <w:szCs w:val="24"/>
        </w:rPr>
      </w:pPr>
    </w:p>
    <w:p w14:paraId="6F51BFE6" w14:textId="265A6E7A" w:rsidR="0063476C" w:rsidRDefault="00B21772">
      <w:pPr>
        <w:numPr>
          <w:ilvl w:val="0"/>
          <w:numId w:val="1"/>
        </w:numPr>
        <w:tabs>
          <w:tab w:val="left" w:pos="470"/>
        </w:tabs>
        <w:spacing w:line="226" w:lineRule="auto"/>
        <w:ind w:left="240" w:right="1140" w:hanging="10"/>
        <w:rPr>
          <w:rFonts w:ascii="Segoe UI Symbol" w:eastAsia="Segoe UI Symbol" w:hAnsi="Segoe UI Symbol" w:cs="Segoe UI Symbol"/>
          <w:color w:val="2B2A29"/>
          <w:sz w:val="24"/>
          <w:szCs w:val="24"/>
        </w:rPr>
      </w:pPr>
      <w:r>
        <w:rPr>
          <w:rFonts w:ascii="Arial" w:eastAsia="Arial" w:hAnsi="Arial" w:cs="Arial"/>
          <w:i/>
          <w:iCs/>
          <w:color w:val="2B2A29"/>
          <w:sz w:val="24"/>
          <w:szCs w:val="24"/>
        </w:rPr>
        <w:t>Le jour de l’examen, veillez à présenter un passeport valide et correctement rempli (valable 8 ans). Le grade ne pourra donc pas être validé sur un passeport périmé.</w:t>
      </w:r>
    </w:p>
    <w:p w14:paraId="2E3BD211" w14:textId="77777777" w:rsidR="0063476C" w:rsidRDefault="0063476C">
      <w:pPr>
        <w:spacing w:line="298" w:lineRule="exact"/>
        <w:rPr>
          <w:rFonts w:ascii="Segoe UI Symbol" w:eastAsia="Segoe UI Symbol" w:hAnsi="Segoe UI Symbol" w:cs="Segoe UI Symbol"/>
          <w:color w:val="2B2A29"/>
          <w:sz w:val="24"/>
          <w:szCs w:val="24"/>
        </w:rPr>
      </w:pPr>
    </w:p>
    <w:p w14:paraId="47F6A53A" w14:textId="77777777" w:rsidR="0063476C" w:rsidRDefault="00B21772">
      <w:pPr>
        <w:numPr>
          <w:ilvl w:val="0"/>
          <w:numId w:val="1"/>
        </w:numPr>
        <w:tabs>
          <w:tab w:val="left" w:pos="461"/>
        </w:tabs>
        <w:spacing w:line="238" w:lineRule="auto"/>
        <w:ind w:left="240" w:right="40" w:hanging="10"/>
        <w:rPr>
          <w:rFonts w:ascii="Segoe UI Symbol" w:eastAsia="Segoe UI Symbol" w:hAnsi="Segoe UI Symbol" w:cs="Segoe UI Symbol"/>
          <w:color w:val="2B2A29"/>
          <w:sz w:val="23"/>
          <w:szCs w:val="23"/>
        </w:rPr>
      </w:pPr>
      <w:r>
        <w:rPr>
          <w:rFonts w:ascii="Arial" w:eastAsia="Arial" w:hAnsi="Arial" w:cs="Arial"/>
          <w:i/>
          <w:iCs/>
          <w:color w:val="2B2A29"/>
          <w:sz w:val="23"/>
          <w:szCs w:val="23"/>
        </w:rPr>
        <w:t>Tout dossier incomplet ou rédigé sur une fiche autre que celle du Comité, envoyé hors délai ou déposé à la ligue de Normandie sera rejeté, en application du règlement de la CSDGE (texte du 1er janvier 2004).</w:t>
      </w:r>
    </w:p>
    <w:p w14:paraId="5C2D6DBF" w14:textId="77777777" w:rsidR="0063476C" w:rsidRDefault="0063476C">
      <w:pPr>
        <w:spacing w:line="318" w:lineRule="exact"/>
        <w:rPr>
          <w:rFonts w:ascii="Segoe UI Symbol" w:eastAsia="Segoe UI Symbol" w:hAnsi="Segoe UI Symbol" w:cs="Segoe UI Symbol"/>
          <w:color w:val="2B2A29"/>
          <w:sz w:val="23"/>
          <w:szCs w:val="23"/>
        </w:rPr>
      </w:pPr>
    </w:p>
    <w:p w14:paraId="55D823C2" w14:textId="77777777" w:rsidR="0063476C" w:rsidRDefault="00B21772">
      <w:pPr>
        <w:numPr>
          <w:ilvl w:val="0"/>
          <w:numId w:val="1"/>
        </w:numPr>
        <w:tabs>
          <w:tab w:val="left" w:pos="466"/>
        </w:tabs>
        <w:spacing w:line="218" w:lineRule="auto"/>
        <w:ind w:left="240" w:hanging="10"/>
        <w:rPr>
          <w:rFonts w:ascii="Segoe UI Symbol" w:eastAsia="Segoe UI Symbol" w:hAnsi="Segoe UI Symbol" w:cs="Segoe UI Symbol"/>
          <w:color w:val="2B2A29"/>
          <w:sz w:val="24"/>
          <w:szCs w:val="24"/>
        </w:rPr>
      </w:pPr>
      <w:r>
        <w:rPr>
          <w:rFonts w:ascii="Arial" w:eastAsia="Arial" w:hAnsi="Arial" w:cs="Arial"/>
          <w:i/>
          <w:iCs/>
          <w:color w:val="2B2A29"/>
          <w:sz w:val="24"/>
          <w:szCs w:val="24"/>
        </w:rPr>
        <w:t>Le passage de grade est un examen d’Etat, il se déroule sans spectateurs (hormis le professeur sur présentation de sa carte).</w:t>
      </w:r>
    </w:p>
    <w:p w14:paraId="5FE0AE7A" w14:textId="77777777" w:rsidR="0063476C" w:rsidRDefault="0063476C">
      <w:pPr>
        <w:spacing w:line="318" w:lineRule="exact"/>
        <w:rPr>
          <w:rFonts w:ascii="Segoe UI Symbol" w:eastAsia="Segoe UI Symbol" w:hAnsi="Segoe UI Symbol" w:cs="Segoe UI Symbol"/>
          <w:color w:val="2B2A29"/>
          <w:sz w:val="24"/>
          <w:szCs w:val="24"/>
        </w:rPr>
      </w:pPr>
    </w:p>
    <w:p w14:paraId="499278D4" w14:textId="77777777" w:rsidR="0063476C" w:rsidRDefault="00B21772">
      <w:pPr>
        <w:numPr>
          <w:ilvl w:val="0"/>
          <w:numId w:val="1"/>
        </w:numPr>
        <w:tabs>
          <w:tab w:val="left" w:pos="485"/>
        </w:tabs>
        <w:spacing w:line="218" w:lineRule="auto"/>
        <w:ind w:left="240" w:right="220" w:hanging="10"/>
        <w:rPr>
          <w:rFonts w:ascii="Segoe UI Symbol" w:eastAsia="Segoe UI Symbol" w:hAnsi="Segoe UI Symbol" w:cs="Segoe UI Symbol"/>
          <w:color w:val="2B2A29"/>
          <w:sz w:val="24"/>
          <w:szCs w:val="24"/>
        </w:rPr>
      </w:pPr>
      <w:r>
        <w:rPr>
          <w:rFonts w:ascii="Arial" w:eastAsia="Arial" w:hAnsi="Arial" w:cs="Arial"/>
          <w:i/>
          <w:iCs/>
          <w:color w:val="2B2A29"/>
          <w:sz w:val="24"/>
          <w:szCs w:val="24"/>
        </w:rPr>
        <w:t>Les candidats doivent prévoir une 1/2 journée de disponible. Il leur est demandé de rester en kimono jusqu’à l’annonce des résultats.</w:t>
      </w:r>
    </w:p>
    <w:p w14:paraId="1332362F" w14:textId="77777777" w:rsidR="0063476C" w:rsidRDefault="0063476C">
      <w:pPr>
        <w:spacing w:line="318" w:lineRule="exact"/>
        <w:rPr>
          <w:rFonts w:ascii="Segoe UI Symbol" w:eastAsia="Segoe UI Symbol" w:hAnsi="Segoe UI Symbol" w:cs="Segoe UI Symbol"/>
          <w:color w:val="2B2A29"/>
          <w:sz w:val="24"/>
          <w:szCs w:val="24"/>
        </w:rPr>
      </w:pPr>
    </w:p>
    <w:p w14:paraId="08556266" w14:textId="77777777" w:rsidR="0063476C" w:rsidRDefault="00B21772">
      <w:pPr>
        <w:numPr>
          <w:ilvl w:val="0"/>
          <w:numId w:val="1"/>
        </w:numPr>
        <w:tabs>
          <w:tab w:val="left" w:pos="475"/>
        </w:tabs>
        <w:spacing w:line="218" w:lineRule="auto"/>
        <w:ind w:left="240" w:right="140" w:hanging="10"/>
        <w:rPr>
          <w:rFonts w:ascii="Segoe UI Symbol" w:eastAsia="Segoe UI Symbol" w:hAnsi="Segoe UI Symbol" w:cs="Segoe UI Symbol"/>
          <w:color w:val="2B2A29"/>
          <w:sz w:val="24"/>
          <w:szCs w:val="24"/>
        </w:rPr>
      </w:pPr>
      <w:r>
        <w:rPr>
          <w:rFonts w:ascii="Arial" w:eastAsia="Arial" w:hAnsi="Arial" w:cs="Arial"/>
          <w:i/>
          <w:iCs/>
          <w:color w:val="2B2A29"/>
          <w:sz w:val="24"/>
          <w:szCs w:val="24"/>
        </w:rPr>
        <w:t>L’âge requis pour une inscription au 1er dan est de 14 ans. Est pris en compte la date de naissance au jour de l’examen (14 ans minimum).</w:t>
      </w:r>
    </w:p>
    <w:p w14:paraId="4EAC94CE" w14:textId="77777777" w:rsidR="0063476C" w:rsidRDefault="0063476C">
      <w:pPr>
        <w:spacing w:line="302" w:lineRule="exact"/>
        <w:rPr>
          <w:rFonts w:ascii="Segoe UI Symbol" w:eastAsia="Segoe UI Symbol" w:hAnsi="Segoe UI Symbol" w:cs="Segoe UI Symbol"/>
          <w:color w:val="2B2A29"/>
          <w:sz w:val="24"/>
          <w:szCs w:val="24"/>
        </w:rPr>
      </w:pPr>
    </w:p>
    <w:p w14:paraId="4DD5940D" w14:textId="4484C7C9" w:rsidR="0063476C" w:rsidRDefault="00C92AA1">
      <w:pPr>
        <w:numPr>
          <w:ilvl w:val="0"/>
          <w:numId w:val="1"/>
        </w:numPr>
        <w:tabs>
          <w:tab w:val="left" w:pos="440"/>
        </w:tabs>
        <w:ind w:left="440" w:hanging="210"/>
        <w:rPr>
          <w:rFonts w:ascii="Segoe UI Symbol" w:eastAsia="Segoe UI Symbol" w:hAnsi="Segoe UI Symbol" w:cs="Segoe UI Symbol"/>
          <w:color w:val="2B2A29"/>
          <w:sz w:val="21"/>
          <w:szCs w:val="21"/>
        </w:rPr>
      </w:pPr>
      <w:r>
        <w:rPr>
          <w:rFonts w:ascii="Arial" w:eastAsia="Arial" w:hAnsi="Arial" w:cs="Arial"/>
          <w:i/>
          <w:iCs/>
          <w:color w:val="2B2A29"/>
          <w:sz w:val="21"/>
          <w:szCs w:val="21"/>
        </w:rPr>
        <w:t>Le lieu et l’</w:t>
      </w:r>
      <w:r w:rsidR="00B21772">
        <w:rPr>
          <w:rFonts w:ascii="Arial" w:eastAsia="Arial" w:hAnsi="Arial" w:cs="Arial"/>
          <w:i/>
          <w:iCs/>
          <w:color w:val="2B2A29"/>
          <w:sz w:val="21"/>
          <w:szCs w:val="21"/>
        </w:rPr>
        <w:t>horaire vous ser</w:t>
      </w:r>
      <w:r>
        <w:rPr>
          <w:rFonts w:ascii="Arial" w:eastAsia="Arial" w:hAnsi="Arial" w:cs="Arial"/>
          <w:i/>
          <w:iCs/>
          <w:color w:val="2B2A29"/>
          <w:sz w:val="21"/>
          <w:szCs w:val="21"/>
        </w:rPr>
        <w:t>ont</w:t>
      </w:r>
      <w:r w:rsidR="00B21772">
        <w:rPr>
          <w:rFonts w:ascii="Arial" w:eastAsia="Arial" w:hAnsi="Arial" w:cs="Arial"/>
          <w:i/>
          <w:iCs/>
          <w:color w:val="2B2A29"/>
          <w:sz w:val="21"/>
          <w:szCs w:val="21"/>
        </w:rPr>
        <w:t xml:space="preserve"> communiqué</w:t>
      </w:r>
      <w:r>
        <w:rPr>
          <w:rFonts w:ascii="Arial" w:eastAsia="Arial" w:hAnsi="Arial" w:cs="Arial"/>
          <w:i/>
          <w:iCs/>
          <w:color w:val="2B2A29"/>
          <w:sz w:val="21"/>
          <w:szCs w:val="21"/>
        </w:rPr>
        <w:t>s</w:t>
      </w:r>
    </w:p>
    <w:p w14:paraId="159DA22C" w14:textId="77777777" w:rsidR="0063476C" w:rsidRDefault="00B217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 wp14:anchorId="4EE4F4CE" wp14:editId="409057BB">
            <wp:simplePos x="0" y="0"/>
            <wp:positionH relativeFrom="column">
              <wp:posOffset>-386715</wp:posOffset>
            </wp:positionH>
            <wp:positionV relativeFrom="paragraph">
              <wp:posOffset>-2462530</wp:posOffset>
            </wp:positionV>
            <wp:extent cx="7497445" cy="12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44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7C82730D" wp14:editId="3384BCEC">
            <wp:simplePos x="0" y="0"/>
            <wp:positionH relativeFrom="column">
              <wp:posOffset>-386715</wp:posOffset>
            </wp:positionH>
            <wp:positionV relativeFrom="paragraph">
              <wp:posOffset>-1910080</wp:posOffset>
            </wp:positionV>
            <wp:extent cx="7497445" cy="12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44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065085AD" wp14:editId="5A24EC74">
            <wp:simplePos x="0" y="0"/>
            <wp:positionH relativeFrom="column">
              <wp:posOffset>-393065</wp:posOffset>
            </wp:positionH>
            <wp:positionV relativeFrom="paragraph">
              <wp:posOffset>-1363980</wp:posOffset>
            </wp:positionV>
            <wp:extent cx="7491095" cy="12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09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558FF73B" wp14:editId="0F0C6B27">
            <wp:simplePos x="0" y="0"/>
            <wp:positionH relativeFrom="column">
              <wp:posOffset>-393065</wp:posOffset>
            </wp:positionH>
            <wp:positionV relativeFrom="paragraph">
              <wp:posOffset>-836930</wp:posOffset>
            </wp:positionV>
            <wp:extent cx="7491095" cy="12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09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A776D0A" wp14:editId="029F097B">
                <wp:simplePos x="0" y="0"/>
                <wp:positionH relativeFrom="column">
                  <wp:posOffset>-381000</wp:posOffset>
                </wp:positionH>
                <wp:positionV relativeFrom="paragraph">
                  <wp:posOffset>-266065</wp:posOffset>
                </wp:positionV>
                <wp:extent cx="749744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97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AACA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7DA11" id="Shape 6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-20.95pt" to="560.35pt,-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" o:allowincell="f" filled="t" strokecolor="#aaacaf" strokeweight="1pt">
                <v:stroke joinstyle="miter"/>
                <o:lock v:ext="edit" shapetype="f"/>
              </v:line>
            </w:pict>
          </mc:Fallback>
        </mc:AlternateContent>
      </w:r>
    </w:p>
    <w:p w14:paraId="5B633797" w14:textId="77777777" w:rsidR="0063476C" w:rsidRDefault="0063476C">
      <w:pPr>
        <w:spacing w:line="5" w:lineRule="exact"/>
        <w:rPr>
          <w:sz w:val="24"/>
          <w:szCs w:val="24"/>
        </w:rPr>
      </w:pPr>
    </w:p>
    <w:p w14:paraId="0858923F" w14:textId="77777777" w:rsidR="0063476C" w:rsidRDefault="00B21772">
      <w:pPr>
        <w:spacing w:line="239" w:lineRule="auto"/>
        <w:ind w:left="240" w:right="66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B2A29"/>
          <w:sz w:val="24"/>
          <w:szCs w:val="24"/>
        </w:rPr>
        <w:t>sur la lettre de convocation individuelle qui vous sera adressée par courrier au plus tard 10 jours avant la date de l’examen.</w:t>
      </w:r>
    </w:p>
    <w:p w14:paraId="48EF2E10" w14:textId="77777777" w:rsidR="0063476C" w:rsidRDefault="00B217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A3B55ED" wp14:editId="415C3F50">
                <wp:simplePos x="0" y="0"/>
                <wp:positionH relativeFrom="column">
                  <wp:posOffset>-387350</wp:posOffset>
                </wp:positionH>
                <wp:positionV relativeFrom="paragraph">
                  <wp:posOffset>111760</wp:posOffset>
                </wp:positionV>
                <wp:extent cx="749744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97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698">
                          <a:solidFill>
                            <a:srgbClr val="AAACA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37C66" id="Shape 7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pt,8.8pt" to="559.8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" o:allowincell="f" filled="t" strokecolor="#aaacaf" strokeweight=".35272mm">
                <v:stroke joinstyle="miter"/>
                <o:lock v:ext="edit" shapetype="f"/>
              </v:line>
            </w:pict>
          </mc:Fallback>
        </mc:AlternateContent>
      </w:r>
    </w:p>
    <w:p w14:paraId="1AC6F7FA" w14:textId="77777777" w:rsidR="0063476C" w:rsidRDefault="0063476C">
      <w:pPr>
        <w:spacing w:line="304" w:lineRule="exact"/>
        <w:rPr>
          <w:sz w:val="24"/>
          <w:szCs w:val="24"/>
        </w:rPr>
      </w:pPr>
    </w:p>
    <w:p w14:paraId="5E23F554" w14:textId="7CCCA60B" w:rsidR="0063476C" w:rsidRPr="00063F73" w:rsidRDefault="00B21772" w:rsidP="00063F73">
      <w:pPr>
        <w:pStyle w:val="Paragraphedeliste"/>
        <w:numPr>
          <w:ilvl w:val="0"/>
          <w:numId w:val="6"/>
        </w:numPr>
        <w:tabs>
          <w:tab w:val="left" w:pos="485"/>
        </w:tabs>
        <w:spacing w:line="218" w:lineRule="auto"/>
        <w:ind w:right="220"/>
        <w:rPr>
          <w:rFonts w:ascii="Segoe UI Symbol" w:eastAsia="Segoe UI Symbol" w:hAnsi="Segoe UI Symbol" w:cs="Segoe UI Symbol"/>
          <w:color w:val="2B2A29"/>
          <w:sz w:val="24"/>
          <w:szCs w:val="24"/>
        </w:rPr>
      </w:pPr>
      <w:r w:rsidRPr="00063F73">
        <w:rPr>
          <w:rFonts w:ascii="Arial" w:eastAsia="Arial" w:hAnsi="Arial" w:cs="Arial"/>
          <w:i/>
          <w:iCs/>
          <w:color w:val="2B2A29"/>
          <w:sz w:val="24"/>
          <w:szCs w:val="24"/>
        </w:rPr>
        <w:t>Le dossier d’inscription doit être envoyé 1 mois avant la date de l’examen (le cachet de la poste faisant foi) à l’adresse du comité 76 citée en bas de cette page.</w:t>
      </w:r>
    </w:p>
    <w:p w14:paraId="520AF0FA" w14:textId="7641C22E" w:rsidR="00C92AA1" w:rsidRDefault="00C92AA1" w:rsidP="00063F73">
      <w:pPr>
        <w:tabs>
          <w:tab w:val="left" w:pos="485"/>
        </w:tabs>
        <w:spacing w:line="218" w:lineRule="auto"/>
        <w:ind w:left="360" w:right="220"/>
        <w:rPr>
          <w:rFonts w:ascii="Segoe UI Symbol" w:eastAsia="Segoe UI Symbol" w:hAnsi="Segoe UI Symbol" w:cs="Segoe UI Symbol"/>
          <w:color w:val="2B2A29"/>
          <w:sz w:val="24"/>
          <w:szCs w:val="24"/>
        </w:rPr>
      </w:pPr>
    </w:p>
    <w:p w14:paraId="0773217B" w14:textId="77777777" w:rsidR="0063476C" w:rsidRPr="00063F73" w:rsidRDefault="00B21772" w:rsidP="00063F73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63F73">
        <w:rPr>
          <w:rFonts w:ascii="Arial" w:eastAsia="Arial" w:hAnsi="Arial" w:cs="Arial"/>
          <w:b/>
          <w:bCs/>
          <w:i/>
          <w:iCs/>
          <w:color w:val="2B2A29"/>
          <w:sz w:val="24"/>
          <w:szCs w:val="24"/>
          <w:u w:val="single"/>
        </w:rPr>
        <w:t>Le dossier d’inscription se compose impérativement des éléments suivants</w:t>
      </w:r>
      <w:r w:rsidRPr="00063F73">
        <w:rPr>
          <w:rFonts w:ascii="Arial" w:eastAsia="Arial" w:hAnsi="Arial" w:cs="Arial"/>
          <w:i/>
          <w:iCs/>
          <w:color w:val="2B2A29"/>
          <w:sz w:val="24"/>
          <w:szCs w:val="24"/>
        </w:rPr>
        <w:t xml:space="preserve"> :</w:t>
      </w:r>
    </w:p>
    <w:p w14:paraId="66D81EDC" w14:textId="77777777" w:rsidR="0063476C" w:rsidRDefault="0063476C" w:rsidP="00063F73">
      <w:pPr>
        <w:spacing w:line="295" w:lineRule="exact"/>
        <w:rPr>
          <w:sz w:val="24"/>
          <w:szCs w:val="24"/>
        </w:rPr>
      </w:pPr>
    </w:p>
    <w:p w14:paraId="0C24BA16" w14:textId="77777777" w:rsidR="0063476C" w:rsidRPr="00063F73" w:rsidRDefault="00B21772" w:rsidP="00063F73">
      <w:pPr>
        <w:pStyle w:val="Paragraphedeliste"/>
        <w:numPr>
          <w:ilvl w:val="0"/>
          <w:numId w:val="6"/>
        </w:numPr>
        <w:tabs>
          <w:tab w:val="left" w:pos="460"/>
        </w:tabs>
        <w:rPr>
          <w:rFonts w:ascii="Segoe UI Symbol" w:eastAsia="Segoe UI Symbol" w:hAnsi="Segoe UI Symbol" w:cs="Segoe UI Symbol"/>
          <w:color w:val="2B2A29"/>
          <w:sz w:val="23"/>
          <w:szCs w:val="23"/>
        </w:rPr>
      </w:pPr>
      <w:r w:rsidRPr="00063F73">
        <w:rPr>
          <w:rFonts w:ascii="Arial" w:eastAsia="Arial" w:hAnsi="Arial" w:cs="Arial"/>
          <w:color w:val="2B2A29"/>
          <w:sz w:val="23"/>
          <w:szCs w:val="23"/>
        </w:rPr>
        <w:t xml:space="preserve">La </w:t>
      </w:r>
      <w:r w:rsidRPr="00063F73">
        <w:rPr>
          <w:rFonts w:ascii="Arial" w:eastAsia="Arial" w:hAnsi="Arial" w:cs="Arial"/>
          <w:b/>
          <w:bCs/>
          <w:color w:val="2B2A29"/>
          <w:sz w:val="23"/>
          <w:szCs w:val="23"/>
        </w:rPr>
        <w:t>fiche d’inscription départementale</w:t>
      </w:r>
    </w:p>
    <w:p w14:paraId="7803A180" w14:textId="77777777" w:rsidR="0063476C" w:rsidRDefault="0063476C" w:rsidP="00063F73">
      <w:pPr>
        <w:spacing w:line="200" w:lineRule="exact"/>
        <w:rPr>
          <w:sz w:val="24"/>
          <w:szCs w:val="24"/>
        </w:rPr>
      </w:pPr>
    </w:p>
    <w:p w14:paraId="37B984C9" w14:textId="77777777" w:rsidR="00C92AA1" w:rsidRPr="00063F73" w:rsidRDefault="00C92AA1" w:rsidP="00063F73">
      <w:pPr>
        <w:pStyle w:val="Paragraphedeliste"/>
        <w:numPr>
          <w:ilvl w:val="0"/>
          <w:numId w:val="6"/>
        </w:numPr>
        <w:tabs>
          <w:tab w:val="left" w:pos="460"/>
        </w:tabs>
        <w:rPr>
          <w:rFonts w:ascii="Segoe UI Symbol" w:eastAsia="Segoe UI Symbol" w:hAnsi="Segoe UI Symbol" w:cs="Segoe UI Symbol"/>
          <w:color w:val="2B2A29"/>
          <w:sz w:val="23"/>
          <w:szCs w:val="23"/>
        </w:rPr>
      </w:pPr>
      <w:r w:rsidRPr="00063F73">
        <w:rPr>
          <w:rFonts w:ascii="Arial" w:eastAsia="Arial" w:hAnsi="Arial" w:cs="Arial"/>
          <w:color w:val="2B2A29"/>
          <w:sz w:val="23"/>
          <w:szCs w:val="23"/>
        </w:rPr>
        <w:t xml:space="preserve">La photocopie des pages : </w:t>
      </w:r>
      <w:r w:rsidRPr="00063F73">
        <w:rPr>
          <w:rFonts w:ascii="Arial" w:eastAsia="Arial" w:hAnsi="Arial" w:cs="Arial"/>
          <w:b/>
          <w:bCs/>
          <w:color w:val="2B2A29"/>
          <w:sz w:val="23"/>
          <w:szCs w:val="23"/>
        </w:rPr>
        <w:t>date du passeport, point de bonifications, participation aux compétitions</w:t>
      </w:r>
    </w:p>
    <w:p w14:paraId="6327DBA0" w14:textId="77777777" w:rsidR="00C92AA1" w:rsidRDefault="00C92AA1" w:rsidP="00063F73">
      <w:pPr>
        <w:spacing w:line="23" w:lineRule="exact"/>
        <w:rPr>
          <w:rFonts w:ascii="Segoe UI Symbol" w:eastAsia="Segoe UI Symbol" w:hAnsi="Segoe UI Symbol" w:cs="Segoe UI Symbol"/>
          <w:color w:val="2B2A29"/>
          <w:sz w:val="23"/>
          <w:szCs w:val="23"/>
        </w:rPr>
      </w:pPr>
    </w:p>
    <w:p w14:paraId="0B216358" w14:textId="17B289B9" w:rsidR="00C92AA1" w:rsidRPr="00063F73" w:rsidRDefault="00C92AA1" w:rsidP="00063F73">
      <w:pPr>
        <w:pStyle w:val="Paragraphedeliste"/>
        <w:numPr>
          <w:ilvl w:val="1"/>
          <w:numId w:val="6"/>
        </w:numPr>
        <w:spacing w:line="243" w:lineRule="auto"/>
        <w:ind w:right="1800"/>
        <w:rPr>
          <w:rFonts w:ascii="Segoe UI Symbol" w:eastAsia="Segoe UI Symbol" w:hAnsi="Segoe UI Symbol" w:cs="Segoe UI Symbol"/>
          <w:color w:val="2B2A29"/>
          <w:sz w:val="23"/>
          <w:szCs w:val="23"/>
        </w:rPr>
      </w:pPr>
      <w:r w:rsidRPr="00063F73">
        <w:rPr>
          <w:rFonts w:ascii="Arial" w:eastAsia="Arial" w:hAnsi="Arial" w:cs="Arial"/>
          <w:i/>
          <w:iCs/>
          <w:color w:val="2B2A29"/>
          <w:sz w:val="23"/>
          <w:szCs w:val="23"/>
        </w:rPr>
        <w:t>Vérifiez la validité de votre passeport. Si bonification en tant qu’arbitre, fournir une attestation délivrée par la Fédération.</w:t>
      </w:r>
    </w:p>
    <w:p w14:paraId="375A2B51" w14:textId="77777777" w:rsidR="00063F73" w:rsidRPr="00063F73" w:rsidRDefault="00063F73" w:rsidP="00063F73">
      <w:pPr>
        <w:spacing w:line="243" w:lineRule="auto"/>
        <w:ind w:left="1080" w:right="1800"/>
        <w:rPr>
          <w:rFonts w:ascii="Segoe UI Symbol" w:eastAsia="Segoe UI Symbol" w:hAnsi="Segoe UI Symbol" w:cs="Segoe UI Symbol"/>
          <w:color w:val="2B2A29"/>
          <w:sz w:val="23"/>
          <w:szCs w:val="23"/>
        </w:rPr>
      </w:pPr>
    </w:p>
    <w:p w14:paraId="1AECCEC2" w14:textId="05A2E586" w:rsidR="00C92AA1" w:rsidRPr="00063F73" w:rsidRDefault="00C92AA1" w:rsidP="00063F73">
      <w:pPr>
        <w:pStyle w:val="Paragraphedeliste"/>
        <w:numPr>
          <w:ilvl w:val="0"/>
          <w:numId w:val="6"/>
        </w:numPr>
        <w:tabs>
          <w:tab w:val="left" w:pos="460"/>
        </w:tabs>
        <w:spacing w:line="223" w:lineRule="auto"/>
        <w:rPr>
          <w:rFonts w:ascii="Segoe UI Symbol" w:eastAsia="Segoe UI Symbol" w:hAnsi="Segoe UI Symbol" w:cs="Segoe UI Symbol"/>
          <w:color w:val="2B2A29"/>
          <w:sz w:val="23"/>
          <w:szCs w:val="23"/>
        </w:rPr>
      </w:pPr>
      <w:r w:rsidRPr="00063F73">
        <w:rPr>
          <w:rFonts w:ascii="Arial" w:eastAsia="Arial" w:hAnsi="Arial" w:cs="Arial"/>
          <w:color w:val="2B2A29"/>
          <w:sz w:val="23"/>
          <w:szCs w:val="23"/>
        </w:rPr>
        <w:t>L’</w:t>
      </w:r>
      <w:r w:rsidRPr="00063F73">
        <w:rPr>
          <w:rFonts w:ascii="Arial" w:eastAsia="Arial" w:hAnsi="Arial" w:cs="Arial"/>
          <w:b/>
          <w:bCs/>
          <w:color w:val="2B2A29"/>
          <w:sz w:val="23"/>
          <w:szCs w:val="23"/>
        </w:rPr>
        <w:t>enveloppe timbrée</w:t>
      </w:r>
      <w:r w:rsidRPr="00063F73">
        <w:rPr>
          <w:rFonts w:ascii="Arial" w:eastAsia="Arial" w:hAnsi="Arial" w:cs="Arial"/>
          <w:color w:val="2B2A29"/>
          <w:sz w:val="23"/>
          <w:szCs w:val="23"/>
        </w:rPr>
        <w:t xml:space="preserve"> au tarif lettre au format 16x24 (</w:t>
      </w:r>
      <w:r w:rsidR="00063F73" w:rsidRPr="00063F73">
        <w:rPr>
          <w:rFonts w:ascii="Arial" w:eastAsia="Arial" w:hAnsi="Arial" w:cs="Arial"/>
          <w:b/>
          <w:bCs/>
          <w:color w:val="2B2A29"/>
          <w:sz w:val="23"/>
          <w:szCs w:val="23"/>
        </w:rPr>
        <w:t>SANS</w:t>
      </w:r>
      <w:r w:rsidRPr="00063F73">
        <w:rPr>
          <w:rFonts w:ascii="Arial" w:eastAsia="Arial" w:hAnsi="Arial" w:cs="Arial"/>
          <w:color w:val="2B2A29"/>
          <w:sz w:val="23"/>
          <w:szCs w:val="23"/>
        </w:rPr>
        <w:t xml:space="preserve"> </w:t>
      </w:r>
      <w:r w:rsidR="00063F73">
        <w:rPr>
          <w:rFonts w:ascii="Arial" w:eastAsia="Arial" w:hAnsi="Arial" w:cs="Arial"/>
          <w:color w:val="2B2A29"/>
          <w:sz w:val="23"/>
          <w:szCs w:val="23"/>
        </w:rPr>
        <w:t xml:space="preserve">le </w:t>
      </w:r>
      <w:r w:rsidRPr="00063F73">
        <w:rPr>
          <w:rFonts w:ascii="Arial" w:eastAsia="Arial" w:hAnsi="Arial" w:cs="Arial"/>
          <w:color w:val="2B2A29"/>
          <w:sz w:val="23"/>
          <w:szCs w:val="23"/>
        </w:rPr>
        <w:t>nom et</w:t>
      </w:r>
      <w:r w:rsidR="00063F73">
        <w:rPr>
          <w:rFonts w:ascii="Arial" w:eastAsia="Arial" w:hAnsi="Arial" w:cs="Arial"/>
          <w:color w:val="2B2A29"/>
          <w:sz w:val="23"/>
          <w:szCs w:val="23"/>
        </w:rPr>
        <w:t xml:space="preserve"> l’</w:t>
      </w:r>
      <w:r w:rsidRPr="00063F73">
        <w:rPr>
          <w:rFonts w:ascii="Arial" w:eastAsia="Arial" w:hAnsi="Arial" w:cs="Arial"/>
          <w:color w:val="2B2A29"/>
          <w:sz w:val="23"/>
          <w:szCs w:val="23"/>
        </w:rPr>
        <w:t>adresse)</w:t>
      </w:r>
    </w:p>
    <w:p w14:paraId="09C4AD44" w14:textId="77777777" w:rsidR="00C92AA1" w:rsidRDefault="00C92AA1" w:rsidP="00063F73">
      <w:pPr>
        <w:spacing w:line="6" w:lineRule="exact"/>
        <w:rPr>
          <w:rFonts w:ascii="Segoe UI Symbol" w:eastAsia="Segoe UI Symbol" w:hAnsi="Segoe UI Symbol" w:cs="Segoe UI Symbol"/>
          <w:color w:val="2B2A29"/>
          <w:sz w:val="23"/>
          <w:szCs w:val="23"/>
        </w:rPr>
      </w:pPr>
    </w:p>
    <w:p w14:paraId="5937B370" w14:textId="77777777" w:rsidR="00C92AA1" w:rsidRPr="00063F73" w:rsidRDefault="00C92AA1" w:rsidP="00063F73">
      <w:pPr>
        <w:pStyle w:val="Paragraphedeliste"/>
        <w:numPr>
          <w:ilvl w:val="0"/>
          <w:numId w:val="6"/>
        </w:numPr>
        <w:tabs>
          <w:tab w:val="left" w:pos="440"/>
        </w:tabs>
        <w:rPr>
          <w:rFonts w:ascii="Segoe UI Symbol" w:eastAsia="Segoe UI Symbol" w:hAnsi="Segoe UI Symbol" w:cs="Segoe UI Symbol"/>
          <w:color w:val="2B2A29"/>
        </w:rPr>
      </w:pPr>
      <w:r w:rsidRPr="00063F73">
        <w:rPr>
          <w:rFonts w:ascii="Arial" w:eastAsia="Arial" w:hAnsi="Arial" w:cs="Arial"/>
          <w:color w:val="2B2A29"/>
        </w:rPr>
        <w:t xml:space="preserve">Le </w:t>
      </w:r>
      <w:r w:rsidRPr="00063F73">
        <w:rPr>
          <w:rFonts w:ascii="Arial" w:eastAsia="Arial" w:hAnsi="Arial" w:cs="Arial"/>
          <w:b/>
          <w:bCs/>
          <w:color w:val="2B2A29"/>
        </w:rPr>
        <w:t>chèque de 50</w:t>
      </w:r>
      <w:r w:rsidRPr="00063F73">
        <w:rPr>
          <w:rFonts w:ascii="Arial" w:eastAsia="Arial" w:hAnsi="Arial" w:cs="Arial"/>
          <w:color w:val="2B2A29"/>
        </w:rPr>
        <w:t xml:space="preserve">  € à l’ordre du Comité Départemental de Seine-Maritime de karaté</w:t>
      </w:r>
    </w:p>
    <w:p w14:paraId="48EBB032" w14:textId="77777777" w:rsidR="00C92AA1" w:rsidRDefault="00C92AA1" w:rsidP="00063F73">
      <w:pPr>
        <w:spacing w:line="20" w:lineRule="exact"/>
        <w:rPr>
          <w:sz w:val="24"/>
          <w:szCs w:val="24"/>
        </w:rPr>
      </w:pPr>
    </w:p>
    <w:p w14:paraId="3E579E97" w14:textId="14D34635" w:rsidR="0063476C" w:rsidRPr="00063F73" w:rsidRDefault="00C92AA1" w:rsidP="00063F73">
      <w:pPr>
        <w:pStyle w:val="Paragraphedeliste"/>
        <w:numPr>
          <w:ilvl w:val="0"/>
          <w:numId w:val="6"/>
        </w:numPr>
        <w:spacing w:line="200" w:lineRule="exact"/>
        <w:rPr>
          <w:sz w:val="24"/>
          <w:szCs w:val="24"/>
        </w:rPr>
      </w:pPr>
      <w:r w:rsidRPr="00063F73">
        <w:rPr>
          <w:rFonts w:ascii="Arial" w:eastAsia="Arial" w:hAnsi="Arial" w:cs="Arial"/>
          <w:i/>
          <w:iCs/>
          <w:color w:val="2B2A29"/>
        </w:rPr>
        <w:t>L’inscription n’est valable que pour un seul examen, les candidats ayant obtenu partiellement des U.V. lors de l’examen devront constituer un nouveau dossier à la prochaine inscription</w:t>
      </w:r>
    </w:p>
    <w:p w14:paraId="426BE0B2" w14:textId="237BF9FA" w:rsidR="0063476C" w:rsidRDefault="00C92AA1" w:rsidP="007D77F8">
      <w:pPr>
        <w:spacing w:line="260" w:lineRule="auto"/>
        <w:ind w:left="240" w:right="1940"/>
        <w:rPr>
          <w:sz w:val="24"/>
          <w:szCs w:val="24"/>
        </w:rPr>
      </w:pPr>
      <w:r>
        <w:rPr>
          <w:rFonts w:ascii="Arial" w:eastAsia="Arial" w:hAnsi="Arial" w:cs="Arial"/>
          <w:i/>
          <w:iCs/>
          <w:color w:val="2B2A29"/>
        </w:rPr>
        <w:t>.</w:t>
      </w:r>
    </w:p>
    <w:p w14:paraId="7F39B1DD" w14:textId="77777777" w:rsidR="0063476C" w:rsidRDefault="0063476C">
      <w:pPr>
        <w:spacing w:line="373" w:lineRule="exact"/>
        <w:rPr>
          <w:sz w:val="24"/>
          <w:szCs w:val="24"/>
        </w:rPr>
      </w:pPr>
    </w:p>
    <w:p w14:paraId="37BF761E" w14:textId="77777777" w:rsidR="0063476C" w:rsidRDefault="0063476C">
      <w:pPr>
        <w:sectPr w:rsidR="0063476C">
          <w:pgSz w:w="11900" w:h="16916"/>
          <w:pgMar w:top="346" w:right="19" w:bottom="0" w:left="620" w:header="0" w:footer="0" w:gutter="0"/>
          <w:cols w:space="720" w:equalWidth="0">
            <w:col w:w="11260"/>
          </w:cols>
        </w:sectPr>
      </w:pPr>
    </w:p>
    <w:p w14:paraId="47234127" w14:textId="77777777" w:rsidR="0063476C" w:rsidRDefault="0063476C">
      <w:pPr>
        <w:spacing w:line="387" w:lineRule="exact"/>
        <w:rPr>
          <w:sz w:val="24"/>
          <w:szCs w:val="24"/>
        </w:rPr>
      </w:pPr>
    </w:p>
    <w:p w14:paraId="18228F13" w14:textId="77777777" w:rsidR="0063476C" w:rsidRDefault="0063476C">
      <w:pPr>
        <w:spacing w:line="43" w:lineRule="exact"/>
        <w:rPr>
          <w:sz w:val="24"/>
          <w:szCs w:val="24"/>
        </w:rPr>
      </w:pPr>
    </w:p>
    <w:p w14:paraId="668EFA49" w14:textId="6350A7D9" w:rsidR="0063476C" w:rsidRDefault="0063476C">
      <w:pPr>
        <w:spacing w:line="20" w:lineRule="exact"/>
        <w:rPr>
          <w:sz w:val="24"/>
          <w:szCs w:val="24"/>
        </w:rPr>
      </w:pPr>
    </w:p>
    <w:p w14:paraId="1624C1FA" w14:textId="77777777" w:rsidR="0063476C" w:rsidRDefault="00B2177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B3251A4" w14:textId="77777777" w:rsidR="0063476C" w:rsidRDefault="0063476C">
      <w:pPr>
        <w:spacing w:line="376" w:lineRule="exact"/>
        <w:rPr>
          <w:sz w:val="24"/>
          <w:szCs w:val="24"/>
        </w:rPr>
      </w:pPr>
    </w:p>
    <w:p w14:paraId="2699F559" w14:textId="77777777" w:rsidR="00830523" w:rsidRDefault="00830523" w:rsidP="00063F73">
      <w:pPr>
        <w:ind w:left="-284"/>
        <w:rPr>
          <w:rFonts w:ascii="Arial" w:eastAsia="Arial" w:hAnsi="Arial" w:cs="Arial"/>
          <w:b/>
          <w:bCs/>
          <w:color w:val="2B2A29"/>
          <w:sz w:val="18"/>
          <w:szCs w:val="18"/>
        </w:rPr>
      </w:pPr>
    </w:p>
    <w:p w14:paraId="7472AE6E" w14:textId="19F098D3" w:rsidR="0063476C" w:rsidRDefault="00B21772" w:rsidP="00063F73">
      <w:pPr>
        <w:ind w:left="-284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  <w:sz w:val="18"/>
          <w:szCs w:val="18"/>
        </w:rPr>
        <w:t>La Commission Départementale</w:t>
      </w:r>
    </w:p>
    <w:p w14:paraId="6E9AB874" w14:textId="77777777" w:rsidR="0063476C" w:rsidRDefault="0063476C">
      <w:pPr>
        <w:spacing w:line="91" w:lineRule="exact"/>
        <w:rPr>
          <w:sz w:val="24"/>
          <w:szCs w:val="24"/>
        </w:rPr>
      </w:pPr>
    </w:p>
    <w:p w14:paraId="40A33C24" w14:textId="77777777" w:rsidR="0063476C" w:rsidRDefault="00B21772" w:rsidP="00063F73">
      <w:pPr>
        <w:ind w:left="-284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  <w:sz w:val="20"/>
          <w:szCs w:val="20"/>
        </w:rPr>
        <w:t>des Grades et Dan (CODG)</w:t>
      </w:r>
    </w:p>
    <w:p w14:paraId="5147109C" w14:textId="77777777" w:rsidR="0063476C" w:rsidRDefault="0063476C">
      <w:pPr>
        <w:sectPr w:rsidR="0063476C">
          <w:type w:val="continuous"/>
          <w:pgSz w:w="11900" w:h="16916"/>
          <w:pgMar w:top="346" w:right="19" w:bottom="0" w:left="620" w:header="0" w:footer="0" w:gutter="0"/>
          <w:cols w:num="2" w:space="720" w:equalWidth="0">
            <w:col w:w="6860" w:space="720"/>
            <w:col w:w="3680"/>
          </w:cols>
        </w:sectPr>
      </w:pPr>
    </w:p>
    <w:p w14:paraId="20DA68C7" w14:textId="2F0AF356" w:rsidR="00063F73" w:rsidRDefault="00063F73" w:rsidP="00063F7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  <w:sz w:val="18"/>
          <w:szCs w:val="18"/>
        </w:rPr>
        <w:t xml:space="preserve">                                                                                                                          </w:t>
      </w:r>
      <w:r w:rsidR="007D77F8">
        <w:rPr>
          <w:rFonts w:ascii="Arial" w:eastAsia="Arial" w:hAnsi="Arial" w:cs="Arial"/>
          <w:b/>
          <w:bCs/>
          <w:color w:val="2B2A29"/>
          <w:sz w:val="18"/>
          <w:szCs w:val="18"/>
        </w:rPr>
        <w:sym w:font="Webdings" w:char="F0C8"/>
      </w:r>
      <w:r>
        <w:rPr>
          <w:rFonts w:ascii="Arial" w:eastAsia="Arial" w:hAnsi="Arial" w:cs="Arial"/>
          <w:b/>
          <w:bCs/>
          <w:color w:val="2B2A29"/>
          <w:sz w:val="18"/>
          <w:szCs w:val="18"/>
        </w:rPr>
        <w:t xml:space="preserve">  </w:t>
      </w:r>
      <w:r>
        <w:rPr>
          <w:rFonts w:ascii="Arial" w:eastAsia="Arial" w:hAnsi="Arial" w:cs="Arial"/>
          <w:b/>
          <w:bCs/>
          <w:color w:val="2B2A29"/>
          <w:sz w:val="18"/>
          <w:szCs w:val="18"/>
        </w:rPr>
        <w:t>06 18 29 83 66 ou dominique.denise5@sfr.fr</w:t>
      </w:r>
    </w:p>
    <w:p w14:paraId="2E552137" w14:textId="77777777" w:rsidR="0063476C" w:rsidRDefault="0063476C" w:rsidP="00830523">
      <w:pPr>
        <w:pBdr>
          <w:bottom w:val="single" w:sz="4" w:space="1" w:color="auto"/>
        </w:pBdr>
        <w:spacing w:line="400" w:lineRule="exact"/>
        <w:rPr>
          <w:sz w:val="24"/>
          <w:szCs w:val="24"/>
        </w:rPr>
      </w:pPr>
    </w:p>
    <w:p w14:paraId="12E80E14" w14:textId="77777777" w:rsidR="00B21772" w:rsidRDefault="00B21772" w:rsidP="007D77F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Comité Départemental de Karaté 76 - 8 av JF Kennedy BP104 76122 Le GRAND-QUEVILLY</w:t>
      </w:r>
    </w:p>
    <w:p w14:paraId="6B70D999" w14:textId="698164E6" w:rsidR="0063476C" w:rsidRDefault="0063476C" w:rsidP="00B21772">
      <w:pPr>
        <w:ind w:left="260"/>
        <w:rPr>
          <w:sz w:val="20"/>
          <w:szCs w:val="20"/>
        </w:rPr>
      </w:pPr>
    </w:p>
    <w:sectPr w:rsidR="0063476C">
      <w:type w:val="continuous"/>
      <w:pgSz w:w="11900" w:h="16916"/>
      <w:pgMar w:top="346" w:right="19" w:bottom="0" w:left="620" w:header="0" w:footer="0" w:gutter="0"/>
      <w:cols w:space="720" w:equalWidth="0">
        <w:col w:w="112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0873"/>
    <w:multiLevelType w:val="hybridMultilevel"/>
    <w:tmpl w:val="C67AA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95CFF"/>
    <w:multiLevelType w:val="hybridMultilevel"/>
    <w:tmpl w:val="A866D94C"/>
    <w:lvl w:ilvl="0" w:tplc="CB202402">
      <w:start w:val="1"/>
      <w:numFmt w:val="bullet"/>
      <w:lvlText w:val="✔"/>
      <w:lvlJc w:val="left"/>
    </w:lvl>
    <w:lvl w:ilvl="1" w:tplc="C368FBFC">
      <w:numFmt w:val="decimal"/>
      <w:lvlText w:val=""/>
      <w:lvlJc w:val="left"/>
    </w:lvl>
    <w:lvl w:ilvl="2" w:tplc="8506AB48">
      <w:numFmt w:val="decimal"/>
      <w:lvlText w:val=""/>
      <w:lvlJc w:val="left"/>
    </w:lvl>
    <w:lvl w:ilvl="3" w:tplc="662E5098">
      <w:numFmt w:val="decimal"/>
      <w:lvlText w:val=""/>
      <w:lvlJc w:val="left"/>
    </w:lvl>
    <w:lvl w:ilvl="4" w:tplc="476E931C">
      <w:numFmt w:val="decimal"/>
      <w:lvlText w:val=""/>
      <w:lvlJc w:val="left"/>
    </w:lvl>
    <w:lvl w:ilvl="5" w:tplc="455079C2">
      <w:numFmt w:val="decimal"/>
      <w:lvlText w:val=""/>
      <w:lvlJc w:val="left"/>
    </w:lvl>
    <w:lvl w:ilvl="6" w:tplc="AE44E984">
      <w:numFmt w:val="decimal"/>
      <w:lvlText w:val=""/>
      <w:lvlJc w:val="left"/>
    </w:lvl>
    <w:lvl w:ilvl="7" w:tplc="F03496F8">
      <w:numFmt w:val="decimal"/>
      <w:lvlText w:val=""/>
      <w:lvlJc w:val="left"/>
    </w:lvl>
    <w:lvl w:ilvl="8" w:tplc="17044AA0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4A088634"/>
    <w:lvl w:ilvl="0" w:tplc="0EA090A2">
      <w:start w:val="1"/>
      <w:numFmt w:val="bullet"/>
      <w:lvlText w:val="✔"/>
      <w:lvlJc w:val="left"/>
    </w:lvl>
    <w:lvl w:ilvl="1" w:tplc="425AE3D6">
      <w:numFmt w:val="decimal"/>
      <w:lvlText w:val=""/>
      <w:lvlJc w:val="left"/>
    </w:lvl>
    <w:lvl w:ilvl="2" w:tplc="12B2B6C2">
      <w:numFmt w:val="decimal"/>
      <w:lvlText w:val=""/>
      <w:lvlJc w:val="left"/>
    </w:lvl>
    <w:lvl w:ilvl="3" w:tplc="A7166766">
      <w:numFmt w:val="decimal"/>
      <w:lvlText w:val=""/>
      <w:lvlJc w:val="left"/>
    </w:lvl>
    <w:lvl w:ilvl="4" w:tplc="2DE4CC08">
      <w:numFmt w:val="decimal"/>
      <w:lvlText w:val=""/>
      <w:lvlJc w:val="left"/>
    </w:lvl>
    <w:lvl w:ilvl="5" w:tplc="0784B2EC">
      <w:numFmt w:val="decimal"/>
      <w:lvlText w:val=""/>
      <w:lvlJc w:val="left"/>
    </w:lvl>
    <w:lvl w:ilvl="6" w:tplc="B44C5142">
      <w:numFmt w:val="decimal"/>
      <w:lvlText w:val=""/>
      <w:lvlJc w:val="left"/>
    </w:lvl>
    <w:lvl w:ilvl="7" w:tplc="C7A0BDBA">
      <w:numFmt w:val="decimal"/>
      <w:lvlText w:val=""/>
      <w:lvlJc w:val="left"/>
    </w:lvl>
    <w:lvl w:ilvl="8" w:tplc="10A60100">
      <w:numFmt w:val="decimal"/>
      <w:lvlText w:val=""/>
      <w:lvlJc w:val="left"/>
    </w:lvl>
  </w:abstractNum>
  <w:abstractNum w:abstractNumId="3" w15:restartNumberingAfterBreak="0">
    <w:nsid w:val="3C926740"/>
    <w:multiLevelType w:val="hybridMultilevel"/>
    <w:tmpl w:val="BBD805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558EC"/>
    <w:multiLevelType w:val="hybridMultilevel"/>
    <w:tmpl w:val="94B0BCEC"/>
    <w:lvl w:ilvl="0" w:tplc="5D5E47F6">
      <w:start w:val="1"/>
      <w:numFmt w:val="bullet"/>
      <w:lvlText w:val="✔"/>
      <w:lvlJc w:val="left"/>
    </w:lvl>
    <w:lvl w:ilvl="1" w:tplc="FF6686C2">
      <w:numFmt w:val="decimal"/>
      <w:lvlText w:val=""/>
      <w:lvlJc w:val="left"/>
    </w:lvl>
    <w:lvl w:ilvl="2" w:tplc="58BC7836">
      <w:numFmt w:val="decimal"/>
      <w:lvlText w:val=""/>
      <w:lvlJc w:val="left"/>
    </w:lvl>
    <w:lvl w:ilvl="3" w:tplc="35461EBA">
      <w:numFmt w:val="decimal"/>
      <w:lvlText w:val=""/>
      <w:lvlJc w:val="left"/>
    </w:lvl>
    <w:lvl w:ilvl="4" w:tplc="50506838">
      <w:numFmt w:val="decimal"/>
      <w:lvlText w:val=""/>
      <w:lvlJc w:val="left"/>
    </w:lvl>
    <w:lvl w:ilvl="5" w:tplc="C9B25C52">
      <w:numFmt w:val="decimal"/>
      <w:lvlText w:val=""/>
      <w:lvlJc w:val="left"/>
    </w:lvl>
    <w:lvl w:ilvl="6" w:tplc="379604A6">
      <w:numFmt w:val="decimal"/>
      <w:lvlText w:val=""/>
      <w:lvlJc w:val="left"/>
    </w:lvl>
    <w:lvl w:ilvl="7" w:tplc="D2942074">
      <w:numFmt w:val="decimal"/>
      <w:lvlText w:val=""/>
      <w:lvlJc w:val="left"/>
    </w:lvl>
    <w:lvl w:ilvl="8" w:tplc="61B490AE">
      <w:numFmt w:val="decimal"/>
      <w:lvlText w:val=""/>
      <w:lvlJc w:val="left"/>
    </w:lvl>
  </w:abstractNum>
  <w:abstractNum w:abstractNumId="5" w15:restartNumberingAfterBreak="0">
    <w:nsid w:val="74B0DC51"/>
    <w:multiLevelType w:val="hybridMultilevel"/>
    <w:tmpl w:val="85465A68"/>
    <w:lvl w:ilvl="0" w:tplc="DC6255C4">
      <w:start w:val="1"/>
      <w:numFmt w:val="bullet"/>
      <w:lvlText w:val="✔"/>
      <w:lvlJc w:val="left"/>
    </w:lvl>
    <w:lvl w:ilvl="1" w:tplc="9CDE5850">
      <w:start w:val="1"/>
      <w:numFmt w:val="bullet"/>
      <w:lvlText w:val="•"/>
      <w:lvlJc w:val="left"/>
    </w:lvl>
    <w:lvl w:ilvl="2" w:tplc="76BA32DC">
      <w:numFmt w:val="decimal"/>
      <w:lvlText w:val=""/>
      <w:lvlJc w:val="left"/>
    </w:lvl>
    <w:lvl w:ilvl="3" w:tplc="AD88CDA6">
      <w:numFmt w:val="decimal"/>
      <w:lvlText w:val=""/>
      <w:lvlJc w:val="left"/>
    </w:lvl>
    <w:lvl w:ilvl="4" w:tplc="DC068A8C">
      <w:numFmt w:val="decimal"/>
      <w:lvlText w:val=""/>
      <w:lvlJc w:val="left"/>
    </w:lvl>
    <w:lvl w:ilvl="5" w:tplc="A710AE7A">
      <w:numFmt w:val="decimal"/>
      <w:lvlText w:val=""/>
      <w:lvlJc w:val="left"/>
    </w:lvl>
    <w:lvl w:ilvl="6" w:tplc="FCCCDF80">
      <w:numFmt w:val="decimal"/>
      <w:lvlText w:val=""/>
      <w:lvlJc w:val="left"/>
    </w:lvl>
    <w:lvl w:ilvl="7" w:tplc="E304B51A">
      <w:numFmt w:val="decimal"/>
      <w:lvlText w:val=""/>
      <w:lvlJc w:val="left"/>
    </w:lvl>
    <w:lvl w:ilvl="8" w:tplc="2F44C044">
      <w:numFmt w:val="decimal"/>
      <w:lvlText w:val=""/>
      <w:lvlJc w:val="left"/>
    </w:lvl>
  </w:abstractNum>
  <w:num w:numId="1" w16cid:durableId="699431659">
    <w:abstractNumId w:val="5"/>
  </w:num>
  <w:num w:numId="2" w16cid:durableId="1001350488">
    <w:abstractNumId w:val="1"/>
  </w:num>
  <w:num w:numId="3" w16cid:durableId="2008248513">
    <w:abstractNumId w:val="2"/>
  </w:num>
  <w:num w:numId="4" w16cid:durableId="1393768659">
    <w:abstractNumId w:val="4"/>
  </w:num>
  <w:num w:numId="5" w16cid:durableId="983895117">
    <w:abstractNumId w:val="0"/>
  </w:num>
  <w:num w:numId="6" w16cid:durableId="856117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ocumentProtection w:edit="readOnly" w:enforcement="1" w:cryptProviderType="rsaAES" w:cryptAlgorithmClass="hash" w:cryptAlgorithmType="typeAny" w:cryptAlgorithmSid="14" w:cryptSpinCount="100000" w:hash="OTbDBexyJQCSUetn2p0Z2x8YVZQq3s2pMvYWha5m9yf03xpjfKJckCEbc463nzBPBPwclSnTC84jwKygUNg6fQ==" w:salt="WC0bPoM9U84ZJktfmK99Nw==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6C"/>
    <w:rsid w:val="00063F73"/>
    <w:rsid w:val="002131B5"/>
    <w:rsid w:val="0063476C"/>
    <w:rsid w:val="007D68A0"/>
    <w:rsid w:val="007D77F8"/>
    <w:rsid w:val="00830523"/>
    <w:rsid w:val="00B21772"/>
    <w:rsid w:val="00C9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22ABC"/>
  <w15:docId w15:val="{7F0ABAFF-52FF-4246-B41B-3D6E2E1D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2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2019</Characters>
  <Application>Microsoft Office Word</Application>
  <DocSecurity>8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Corinne Beneito</cp:lastModifiedBy>
  <cp:revision>2</cp:revision>
  <dcterms:created xsi:type="dcterms:W3CDTF">2022-06-16T09:38:00Z</dcterms:created>
  <dcterms:modified xsi:type="dcterms:W3CDTF">2022-06-16T09:38:00Z</dcterms:modified>
</cp:coreProperties>
</file>