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173FF8" w14:textId="77DBE33E" w:rsidR="005304CF" w:rsidRDefault="005304CF" w:rsidP="005304CF">
      <w:pPr>
        <w:spacing w:after="210" w:line="240" w:lineRule="auto"/>
        <w:jc w:val="both"/>
        <w:textAlignment w:val="baseline"/>
        <w:outlineLvl w:val="1"/>
        <w:rPr>
          <w:rFonts w:ascii="Arial" w:eastAsia="Times New Roman" w:hAnsi="Arial" w:cs="Arial"/>
          <w:b/>
          <w:bCs/>
          <w:caps/>
          <w:color w:val="1423A0"/>
          <w:sz w:val="36"/>
          <w:szCs w:val="36"/>
          <w:lang w:eastAsia="fr-FR"/>
        </w:rPr>
      </w:pPr>
      <w:r w:rsidRPr="005304CF">
        <w:rPr>
          <w:rFonts w:ascii="Arial" w:eastAsia="Times New Roman" w:hAnsi="Arial" w:cs="Arial"/>
          <w:b/>
          <w:bCs/>
          <w:caps/>
          <w:color w:val="1423A0"/>
          <w:sz w:val="36"/>
          <w:szCs w:val="36"/>
          <w:lang w:eastAsia="fr-FR"/>
        </w:rPr>
        <w:t>SAISON SPORTIVE 2020-2021</w:t>
      </w:r>
    </w:p>
    <w:p w14:paraId="49A9AA33" w14:textId="77777777" w:rsidR="0074799E" w:rsidRPr="005304CF" w:rsidRDefault="0074799E" w:rsidP="005304CF">
      <w:pPr>
        <w:spacing w:after="210" w:line="240" w:lineRule="auto"/>
        <w:jc w:val="both"/>
        <w:textAlignment w:val="baseline"/>
        <w:outlineLvl w:val="1"/>
        <w:rPr>
          <w:rFonts w:ascii="Arial" w:eastAsia="Times New Roman" w:hAnsi="Arial" w:cs="Arial"/>
          <w:b/>
          <w:bCs/>
          <w:caps/>
          <w:color w:val="1423A0"/>
          <w:sz w:val="36"/>
          <w:szCs w:val="36"/>
          <w:lang w:eastAsia="fr-FR"/>
        </w:rPr>
      </w:pPr>
    </w:p>
    <w:p w14:paraId="35FDD7A6" w14:textId="0CF336EE" w:rsidR="005304CF" w:rsidRDefault="005304CF" w:rsidP="005304CF">
      <w:pPr>
        <w:spacing w:after="24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6"/>
          <w:szCs w:val="26"/>
          <w:lang w:eastAsia="fr-FR"/>
        </w:rPr>
      </w:pPr>
      <w:r w:rsidRPr="005304CF">
        <w:rPr>
          <w:rFonts w:ascii="Arial" w:eastAsia="Times New Roman" w:hAnsi="Arial" w:cs="Arial"/>
          <w:b/>
          <w:bCs/>
          <w:color w:val="000000"/>
          <w:sz w:val="26"/>
          <w:szCs w:val="26"/>
          <w:lang w:eastAsia="fr-FR"/>
        </w:rPr>
        <w:t>FORMATION BODY KARATÉ NOUVELLE FORMULE</w:t>
      </w:r>
    </w:p>
    <w:p w14:paraId="698EF81D" w14:textId="77777777" w:rsidR="0074799E" w:rsidRPr="005304CF" w:rsidRDefault="0074799E" w:rsidP="005304CF">
      <w:pPr>
        <w:spacing w:after="24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fr-FR"/>
        </w:rPr>
      </w:pPr>
    </w:p>
    <w:p w14:paraId="6646CAE0" w14:textId="77777777" w:rsidR="005304CF" w:rsidRPr="005304CF" w:rsidRDefault="005304CF" w:rsidP="005304CF">
      <w:pPr>
        <w:spacing w:after="24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fr-FR"/>
        </w:rPr>
      </w:pPr>
      <w:r w:rsidRPr="005304CF">
        <w:rPr>
          <w:rFonts w:ascii="Arial" w:eastAsia="Times New Roman" w:hAnsi="Arial" w:cs="Arial"/>
          <w:color w:val="000000"/>
          <w:sz w:val="26"/>
          <w:szCs w:val="26"/>
          <w:lang w:eastAsia="fr-FR"/>
        </w:rPr>
        <w:t>Le CBK est un certificat fédéral d’enseignement bénévole spécifique pour l’enseignement du karaté au sein d’un club affilié FFKDA.</w:t>
      </w:r>
    </w:p>
    <w:p w14:paraId="44E1EFD5" w14:textId="77777777" w:rsidR="005304CF" w:rsidRPr="005304CF" w:rsidRDefault="005304CF" w:rsidP="005304C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fr-FR"/>
        </w:rPr>
      </w:pPr>
      <w:r w:rsidRPr="005304CF">
        <w:rPr>
          <w:rFonts w:ascii="inherit" w:eastAsia="Times New Roman" w:hAnsi="inherit" w:cs="Arial"/>
          <w:b/>
          <w:bCs/>
          <w:color w:val="000000"/>
          <w:sz w:val="26"/>
          <w:szCs w:val="26"/>
          <w:bdr w:val="none" w:sz="0" w:space="0" w:color="auto" w:frame="1"/>
          <w:lang w:eastAsia="fr-FR"/>
        </w:rPr>
        <w:t>L’obtention du CBK ne permet pas l’ouverture d’un club affilié à la FFKDA.</w:t>
      </w:r>
    </w:p>
    <w:p w14:paraId="772173E2" w14:textId="77777777" w:rsidR="0074799E" w:rsidRDefault="0074799E" w:rsidP="005304CF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b/>
          <w:bCs/>
          <w:color w:val="000000"/>
          <w:sz w:val="26"/>
          <w:szCs w:val="26"/>
          <w:u w:val="single"/>
          <w:bdr w:val="none" w:sz="0" w:space="0" w:color="auto" w:frame="1"/>
          <w:lang w:eastAsia="fr-FR"/>
        </w:rPr>
      </w:pPr>
    </w:p>
    <w:p w14:paraId="2ABA8CE8" w14:textId="340BDA5D" w:rsidR="005304CF" w:rsidRDefault="005304CF" w:rsidP="005304CF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b/>
          <w:bCs/>
          <w:color w:val="000000"/>
          <w:sz w:val="26"/>
          <w:szCs w:val="26"/>
          <w:u w:val="single"/>
          <w:bdr w:val="none" w:sz="0" w:space="0" w:color="auto" w:frame="1"/>
          <w:lang w:eastAsia="fr-FR"/>
        </w:rPr>
      </w:pPr>
      <w:r w:rsidRPr="005304CF">
        <w:rPr>
          <w:rFonts w:ascii="inherit" w:eastAsia="Times New Roman" w:hAnsi="inherit" w:cs="Arial"/>
          <w:b/>
          <w:bCs/>
          <w:color w:val="000000"/>
          <w:sz w:val="26"/>
          <w:szCs w:val="26"/>
          <w:u w:val="single"/>
          <w:bdr w:val="none" w:sz="0" w:space="0" w:color="auto" w:frame="1"/>
          <w:lang w:eastAsia="fr-FR"/>
        </w:rPr>
        <w:t>OBJ</w:t>
      </w:r>
      <w:r w:rsidR="0074799E">
        <w:rPr>
          <w:rFonts w:ascii="inherit" w:eastAsia="Times New Roman" w:hAnsi="inherit" w:cs="Arial"/>
          <w:b/>
          <w:bCs/>
          <w:color w:val="000000"/>
          <w:sz w:val="26"/>
          <w:szCs w:val="26"/>
          <w:u w:val="single"/>
          <w:bdr w:val="none" w:sz="0" w:space="0" w:color="auto" w:frame="1"/>
          <w:lang w:eastAsia="fr-FR"/>
        </w:rPr>
        <w:t>ECTIFS</w:t>
      </w:r>
    </w:p>
    <w:p w14:paraId="7962A5E3" w14:textId="77777777" w:rsidR="0074799E" w:rsidRPr="005304CF" w:rsidRDefault="0074799E" w:rsidP="005304C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fr-FR"/>
        </w:rPr>
      </w:pPr>
    </w:p>
    <w:p w14:paraId="51BC618B" w14:textId="16D6C08F" w:rsidR="005304CF" w:rsidRPr="005304CF" w:rsidRDefault="005304CF" w:rsidP="005304CF">
      <w:pPr>
        <w:spacing w:after="24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fr-FR"/>
        </w:rPr>
      </w:pPr>
      <w:r w:rsidRPr="005304CF">
        <w:rPr>
          <w:rFonts w:ascii="Arial" w:eastAsia="Times New Roman" w:hAnsi="Arial" w:cs="Arial"/>
          <w:color w:val="000000"/>
          <w:sz w:val="26"/>
          <w:szCs w:val="26"/>
          <w:lang w:eastAsia="fr-FR"/>
        </w:rPr>
        <w:t xml:space="preserve">– Enseigner le body karaté </w:t>
      </w:r>
    </w:p>
    <w:p w14:paraId="42F6F35A" w14:textId="47A5FCA0" w:rsidR="005304CF" w:rsidRPr="005304CF" w:rsidRDefault="005304CF" w:rsidP="005304CF">
      <w:pPr>
        <w:spacing w:after="24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fr-FR"/>
        </w:rPr>
      </w:pPr>
      <w:r w:rsidRPr="005304CF">
        <w:rPr>
          <w:rFonts w:ascii="Arial" w:eastAsia="Times New Roman" w:hAnsi="Arial" w:cs="Arial"/>
          <w:color w:val="000000"/>
          <w:sz w:val="26"/>
          <w:szCs w:val="26"/>
          <w:lang w:eastAsia="fr-FR"/>
        </w:rPr>
        <w:t xml:space="preserve">– Organiser la sécurité des pratiquants lors des séances </w:t>
      </w:r>
    </w:p>
    <w:p w14:paraId="05E4C6DC" w14:textId="77777777" w:rsidR="0074799E" w:rsidRDefault="005304CF" w:rsidP="0074799E">
      <w:pPr>
        <w:spacing w:after="24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fr-FR"/>
        </w:rPr>
      </w:pPr>
      <w:r w:rsidRPr="005304CF">
        <w:rPr>
          <w:rFonts w:ascii="Arial" w:eastAsia="Times New Roman" w:hAnsi="Arial" w:cs="Arial"/>
          <w:color w:val="000000"/>
          <w:sz w:val="26"/>
          <w:szCs w:val="26"/>
          <w:lang w:eastAsia="fr-FR"/>
        </w:rPr>
        <w:t>– Développer la pratique à long terme du body karaté</w:t>
      </w:r>
    </w:p>
    <w:p w14:paraId="02F6CED3" w14:textId="77777777" w:rsidR="0074799E" w:rsidRDefault="0074799E" w:rsidP="0074799E">
      <w:pPr>
        <w:spacing w:after="24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fr-FR"/>
        </w:rPr>
      </w:pPr>
    </w:p>
    <w:p w14:paraId="100A13B4" w14:textId="34AD99EC" w:rsidR="005304CF" w:rsidRPr="0074799E" w:rsidRDefault="005304CF" w:rsidP="0074799E">
      <w:pPr>
        <w:spacing w:after="24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fr-FR"/>
        </w:rPr>
      </w:pPr>
      <w:r w:rsidRPr="005304CF">
        <w:rPr>
          <w:rFonts w:ascii="inherit" w:eastAsia="Times New Roman" w:hAnsi="inherit" w:cs="Arial"/>
          <w:b/>
          <w:bCs/>
          <w:color w:val="000000"/>
          <w:sz w:val="26"/>
          <w:szCs w:val="26"/>
          <w:u w:val="single"/>
          <w:bdr w:val="none" w:sz="0" w:space="0" w:color="auto" w:frame="1"/>
          <w:lang w:eastAsia="fr-FR"/>
        </w:rPr>
        <w:t>Conditions d’accès à la formation</w:t>
      </w:r>
    </w:p>
    <w:p w14:paraId="5EA596A1" w14:textId="77777777" w:rsidR="005304CF" w:rsidRPr="005304CF" w:rsidRDefault="005304CF" w:rsidP="005304C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fr-FR"/>
        </w:rPr>
      </w:pPr>
    </w:p>
    <w:p w14:paraId="6DA289F9" w14:textId="3DAB2AC4" w:rsidR="005304CF" w:rsidRPr="005304CF" w:rsidRDefault="005304CF" w:rsidP="005304CF">
      <w:pPr>
        <w:spacing w:after="24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fr-FR"/>
        </w:rPr>
      </w:pPr>
      <w:r w:rsidRPr="005304CF">
        <w:rPr>
          <w:rFonts w:ascii="Arial" w:eastAsia="Times New Roman" w:hAnsi="Arial" w:cs="Arial"/>
          <w:color w:val="000000"/>
          <w:sz w:val="26"/>
          <w:szCs w:val="26"/>
          <w:lang w:eastAsia="fr-FR"/>
        </w:rPr>
        <w:t xml:space="preserve">– 3 années de licence </w:t>
      </w:r>
    </w:p>
    <w:p w14:paraId="0F940E65" w14:textId="119091F5" w:rsidR="005304CF" w:rsidRPr="005304CF" w:rsidRDefault="005304CF" w:rsidP="005304CF">
      <w:pPr>
        <w:spacing w:after="24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fr-FR"/>
        </w:rPr>
      </w:pPr>
      <w:r w:rsidRPr="005304CF">
        <w:rPr>
          <w:rFonts w:ascii="Arial" w:eastAsia="Times New Roman" w:hAnsi="Arial" w:cs="Arial"/>
          <w:color w:val="000000"/>
          <w:sz w:val="26"/>
          <w:szCs w:val="26"/>
          <w:lang w:eastAsia="fr-FR"/>
        </w:rPr>
        <w:t xml:space="preserve">– Avoir 18 ans </w:t>
      </w:r>
    </w:p>
    <w:p w14:paraId="3DF8F2C3" w14:textId="723C13F5" w:rsidR="005304CF" w:rsidRPr="005304CF" w:rsidRDefault="005304CF" w:rsidP="005304CF">
      <w:pPr>
        <w:spacing w:after="24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fr-FR"/>
        </w:rPr>
      </w:pPr>
      <w:r w:rsidRPr="005304CF">
        <w:rPr>
          <w:rFonts w:ascii="Arial" w:eastAsia="Times New Roman" w:hAnsi="Arial" w:cs="Arial"/>
          <w:color w:val="000000"/>
          <w:sz w:val="26"/>
          <w:szCs w:val="26"/>
          <w:lang w:eastAsia="fr-FR"/>
        </w:rPr>
        <w:t xml:space="preserve">– </w:t>
      </w:r>
      <w:r w:rsidRPr="005304CF">
        <w:rPr>
          <w:rFonts w:ascii="Arial" w:eastAsia="Times New Roman" w:hAnsi="Arial" w:cs="Arial"/>
          <w:color w:val="000000"/>
          <w:sz w:val="26"/>
          <w:szCs w:val="26"/>
          <w:lang w:eastAsia="fr-FR"/>
        </w:rPr>
        <w:t>Être</w:t>
      </w:r>
      <w:r w:rsidRPr="005304CF">
        <w:rPr>
          <w:rFonts w:ascii="Arial" w:eastAsia="Times New Roman" w:hAnsi="Arial" w:cs="Arial"/>
          <w:color w:val="000000"/>
          <w:sz w:val="26"/>
          <w:szCs w:val="26"/>
          <w:lang w:eastAsia="fr-FR"/>
        </w:rPr>
        <w:t xml:space="preserve"> titulaire d’un diplôme de secourisme </w:t>
      </w:r>
    </w:p>
    <w:p w14:paraId="1285F3EA" w14:textId="11305AAA" w:rsidR="005304CF" w:rsidRPr="005304CF" w:rsidRDefault="005304CF" w:rsidP="005304CF">
      <w:pPr>
        <w:spacing w:after="24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fr-FR"/>
        </w:rPr>
      </w:pPr>
      <w:r w:rsidRPr="005304CF">
        <w:rPr>
          <w:rFonts w:ascii="Arial" w:eastAsia="Times New Roman" w:hAnsi="Arial" w:cs="Arial"/>
          <w:color w:val="000000"/>
          <w:sz w:val="26"/>
          <w:szCs w:val="26"/>
          <w:lang w:eastAsia="fr-FR"/>
        </w:rPr>
        <w:t xml:space="preserve">– Posséder un certificat médical de </w:t>
      </w:r>
      <w:r w:rsidRPr="005304CF">
        <w:rPr>
          <w:rFonts w:ascii="Arial" w:eastAsia="Times New Roman" w:hAnsi="Arial" w:cs="Arial"/>
          <w:color w:val="000000"/>
          <w:sz w:val="26"/>
          <w:szCs w:val="26"/>
          <w:lang w:eastAsia="fr-FR"/>
        </w:rPr>
        <w:t>non-contre-indication</w:t>
      </w:r>
      <w:r w:rsidRPr="005304CF">
        <w:rPr>
          <w:rFonts w:ascii="Arial" w:eastAsia="Times New Roman" w:hAnsi="Arial" w:cs="Arial"/>
          <w:color w:val="000000"/>
          <w:sz w:val="26"/>
          <w:szCs w:val="26"/>
          <w:lang w:eastAsia="fr-FR"/>
        </w:rPr>
        <w:t xml:space="preserve"> à l’enseignement du karaté ou d’une discipline associée datant de moins de trois mois ;</w:t>
      </w:r>
    </w:p>
    <w:p w14:paraId="37EB2004" w14:textId="77777777" w:rsidR="005304CF" w:rsidRPr="005304CF" w:rsidRDefault="005304CF" w:rsidP="005304CF">
      <w:pPr>
        <w:spacing w:after="24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fr-FR"/>
        </w:rPr>
      </w:pPr>
      <w:r w:rsidRPr="005304CF">
        <w:rPr>
          <w:rFonts w:ascii="Arial" w:eastAsia="Times New Roman" w:hAnsi="Arial" w:cs="Arial"/>
          <w:color w:val="000000"/>
          <w:sz w:val="26"/>
          <w:szCs w:val="26"/>
          <w:lang w:eastAsia="fr-FR"/>
        </w:rPr>
        <w:t>Il n’y a pas de prérequis en terme de grade.</w:t>
      </w:r>
    </w:p>
    <w:p w14:paraId="52380248" w14:textId="1996C538" w:rsidR="005304CF" w:rsidRPr="0074799E" w:rsidRDefault="005304CF" w:rsidP="005304CF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b/>
          <w:bCs/>
          <w:color w:val="000000"/>
          <w:sz w:val="26"/>
          <w:szCs w:val="26"/>
          <w:u w:val="single"/>
          <w:bdr w:val="none" w:sz="0" w:space="0" w:color="auto" w:frame="1"/>
          <w:lang w:eastAsia="fr-FR"/>
        </w:rPr>
      </w:pPr>
      <w:r w:rsidRPr="005304CF">
        <w:rPr>
          <w:rFonts w:ascii="inherit" w:eastAsia="Times New Roman" w:hAnsi="inherit" w:cs="Arial"/>
          <w:b/>
          <w:bCs/>
          <w:color w:val="000000"/>
          <w:sz w:val="26"/>
          <w:szCs w:val="26"/>
          <w:u w:val="single"/>
          <w:bdr w:val="none" w:sz="0" w:space="0" w:color="auto" w:frame="1"/>
          <w:lang w:eastAsia="fr-FR"/>
        </w:rPr>
        <w:t>Organisation de la formation</w:t>
      </w:r>
    </w:p>
    <w:p w14:paraId="4818C60B" w14:textId="77777777" w:rsidR="0074799E" w:rsidRPr="005304CF" w:rsidRDefault="0074799E" w:rsidP="005304C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fr-FR"/>
        </w:rPr>
      </w:pPr>
    </w:p>
    <w:p w14:paraId="49BC7346" w14:textId="77777777" w:rsidR="005304CF" w:rsidRPr="005304CF" w:rsidRDefault="005304CF" w:rsidP="005304CF">
      <w:pPr>
        <w:spacing w:after="24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fr-FR"/>
        </w:rPr>
      </w:pPr>
      <w:r w:rsidRPr="005304CF">
        <w:rPr>
          <w:rFonts w:ascii="Arial" w:eastAsia="Times New Roman" w:hAnsi="Arial" w:cs="Arial"/>
          <w:color w:val="000000"/>
          <w:sz w:val="26"/>
          <w:szCs w:val="26"/>
          <w:lang w:eastAsia="fr-FR"/>
        </w:rPr>
        <w:t xml:space="preserve">Ce diplôme s’obtient </w:t>
      </w:r>
      <w:proofErr w:type="gramStart"/>
      <w:r w:rsidRPr="005304CF">
        <w:rPr>
          <w:rFonts w:ascii="Arial" w:eastAsia="Times New Roman" w:hAnsi="Arial" w:cs="Arial"/>
          <w:color w:val="000000"/>
          <w:sz w:val="26"/>
          <w:szCs w:val="26"/>
          <w:lang w:eastAsia="fr-FR"/>
        </w:rPr>
        <w:t>suite à</w:t>
      </w:r>
      <w:proofErr w:type="gramEnd"/>
      <w:r w:rsidRPr="005304CF">
        <w:rPr>
          <w:rFonts w:ascii="Arial" w:eastAsia="Times New Roman" w:hAnsi="Arial" w:cs="Arial"/>
          <w:color w:val="000000"/>
          <w:sz w:val="26"/>
          <w:szCs w:val="26"/>
          <w:lang w:eastAsia="fr-FR"/>
        </w:rPr>
        <w:t xml:space="preserve"> la présence en formation organisée par la ligue régionale.</w:t>
      </w:r>
    </w:p>
    <w:p w14:paraId="5D9F2C94" w14:textId="77777777" w:rsidR="005304CF" w:rsidRPr="005304CF" w:rsidRDefault="005304CF" w:rsidP="005304C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fr-FR"/>
        </w:rPr>
      </w:pPr>
      <w:r w:rsidRPr="005304CF">
        <w:rPr>
          <w:rFonts w:ascii="inherit" w:eastAsia="Times New Roman" w:hAnsi="inherit" w:cs="Arial"/>
          <w:b/>
          <w:bCs/>
          <w:i/>
          <w:iCs/>
          <w:color w:val="000000"/>
          <w:sz w:val="26"/>
          <w:szCs w:val="26"/>
          <w:bdr w:val="none" w:sz="0" w:space="0" w:color="auto" w:frame="1"/>
          <w:lang w:eastAsia="fr-FR"/>
        </w:rPr>
        <w:t>Durée :</w:t>
      </w:r>
      <w:r w:rsidRPr="005304CF">
        <w:rPr>
          <w:rFonts w:ascii="Arial" w:eastAsia="Times New Roman" w:hAnsi="Arial" w:cs="Arial"/>
          <w:color w:val="000000"/>
          <w:sz w:val="26"/>
          <w:szCs w:val="26"/>
          <w:lang w:eastAsia="fr-FR"/>
        </w:rPr>
        <w:t> 32 heures</w:t>
      </w:r>
    </w:p>
    <w:p w14:paraId="3E7E160A" w14:textId="77777777" w:rsidR="005304CF" w:rsidRPr="005304CF" w:rsidRDefault="005304CF" w:rsidP="005304C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fr-FR"/>
        </w:rPr>
      </w:pPr>
      <w:r w:rsidRPr="005304CF">
        <w:rPr>
          <w:rFonts w:ascii="inherit" w:eastAsia="Times New Roman" w:hAnsi="inherit" w:cs="Arial"/>
          <w:b/>
          <w:bCs/>
          <w:i/>
          <w:iCs/>
          <w:color w:val="000000"/>
          <w:sz w:val="26"/>
          <w:szCs w:val="26"/>
          <w:bdr w:val="none" w:sz="0" w:space="0" w:color="auto" w:frame="1"/>
          <w:lang w:eastAsia="fr-FR"/>
        </w:rPr>
        <w:t>Tarif :</w:t>
      </w:r>
      <w:r w:rsidRPr="005304CF">
        <w:rPr>
          <w:rFonts w:ascii="Arial" w:eastAsia="Times New Roman" w:hAnsi="Arial" w:cs="Arial"/>
          <w:color w:val="000000"/>
          <w:sz w:val="26"/>
          <w:szCs w:val="26"/>
          <w:lang w:eastAsia="fr-FR"/>
        </w:rPr>
        <w:t> 200 €</w:t>
      </w:r>
    </w:p>
    <w:p w14:paraId="0620432C" w14:textId="77777777" w:rsidR="005304CF" w:rsidRPr="005304CF" w:rsidRDefault="005304CF" w:rsidP="005304CF">
      <w:pPr>
        <w:spacing w:after="24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fr-FR"/>
        </w:rPr>
      </w:pPr>
      <w:r w:rsidRPr="005304CF">
        <w:rPr>
          <w:rFonts w:ascii="Arial" w:eastAsia="Times New Roman" w:hAnsi="Arial" w:cs="Arial"/>
          <w:color w:val="000000"/>
          <w:sz w:val="26"/>
          <w:szCs w:val="26"/>
          <w:lang w:eastAsia="fr-FR"/>
        </w:rPr>
        <w:t>Le volume total est de 32 heures réparti en 2 dimanches, plus participation à 2 stages de Body Karaté (aménagement possible suivant la situation sanitaire) et examen.</w:t>
      </w:r>
    </w:p>
    <w:p w14:paraId="0CE43FDE" w14:textId="77777777" w:rsidR="0074799E" w:rsidRDefault="0074799E" w:rsidP="005304CF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b/>
          <w:bCs/>
          <w:i/>
          <w:iCs/>
          <w:color w:val="000000"/>
          <w:sz w:val="26"/>
          <w:szCs w:val="26"/>
          <w:u w:val="single"/>
          <w:bdr w:val="none" w:sz="0" w:space="0" w:color="auto" w:frame="1"/>
          <w:lang w:eastAsia="fr-FR"/>
        </w:rPr>
      </w:pPr>
    </w:p>
    <w:p w14:paraId="6FBD72C3" w14:textId="77777777" w:rsidR="0074799E" w:rsidRDefault="0074799E" w:rsidP="005304CF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b/>
          <w:bCs/>
          <w:i/>
          <w:iCs/>
          <w:color w:val="000000"/>
          <w:sz w:val="26"/>
          <w:szCs w:val="26"/>
          <w:u w:val="single"/>
          <w:bdr w:val="none" w:sz="0" w:space="0" w:color="auto" w:frame="1"/>
          <w:lang w:eastAsia="fr-FR"/>
        </w:rPr>
      </w:pPr>
    </w:p>
    <w:p w14:paraId="6114D929" w14:textId="77777777" w:rsidR="0074799E" w:rsidRDefault="0074799E" w:rsidP="005304CF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b/>
          <w:bCs/>
          <w:i/>
          <w:iCs/>
          <w:color w:val="000000"/>
          <w:sz w:val="26"/>
          <w:szCs w:val="26"/>
          <w:u w:val="single"/>
          <w:bdr w:val="none" w:sz="0" w:space="0" w:color="auto" w:frame="1"/>
          <w:lang w:eastAsia="fr-FR"/>
        </w:rPr>
      </w:pPr>
    </w:p>
    <w:p w14:paraId="1EBD91AE" w14:textId="51E88A77" w:rsidR="005304CF" w:rsidRDefault="005304CF" w:rsidP="005304CF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b/>
          <w:bCs/>
          <w:i/>
          <w:iCs/>
          <w:color w:val="000000"/>
          <w:sz w:val="26"/>
          <w:szCs w:val="26"/>
          <w:bdr w:val="none" w:sz="0" w:space="0" w:color="auto" w:frame="1"/>
          <w:lang w:eastAsia="fr-FR"/>
        </w:rPr>
      </w:pPr>
      <w:r w:rsidRPr="005304CF">
        <w:rPr>
          <w:rFonts w:ascii="inherit" w:eastAsia="Times New Roman" w:hAnsi="inherit" w:cs="Arial"/>
          <w:b/>
          <w:bCs/>
          <w:i/>
          <w:iCs/>
          <w:color w:val="000000"/>
          <w:sz w:val="26"/>
          <w:szCs w:val="26"/>
          <w:u w:val="single"/>
          <w:bdr w:val="none" w:sz="0" w:space="0" w:color="auto" w:frame="1"/>
          <w:lang w:eastAsia="fr-FR"/>
        </w:rPr>
        <w:t>Dates et Horaires des parties 1, 2 et examen :</w:t>
      </w:r>
      <w:r w:rsidRPr="005304CF">
        <w:rPr>
          <w:rFonts w:ascii="inherit" w:eastAsia="Times New Roman" w:hAnsi="inherit" w:cs="Arial"/>
          <w:b/>
          <w:bCs/>
          <w:i/>
          <w:iCs/>
          <w:color w:val="000000"/>
          <w:sz w:val="26"/>
          <w:szCs w:val="26"/>
          <w:bdr w:val="none" w:sz="0" w:space="0" w:color="auto" w:frame="1"/>
          <w:lang w:eastAsia="fr-FR"/>
        </w:rPr>
        <w:t> </w:t>
      </w:r>
    </w:p>
    <w:p w14:paraId="058A3BCC" w14:textId="77777777" w:rsidR="005304CF" w:rsidRPr="005304CF" w:rsidRDefault="005304CF" w:rsidP="005304C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fr-FR"/>
        </w:rPr>
      </w:pPr>
    </w:p>
    <w:p w14:paraId="698A7781" w14:textId="77777777" w:rsidR="005304CF" w:rsidRPr="005304CF" w:rsidRDefault="005304CF" w:rsidP="005304CF">
      <w:pPr>
        <w:spacing w:after="24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fr-FR"/>
        </w:rPr>
      </w:pPr>
      <w:r w:rsidRPr="005304CF">
        <w:rPr>
          <w:rFonts w:ascii="Arial" w:eastAsia="Times New Roman" w:hAnsi="Arial" w:cs="Arial"/>
          <w:color w:val="000000"/>
          <w:sz w:val="26"/>
          <w:szCs w:val="26"/>
          <w:lang w:eastAsia="fr-FR"/>
        </w:rPr>
        <w:t>Dimanches 28.02.21 et 18.04.21</w:t>
      </w:r>
    </w:p>
    <w:p w14:paraId="00179205" w14:textId="7C74D6A9" w:rsidR="005304CF" w:rsidRPr="005304CF" w:rsidRDefault="005304CF" w:rsidP="005304CF">
      <w:pPr>
        <w:spacing w:after="24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fr-FR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fr-FR"/>
        </w:rPr>
        <w:t>A</w:t>
      </w:r>
      <w:r w:rsidRPr="005304CF">
        <w:rPr>
          <w:rFonts w:ascii="Arial" w:eastAsia="Times New Roman" w:hAnsi="Arial" w:cs="Arial"/>
          <w:color w:val="000000"/>
          <w:sz w:val="26"/>
          <w:szCs w:val="26"/>
          <w:lang w:eastAsia="fr-FR"/>
        </w:rPr>
        <w:t>u complexe G. Dufresne</w:t>
      </w:r>
    </w:p>
    <w:p w14:paraId="23496A7D" w14:textId="77777777" w:rsidR="005304CF" w:rsidRPr="005304CF" w:rsidRDefault="005304CF" w:rsidP="005304CF">
      <w:pPr>
        <w:spacing w:after="24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fr-FR"/>
        </w:rPr>
      </w:pPr>
      <w:r w:rsidRPr="005304CF">
        <w:rPr>
          <w:rFonts w:ascii="Arial" w:eastAsia="Times New Roman" w:hAnsi="Arial" w:cs="Arial"/>
          <w:color w:val="000000"/>
          <w:sz w:val="26"/>
          <w:szCs w:val="26"/>
          <w:lang w:eastAsia="fr-FR"/>
        </w:rPr>
        <w:t>29 rue Pasteur 95390 Saint Prix</w:t>
      </w:r>
    </w:p>
    <w:p w14:paraId="5286F861" w14:textId="4B7DD35E" w:rsidR="005304CF" w:rsidRPr="005304CF" w:rsidRDefault="005304CF" w:rsidP="005304CF">
      <w:pPr>
        <w:spacing w:after="24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fr-FR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fr-FR"/>
        </w:rPr>
        <w:t>D</w:t>
      </w:r>
      <w:r w:rsidRPr="005304CF">
        <w:rPr>
          <w:rFonts w:ascii="Arial" w:eastAsia="Times New Roman" w:hAnsi="Arial" w:cs="Arial"/>
          <w:color w:val="000000"/>
          <w:sz w:val="26"/>
          <w:szCs w:val="26"/>
          <w:lang w:eastAsia="fr-FR"/>
        </w:rPr>
        <w:t>e 9h à 12h salle de réunion</w:t>
      </w:r>
    </w:p>
    <w:p w14:paraId="1EF386D8" w14:textId="0A6EE071" w:rsidR="005304CF" w:rsidRPr="005304CF" w:rsidRDefault="005304CF" w:rsidP="005304CF">
      <w:pPr>
        <w:spacing w:after="24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fr-FR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fr-FR"/>
        </w:rPr>
        <w:t>D</w:t>
      </w:r>
      <w:r w:rsidRPr="005304CF">
        <w:rPr>
          <w:rFonts w:ascii="Arial" w:eastAsia="Times New Roman" w:hAnsi="Arial" w:cs="Arial"/>
          <w:color w:val="000000"/>
          <w:sz w:val="26"/>
          <w:szCs w:val="26"/>
          <w:lang w:eastAsia="fr-FR"/>
        </w:rPr>
        <w:t>e 13h à 18h au dojo</w:t>
      </w:r>
    </w:p>
    <w:p w14:paraId="254A871B" w14:textId="372DCD35" w:rsidR="00065B9F" w:rsidRPr="005304CF" w:rsidRDefault="00065B9F" w:rsidP="005304CF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b/>
          <w:bCs/>
          <w:i/>
          <w:iCs/>
          <w:color w:val="000000"/>
          <w:sz w:val="26"/>
          <w:szCs w:val="26"/>
          <w:bdr w:val="none" w:sz="0" w:space="0" w:color="auto" w:frame="1"/>
          <w:lang w:eastAsia="fr-FR"/>
        </w:rPr>
      </w:pPr>
      <w:r>
        <w:rPr>
          <w:rFonts w:ascii="inherit" w:eastAsia="Times New Roman" w:hAnsi="inherit" w:cs="Arial"/>
          <w:b/>
          <w:bCs/>
          <w:i/>
          <w:iCs/>
          <w:color w:val="000000"/>
          <w:sz w:val="26"/>
          <w:szCs w:val="26"/>
          <w:u w:val="single"/>
          <w:bdr w:val="none" w:sz="0" w:space="0" w:color="auto" w:frame="1"/>
          <w:lang w:eastAsia="fr-FR"/>
        </w:rPr>
        <w:t>E</w:t>
      </w:r>
      <w:r w:rsidR="005304CF" w:rsidRPr="005304CF">
        <w:rPr>
          <w:rFonts w:ascii="inherit" w:eastAsia="Times New Roman" w:hAnsi="inherit" w:cs="Arial"/>
          <w:b/>
          <w:bCs/>
          <w:i/>
          <w:iCs/>
          <w:color w:val="000000"/>
          <w:sz w:val="26"/>
          <w:szCs w:val="26"/>
          <w:u w:val="single"/>
          <w:bdr w:val="none" w:sz="0" w:space="0" w:color="auto" w:frame="1"/>
          <w:lang w:eastAsia="fr-FR"/>
        </w:rPr>
        <w:t>t examen : </w:t>
      </w:r>
      <w:r w:rsidR="005304CF" w:rsidRPr="005304CF">
        <w:rPr>
          <w:rFonts w:ascii="inherit" w:eastAsia="Times New Roman" w:hAnsi="inherit" w:cs="Arial"/>
          <w:b/>
          <w:bCs/>
          <w:i/>
          <w:iCs/>
          <w:color w:val="000000"/>
          <w:sz w:val="26"/>
          <w:szCs w:val="26"/>
          <w:bdr w:val="none" w:sz="0" w:space="0" w:color="auto" w:frame="1"/>
          <w:lang w:eastAsia="fr-FR"/>
        </w:rPr>
        <w:t> dimanche 06.06.2021</w:t>
      </w:r>
    </w:p>
    <w:p w14:paraId="3DF8E469" w14:textId="613AA2AF" w:rsidR="005304CF" w:rsidRDefault="005304CF" w:rsidP="005304CF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b/>
          <w:bCs/>
          <w:color w:val="000000"/>
          <w:sz w:val="26"/>
          <w:szCs w:val="26"/>
          <w:bdr w:val="none" w:sz="0" w:space="0" w:color="auto" w:frame="1"/>
          <w:lang w:eastAsia="fr-FR"/>
        </w:rPr>
      </w:pPr>
      <w:r w:rsidRPr="005304CF">
        <w:rPr>
          <w:rFonts w:ascii="inherit" w:eastAsia="Times New Roman" w:hAnsi="inherit" w:cs="Arial"/>
          <w:b/>
          <w:bCs/>
          <w:color w:val="000000"/>
          <w:sz w:val="26"/>
          <w:szCs w:val="26"/>
          <w:bdr w:val="none" w:sz="0" w:space="0" w:color="auto" w:frame="1"/>
          <w:lang w:eastAsia="fr-FR"/>
        </w:rPr>
        <w:t>Évaluation et validation</w:t>
      </w:r>
    </w:p>
    <w:p w14:paraId="218007F1" w14:textId="77777777" w:rsidR="00065B9F" w:rsidRPr="005304CF" w:rsidRDefault="00065B9F" w:rsidP="005304C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fr-FR"/>
        </w:rPr>
      </w:pPr>
    </w:p>
    <w:p w14:paraId="1D5166EE" w14:textId="56E66EEF" w:rsidR="00065B9F" w:rsidRPr="005304CF" w:rsidRDefault="005304CF" w:rsidP="005304CF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b/>
          <w:bCs/>
          <w:color w:val="000000"/>
          <w:sz w:val="26"/>
          <w:szCs w:val="26"/>
          <w:u w:val="single"/>
          <w:bdr w:val="none" w:sz="0" w:space="0" w:color="auto" w:frame="1"/>
          <w:lang w:eastAsia="fr-FR"/>
        </w:rPr>
      </w:pPr>
      <w:r w:rsidRPr="005304CF">
        <w:rPr>
          <w:rFonts w:ascii="inherit" w:eastAsia="Times New Roman" w:hAnsi="inherit" w:cs="Arial"/>
          <w:b/>
          <w:bCs/>
          <w:color w:val="000000"/>
          <w:sz w:val="26"/>
          <w:szCs w:val="26"/>
          <w:u w:val="single"/>
          <w:bdr w:val="none" w:sz="0" w:space="0" w:color="auto" w:frame="1"/>
          <w:lang w:eastAsia="fr-FR"/>
        </w:rPr>
        <w:t>VOLUME ET CONTENUS :</w:t>
      </w:r>
    </w:p>
    <w:p w14:paraId="38CAAAB3" w14:textId="77777777" w:rsidR="005304CF" w:rsidRPr="005304CF" w:rsidRDefault="005304CF" w:rsidP="005304CF">
      <w:pPr>
        <w:spacing w:after="24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fr-FR"/>
        </w:rPr>
      </w:pPr>
      <w:r w:rsidRPr="005304CF">
        <w:rPr>
          <w:rFonts w:ascii="Arial" w:eastAsia="Times New Roman" w:hAnsi="Arial" w:cs="Arial"/>
          <w:color w:val="000000"/>
          <w:sz w:val="26"/>
          <w:szCs w:val="26"/>
          <w:lang w:eastAsia="fr-FR"/>
        </w:rPr>
        <w:t>Le volume total de la formation est de 32 heures</w:t>
      </w:r>
    </w:p>
    <w:p w14:paraId="5203729D" w14:textId="250C9674" w:rsidR="005304CF" w:rsidRPr="005304CF" w:rsidRDefault="005304CF" w:rsidP="005304CF">
      <w:pPr>
        <w:spacing w:after="24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fr-FR"/>
        </w:rPr>
      </w:pPr>
      <w:r w:rsidRPr="005304CF">
        <w:rPr>
          <w:rFonts w:ascii="Arial" w:eastAsia="Times New Roman" w:hAnsi="Arial" w:cs="Arial"/>
          <w:color w:val="000000"/>
          <w:sz w:val="26"/>
          <w:szCs w:val="26"/>
          <w:lang w:eastAsia="fr-FR"/>
        </w:rPr>
        <w:t>Travail en préformation :  4 heures</w:t>
      </w:r>
    </w:p>
    <w:p w14:paraId="6950C5DA" w14:textId="7A685D7C" w:rsidR="005304CF" w:rsidRPr="005304CF" w:rsidRDefault="005304CF" w:rsidP="005304CF">
      <w:pPr>
        <w:spacing w:after="24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fr-FR"/>
        </w:rPr>
      </w:pPr>
      <w:r w:rsidRPr="005304CF">
        <w:rPr>
          <w:rFonts w:ascii="Arial" w:eastAsia="Times New Roman" w:hAnsi="Arial" w:cs="Arial"/>
          <w:color w:val="000000"/>
          <w:sz w:val="26"/>
          <w:szCs w:val="26"/>
          <w:lang w:eastAsia="fr-FR"/>
        </w:rPr>
        <w:t>Formation en centre   </w:t>
      </w:r>
      <w:proofErr w:type="gramStart"/>
      <w:r w:rsidR="00065B9F">
        <w:rPr>
          <w:rFonts w:ascii="Arial" w:eastAsia="Times New Roman" w:hAnsi="Arial" w:cs="Arial"/>
          <w:color w:val="000000"/>
          <w:sz w:val="26"/>
          <w:szCs w:val="26"/>
          <w:lang w:eastAsia="fr-FR"/>
        </w:rPr>
        <w:t xml:space="preserve">  </w:t>
      </w:r>
      <w:r w:rsidRPr="005304CF">
        <w:rPr>
          <w:rFonts w:ascii="Arial" w:eastAsia="Times New Roman" w:hAnsi="Arial" w:cs="Arial"/>
          <w:color w:val="000000"/>
          <w:sz w:val="26"/>
          <w:szCs w:val="26"/>
          <w:lang w:eastAsia="fr-FR"/>
        </w:rPr>
        <w:t> :</w:t>
      </w:r>
      <w:proofErr w:type="gramEnd"/>
      <w:r w:rsidRPr="005304CF">
        <w:rPr>
          <w:rFonts w:ascii="Arial" w:eastAsia="Times New Roman" w:hAnsi="Arial" w:cs="Arial"/>
          <w:color w:val="000000"/>
          <w:sz w:val="26"/>
          <w:szCs w:val="26"/>
          <w:lang w:eastAsia="fr-FR"/>
        </w:rPr>
        <w:t xml:space="preserve"> 24 heures</w:t>
      </w:r>
    </w:p>
    <w:p w14:paraId="5AC32DB6" w14:textId="77777777" w:rsidR="005304CF" w:rsidRPr="005304CF" w:rsidRDefault="005304CF" w:rsidP="005304CF">
      <w:pPr>
        <w:spacing w:after="24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fr-FR"/>
        </w:rPr>
      </w:pPr>
      <w:r w:rsidRPr="005304CF">
        <w:rPr>
          <w:rFonts w:ascii="Arial" w:eastAsia="Times New Roman" w:hAnsi="Arial" w:cs="Arial"/>
          <w:color w:val="000000"/>
          <w:sz w:val="26"/>
          <w:szCs w:val="26"/>
          <w:lang w:eastAsia="fr-FR"/>
        </w:rPr>
        <w:t>Stage fédéral en situation :  4 heures</w:t>
      </w:r>
    </w:p>
    <w:p w14:paraId="0CBD8014" w14:textId="77777777" w:rsidR="005304CF" w:rsidRPr="005304CF" w:rsidRDefault="005304CF" w:rsidP="005304CF">
      <w:pPr>
        <w:spacing w:after="24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fr-FR"/>
        </w:rPr>
      </w:pPr>
      <w:r w:rsidRPr="005304CF">
        <w:rPr>
          <w:rFonts w:ascii="Arial" w:eastAsia="Times New Roman" w:hAnsi="Arial" w:cs="Arial"/>
          <w:color w:val="000000"/>
          <w:sz w:val="26"/>
          <w:szCs w:val="26"/>
          <w:u w:val="single"/>
          <w:lang w:eastAsia="fr-FR"/>
        </w:rPr>
        <w:t>3 Unités de formation à valider :</w:t>
      </w:r>
    </w:p>
    <w:p w14:paraId="5CE73463" w14:textId="77777777" w:rsidR="005304CF" w:rsidRPr="005304CF" w:rsidRDefault="005304CF" w:rsidP="005304C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fr-FR"/>
        </w:rPr>
      </w:pPr>
      <w:r w:rsidRPr="005304CF">
        <w:rPr>
          <w:rFonts w:ascii="inherit" w:eastAsia="Times New Roman" w:hAnsi="inherit" w:cs="Arial"/>
          <w:b/>
          <w:bCs/>
          <w:color w:val="000000"/>
          <w:sz w:val="26"/>
          <w:szCs w:val="26"/>
          <w:bdr w:val="none" w:sz="0" w:space="0" w:color="auto" w:frame="1"/>
          <w:lang w:eastAsia="fr-FR"/>
        </w:rPr>
        <w:t>UF1</w:t>
      </w:r>
      <w:r w:rsidRPr="005304CF">
        <w:rPr>
          <w:rFonts w:ascii="Arial" w:eastAsia="Times New Roman" w:hAnsi="Arial" w:cs="Arial"/>
          <w:color w:val="000000"/>
          <w:sz w:val="26"/>
          <w:szCs w:val="26"/>
          <w:lang w:eastAsia="fr-FR"/>
        </w:rPr>
        <w:t> : Enseignement et animation CBK</w:t>
      </w:r>
    </w:p>
    <w:p w14:paraId="2CD1B1DA" w14:textId="77777777" w:rsidR="005304CF" w:rsidRPr="005304CF" w:rsidRDefault="005304CF" w:rsidP="005304C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fr-FR"/>
        </w:rPr>
      </w:pPr>
      <w:r w:rsidRPr="005304CF">
        <w:rPr>
          <w:rFonts w:ascii="inherit" w:eastAsia="Times New Roman" w:hAnsi="inherit" w:cs="Arial"/>
          <w:b/>
          <w:bCs/>
          <w:color w:val="000000"/>
          <w:sz w:val="26"/>
          <w:szCs w:val="26"/>
          <w:bdr w:val="none" w:sz="0" w:space="0" w:color="auto" w:frame="1"/>
          <w:lang w:eastAsia="fr-FR"/>
        </w:rPr>
        <w:t>UF2</w:t>
      </w:r>
      <w:r w:rsidRPr="005304CF">
        <w:rPr>
          <w:rFonts w:ascii="Arial" w:eastAsia="Times New Roman" w:hAnsi="Arial" w:cs="Arial"/>
          <w:color w:val="000000"/>
          <w:sz w:val="26"/>
          <w:szCs w:val="26"/>
          <w:lang w:eastAsia="fr-FR"/>
        </w:rPr>
        <w:t> : Environnement associatif et fédéral</w:t>
      </w:r>
    </w:p>
    <w:p w14:paraId="03A0C3A7" w14:textId="10D76273" w:rsidR="005304CF" w:rsidRDefault="005304CF" w:rsidP="005304C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fr-FR"/>
        </w:rPr>
      </w:pPr>
      <w:r w:rsidRPr="005304CF">
        <w:rPr>
          <w:rFonts w:ascii="inherit" w:eastAsia="Times New Roman" w:hAnsi="inherit" w:cs="Arial"/>
          <w:b/>
          <w:bCs/>
          <w:color w:val="000000"/>
          <w:sz w:val="26"/>
          <w:szCs w:val="26"/>
          <w:bdr w:val="none" w:sz="0" w:space="0" w:color="auto" w:frame="1"/>
          <w:lang w:eastAsia="fr-FR"/>
        </w:rPr>
        <w:t>UF3</w:t>
      </w:r>
      <w:r w:rsidRPr="005304CF">
        <w:rPr>
          <w:rFonts w:ascii="Arial" w:eastAsia="Times New Roman" w:hAnsi="Arial" w:cs="Arial"/>
          <w:color w:val="000000"/>
          <w:sz w:val="26"/>
          <w:szCs w:val="26"/>
          <w:lang w:eastAsia="fr-FR"/>
        </w:rPr>
        <w:t> : Musique et mouvement</w:t>
      </w:r>
    </w:p>
    <w:p w14:paraId="31E887C1" w14:textId="77777777" w:rsidR="00065B9F" w:rsidRPr="005304CF" w:rsidRDefault="00065B9F" w:rsidP="005304C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fr-FR"/>
        </w:rPr>
      </w:pPr>
    </w:p>
    <w:p w14:paraId="497E8DC6" w14:textId="78333C80" w:rsidR="005304CF" w:rsidRDefault="005304CF" w:rsidP="005304CF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b/>
          <w:bCs/>
          <w:color w:val="000000"/>
          <w:sz w:val="26"/>
          <w:szCs w:val="26"/>
          <w:u w:val="single"/>
          <w:bdr w:val="none" w:sz="0" w:space="0" w:color="auto" w:frame="1"/>
          <w:lang w:eastAsia="fr-FR"/>
        </w:rPr>
      </w:pPr>
      <w:r w:rsidRPr="005304CF">
        <w:rPr>
          <w:rFonts w:ascii="inherit" w:eastAsia="Times New Roman" w:hAnsi="inherit" w:cs="Arial"/>
          <w:b/>
          <w:bCs/>
          <w:color w:val="000000"/>
          <w:sz w:val="26"/>
          <w:szCs w:val="26"/>
          <w:u w:val="single"/>
          <w:bdr w:val="none" w:sz="0" w:space="0" w:color="auto" w:frame="1"/>
          <w:lang w:eastAsia="fr-FR"/>
        </w:rPr>
        <w:t>MODALITES D’EVALUATION :</w:t>
      </w:r>
    </w:p>
    <w:p w14:paraId="60A4FC59" w14:textId="77777777" w:rsidR="0074799E" w:rsidRPr="005304CF" w:rsidRDefault="0074799E" w:rsidP="005304C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fr-FR"/>
        </w:rPr>
      </w:pPr>
    </w:p>
    <w:p w14:paraId="1711AFF0" w14:textId="57F6D4F4" w:rsidR="005304CF" w:rsidRPr="0074799E" w:rsidRDefault="005304CF" w:rsidP="0074799E">
      <w:pPr>
        <w:pStyle w:val="Paragraphedeliste"/>
        <w:numPr>
          <w:ilvl w:val="0"/>
          <w:numId w:val="1"/>
        </w:numPr>
        <w:spacing w:after="24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fr-FR"/>
        </w:rPr>
      </w:pPr>
      <w:r w:rsidRPr="0074799E">
        <w:rPr>
          <w:rFonts w:ascii="Arial" w:eastAsia="Times New Roman" w:hAnsi="Arial" w:cs="Arial"/>
          <w:color w:val="000000"/>
          <w:sz w:val="26"/>
          <w:szCs w:val="26"/>
          <w:lang w:eastAsia="fr-FR"/>
        </w:rPr>
        <w:t>1 Epreuve orale : un exposé et un entretien concernant l’UF2</w:t>
      </w:r>
    </w:p>
    <w:p w14:paraId="1C9736D9" w14:textId="13A6BFBA" w:rsidR="005304CF" w:rsidRPr="0074799E" w:rsidRDefault="005304CF" w:rsidP="0074799E">
      <w:pPr>
        <w:pStyle w:val="Paragraphedeliste"/>
        <w:numPr>
          <w:ilvl w:val="0"/>
          <w:numId w:val="1"/>
        </w:numPr>
        <w:spacing w:after="24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fr-FR"/>
        </w:rPr>
      </w:pPr>
      <w:r w:rsidRPr="0074799E">
        <w:rPr>
          <w:rFonts w:ascii="Arial" w:eastAsia="Times New Roman" w:hAnsi="Arial" w:cs="Arial"/>
          <w:color w:val="000000"/>
          <w:sz w:val="26"/>
          <w:szCs w:val="26"/>
          <w:lang w:eastAsia="fr-FR"/>
        </w:rPr>
        <w:t>1 Epreuve pédagogique : une mise en situation pédagogique à partir de la rédaction d’un plan de séance suivie d’un entretien concernant les UF1 et UF3</w:t>
      </w:r>
    </w:p>
    <w:p w14:paraId="701FE032" w14:textId="3890E7C6" w:rsidR="005304CF" w:rsidRPr="0074799E" w:rsidRDefault="005304CF" w:rsidP="0074799E">
      <w:pPr>
        <w:pStyle w:val="Paragraphedeliste"/>
        <w:numPr>
          <w:ilvl w:val="0"/>
          <w:numId w:val="1"/>
        </w:numPr>
        <w:spacing w:after="24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fr-FR"/>
        </w:rPr>
      </w:pPr>
      <w:r w:rsidRPr="0074799E">
        <w:rPr>
          <w:rFonts w:ascii="Arial" w:eastAsia="Times New Roman" w:hAnsi="Arial" w:cs="Arial"/>
          <w:color w:val="000000"/>
          <w:sz w:val="26"/>
          <w:szCs w:val="26"/>
          <w:lang w:eastAsia="fr-FR"/>
        </w:rPr>
        <w:t>2 Participations : participer à deux stages fédéraux et ou régionaux de Body Karaté dans l’année.</w:t>
      </w:r>
    </w:p>
    <w:p w14:paraId="11E8D54E" w14:textId="40ACD6DF" w:rsidR="005304CF" w:rsidRPr="005304CF" w:rsidRDefault="005304CF" w:rsidP="005304CF">
      <w:pPr>
        <w:spacing w:after="24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fr-FR"/>
        </w:rPr>
      </w:pPr>
      <w:r w:rsidRPr="005304CF">
        <w:rPr>
          <w:rFonts w:ascii="Arial" w:eastAsia="Times New Roman" w:hAnsi="Arial" w:cs="Arial"/>
          <w:color w:val="000000"/>
          <w:sz w:val="26"/>
          <w:szCs w:val="26"/>
          <w:lang w:eastAsia="fr-FR"/>
        </w:rPr>
        <w:t>(Cf. Règlement formation CBK page 5)</w:t>
      </w:r>
    </w:p>
    <w:p w14:paraId="515D0280" w14:textId="77777777" w:rsidR="005304CF" w:rsidRDefault="005304CF"/>
    <w:sectPr w:rsidR="005304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F36183"/>
    <w:multiLevelType w:val="hybridMultilevel"/>
    <w:tmpl w:val="BE0A1C96"/>
    <w:lvl w:ilvl="0" w:tplc="374A8018">
      <w:start w:val="2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4CF"/>
    <w:rsid w:val="00065B9F"/>
    <w:rsid w:val="005304CF"/>
    <w:rsid w:val="0074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57883"/>
  <w15:chartTrackingRefBased/>
  <w15:docId w15:val="{2A8DA09A-589F-4468-A437-F0123F4FE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5304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5304CF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530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5304CF"/>
    <w:rPr>
      <w:b/>
      <w:bCs/>
    </w:rPr>
  </w:style>
  <w:style w:type="character" w:styleId="Accentuation">
    <w:name w:val="Emphasis"/>
    <w:basedOn w:val="Policepardfaut"/>
    <w:uiPriority w:val="20"/>
    <w:qFormat/>
    <w:rsid w:val="005304CF"/>
    <w:rPr>
      <w:i/>
      <w:iCs/>
    </w:rPr>
  </w:style>
  <w:style w:type="paragraph" w:styleId="Paragraphedeliste">
    <w:name w:val="List Paragraph"/>
    <w:basedOn w:val="Normal"/>
    <w:uiPriority w:val="34"/>
    <w:qFormat/>
    <w:rsid w:val="007479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38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307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MARQUES</dc:creator>
  <cp:keywords/>
  <dc:description/>
  <cp:lastModifiedBy>SONIA MARQUES</cp:lastModifiedBy>
  <cp:revision>1</cp:revision>
  <dcterms:created xsi:type="dcterms:W3CDTF">2021-01-25T09:10:00Z</dcterms:created>
  <dcterms:modified xsi:type="dcterms:W3CDTF">2021-01-25T10:03:00Z</dcterms:modified>
</cp:coreProperties>
</file>